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Муниципальное казённое общеобразовательное учреждение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«Средняя общеобразовательная школа №10»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B12E1D" w:rsidRPr="00BD3B87" w:rsidTr="00485164">
        <w:trPr>
          <w:trHeight w:val="97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Рассмотрено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на заседании МО учителей гуманитарного цикла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Руководитель МО  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Ф.И.О. Хожаева Л.Н.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Согласовано</w:t>
            </w:r>
          </w:p>
          <w:p w:rsidR="00B12E1D" w:rsidRPr="00BD3B87" w:rsidRDefault="00B12E1D" w:rsidP="00B12E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Зам. директора по У</w:t>
            </w:r>
            <w:r w:rsidR="00BE356A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ВР                  Ф.И.О. Тарасова О.А</w:t>
            </w: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Утверждено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Директор МКОУ СОШ №10</w:t>
            </w:r>
          </w:p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Калугина М.Е.</w:t>
            </w:r>
          </w:p>
        </w:tc>
      </w:tr>
      <w:tr w:rsidR="00B12E1D" w:rsidRPr="00BD3B87" w:rsidTr="00485164">
        <w:trPr>
          <w:trHeight w:val="60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Приказ № _</w:t>
            </w:r>
            <w:r w:rsidR="00BE356A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124-О</w:t>
            </w: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______</w:t>
            </w:r>
          </w:p>
          <w:p w:rsidR="00B12E1D" w:rsidRPr="00BD3B87" w:rsidRDefault="00291C48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lang w:eastAsia="en-US"/>
              </w:rPr>
              <w:t>от «___» 08. 2021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г.</w:t>
            </w:r>
          </w:p>
          <w:p w:rsidR="00B12E1D" w:rsidRPr="00BD3B87" w:rsidRDefault="00B12E1D" w:rsidP="00B12E1D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</w:tr>
      <w:tr w:rsidR="00B12E1D" w:rsidRPr="00BD3B87" w:rsidTr="00485164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Протокол №___</w:t>
            </w:r>
          </w:p>
          <w:p w:rsidR="00B12E1D" w:rsidRPr="00BD3B87" w:rsidRDefault="00350499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«_ </w:t>
            </w:r>
            <w:r w:rsidR="00485164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_</w:t>
            </w:r>
            <w:r w:rsidR="00291C48">
              <w:rPr>
                <w:rFonts w:eastAsia="Calibri"/>
                <w:b/>
                <w:color w:val="000000"/>
                <w:kern w:val="0"/>
                <w:lang w:eastAsia="en-US"/>
              </w:rPr>
              <w:t>» 08.2021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485164" w:rsidP="00B12E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«____» </w:t>
            </w:r>
            <w:r w:rsidR="00291C48">
              <w:rPr>
                <w:rFonts w:eastAsia="Calibri"/>
                <w:b/>
                <w:color w:val="000000"/>
                <w:kern w:val="0"/>
                <w:lang w:eastAsia="en-US"/>
              </w:rPr>
              <w:t>08.</w:t>
            </w:r>
            <w:bookmarkStart w:id="0" w:name="_GoBack"/>
            <w:bookmarkEnd w:id="0"/>
            <w:r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   </w:t>
            </w:r>
            <w:r w:rsidR="00291C48">
              <w:rPr>
                <w:rFonts w:eastAsia="Calibri"/>
                <w:b/>
                <w:color w:val="000000"/>
                <w:kern w:val="0"/>
                <w:lang w:eastAsia="en-US"/>
              </w:rPr>
              <w:t>2021</w:t>
            </w:r>
            <w:r w:rsidR="00B12E1D" w:rsidRPr="00BD3B87">
              <w:rPr>
                <w:rFonts w:eastAsia="Calibri"/>
                <w:b/>
                <w:color w:val="000000"/>
                <w:kern w:val="0"/>
                <w:lang w:eastAsia="en-US"/>
              </w:rPr>
              <w:t>г.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E1D" w:rsidRPr="00BD3B87" w:rsidRDefault="00B12E1D" w:rsidP="00B12E1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</w:tr>
    </w:tbl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kern w:val="0"/>
          <w:lang w:eastAsia="en-US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РАБОЧАЯ ПРОГРАММА УЧИТЕЛЯ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по предмету «Литература»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6 класс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spacing w:line="600" w:lineRule="auto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Срок реализации программы 1 год.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Учебник:</w:t>
      </w:r>
      <w:r w:rsidR="00BE356A" w:rsidRPr="00BD3B87">
        <w:rPr>
          <w:rFonts w:eastAsia="Calibri"/>
          <w:color w:val="000000"/>
          <w:kern w:val="0"/>
          <w:lang w:eastAsia="en-US"/>
        </w:rPr>
        <w:t xml:space="preserve"> Литература 6 класс. Начальный курс</w:t>
      </w:r>
      <w:r w:rsidRPr="00BD3B87">
        <w:rPr>
          <w:rFonts w:eastAsia="Times New Roman"/>
          <w:b/>
          <w:bCs/>
          <w:color w:val="000000"/>
          <w:kern w:val="0"/>
        </w:rPr>
        <w:t xml:space="preserve"> </w:t>
      </w:r>
      <w:r w:rsidR="00BE356A" w:rsidRPr="00BD3B87">
        <w:rPr>
          <w:rFonts w:eastAsia="Calibri"/>
          <w:color w:val="000000"/>
          <w:kern w:val="0"/>
          <w:lang w:eastAsia="en-US"/>
        </w:rPr>
        <w:t>В.П.Полухиной, В.Я. Коровиной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>Количество часов всего: в год- 105 часов, в неделю - 3 часа.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E356A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Calibri"/>
          <w:b/>
          <w:color w:val="000000"/>
          <w:kern w:val="0"/>
          <w:lang w:eastAsia="en-US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Рабочую программу составил: </w:t>
      </w:r>
      <w:r w:rsidR="00BE356A" w:rsidRPr="00BD3B87">
        <w:rPr>
          <w:rFonts w:eastAsia="Calibri"/>
          <w:b/>
          <w:color w:val="000000"/>
          <w:kern w:val="0"/>
          <w:lang w:eastAsia="en-US"/>
        </w:rPr>
        <w:t>Хожаева Л.Н.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учитель высшей квалификационной категории </w:t>
      </w:r>
    </w:p>
    <w:p w:rsidR="00B12E1D" w:rsidRDefault="00B12E1D" w:rsidP="0048516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291C48" w:rsidRDefault="00291C48" w:rsidP="0048516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291C48" w:rsidRDefault="00291C48" w:rsidP="0048516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291C48" w:rsidRPr="00BD3B87" w:rsidRDefault="00291C48" w:rsidP="0048516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ind w:left="851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291C48" w:rsidP="00BE356A">
      <w:pPr>
        <w:widowControl/>
        <w:suppressAutoHyphens w:val="0"/>
        <w:autoSpaceDE w:val="0"/>
        <w:autoSpaceDN w:val="0"/>
        <w:adjustRightInd w:val="0"/>
        <w:ind w:left="284" w:firstLine="142"/>
        <w:jc w:val="center"/>
        <w:rPr>
          <w:rFonts w:eastAsia="Times New Roman"/>
          <w:b/>
          <w:bCs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2021 – 2022</w:t>
      </w:r>
      <w:r w:rsidR="00B12E1D" w:rsidRPr="00BD3B87">
        <w:rPr>
          <w:rFonts w:eastAsia="Times New Roman"/>
          <w:b/>
          <w:bCs/>
          <w:color w:val="000000"/>
          <w:kern w:val="0"/>
        </w:rPr>
        <w:t xml:space="preserve"> учебный год</w:t>
      </w: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E356A">
      <w:pPr>
        <w:widowControl/>
        <w:suppressAutoHyphens w:val="0"/>
        <w:autoSpaceDE w:val="0"/>
        <w:autoSpaceDN w:val="0"/>
        <w:adjustRightInd w:val="0"/>
        <w:ind w:left="284" w:hanging="142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</w:rPr>
      </w:pPr>
    </w:p>
    <w:p w:rsidR="00B12E1D" w:rsidRPr="00BD3B87" w:rsidRDefault="00B12E1D" w:rsidP="00B12E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 Покров</w:t>
      </w:r>
      <w:r w:rsidR="00291C48">
        <w:rPr>
          <w:rFonts w:eastAsia="Times New Roman"/>
          <w:b/>
          <w:bCs/>
          <w:color w:val="000000"/>
          <w:kern w:val="0"/>
        </w:rPr>
        <w:t>ское  2021</w:t>
      </w:r>
      <w:r w:rsidRPr="00BD3B87">
        <w:rPr>
          <w:rFonts w:eastAsia="Times New Roman"/>
          <w:b/>
          <w:bCs/>
          <w:color w:val="000000"/>
          <w:kern w:val="0"/>
        </w:rPr>
        <w:t xml:space="preserve"> год</w:t>
      </w:r>
    </w:p>
    <w:p w:rsidR="00CE3443" w:rsidRDefault="00CE3443" w:rsidP="00C06E6D">
      <w:pPr>
        <w:autoSpaceDE w:val="0"/>
        <w:rPr>
          <w:bCs/>
          <w:i/>
        </w:rPr>
      </w:pPr>
    </w:p>
    <w:p w:rsidR="00291C48" w:rsidRDefault="00291C48" w:rsidP="00C06E6D">
      <w:pPr>
        <w:autoSpaceDE w:val="0"/>
        <w:rPr>
          <w:bCs/>
          <w:i/>
        </w:rPr>
      </w:pPr>
    </w:p>
    <w:p w:rsidR="00291C48" w:rsidRDefault="00291C48" w:rsidP="00C06E6D">
      <w:pPr>
        <w:autoSpaceDE w:val="0"/>
        <w:rPr>
          <w:bCs/>
          <w:i/>
        </w:rPr>
      </w:pPr>
    </w:p>
    <w:p w:rsidR="00291C48" w:rsidRDefault="00291C48" w:rsidP="00C06E6D">
      <w:pPr>
        <w:autoSpaceDE w:val="0"/>
        <w:rPr>
          <w:bCs/>
          <w:i/>
        </w:rPr>
      </w:pPr>
    </w:p>
    <w:p w:rsidR="00291C48" w:rsidRPr="00BD3B87" w:rsidRDefault="00291C48" w:rsidP="00C06E6D">
      <w:pPr>
        <w:autoSpaceDE w:val="0"/>
        <w:rPr>
          <w:bCs/>
          <w:i/>
        </w:rPr>
      </w:pPr>
    </w:p>
    <w:p w:rsidR="00FC5790" w:rsidRPr="00BD3B87" w:rsidRDefault="00FC5790" w:rsidP="00FC5790">
      <w:pPr>
        <w:pStyle w:val="Default"/>
        <w:jc w:val="both"/>
      </w:pPr>
    </w:p>
    <w:p w:rsidR="00D974D0" w:rsidRPr="00BD3B87" w:rsidRDefault="00D974D0" w:rsidP="00D974D0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Раздел </w:t>
      </w:r>
      <w:r w:rsidRPr="00BD3B87">
        <w:rPr>
          <w:rFonts w:eastAsia="Calibri"/>
          <w:b/>
          <w:kern w:val="0"/>
          <w:lang w:val="en-US" w:eastAsia="en-US"/>
        </w:rPr>
        <w:t>I</w:t>
      </w:r>
      <w:r w:rsidRPr="00BD3B87">
        <w:rPr>
          <w:rFonts w:eastAsia="Calibri"/>
          <w:b/>
          <w:kern w:val="0"/>
          <w:lang w:eastAsia="en-US"/>
        </w:rPr>
        <w:t>. ПОЯСНИТЕЛЬНАЯ ЗАПИСКА.</w:t>
      </w:r>
    </w:p>
    <w:p w:rsidR="00D974D0" w:rsidRPr="00BD3B87" w:rsidRDefault="00D974D0" w:rsidP="00D974D0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НОРМАТИВНАЯ  ЧАСТЬ.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b/>
          <w:bCs/>
          <w:color w:val="000000"/>
          <w:kern w:val="0"/>
          <w:u w:val="single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u w:val="single"/>
          <w:lang w:eastAsia="en-US"/>
        </w:rPr>
        <w:t xml:space="preserve">Рабочая программа разработана на основе 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b/>
          <w:bCs/>
          <w:color w:val="000000"/>
          <w:kern w:val="0"/>
          <w:u w:val="single"/>
          <w:lang w:eastAsia="en-US"/>
        </w:rPr>
        <w:t>Федерального компонента Государственного стандарта основного общего образования по литературе</w:t>
      </w:r>
      <w:r w:rsidRPr="00BD3B87">
        <w:rPr>
          <w:rFonts w:eastAsia="Calibri"/>
          <w:color w:val="000000"/>
          <w:kern w:val="0"/>
          <w:lang w:eastAsia="en-US"/>
        </w:rPr>
        <w:t xml:space="preserve">,  </w:t>
      </w:r>
    </w:p>
    <w:p w:rsidR="00D974D0" w:rsidRPr="00BD3B87" w:rsidRDefault="00D974D0" w:rsidP="00D974D0">
      <w:pPr>
        <w:widowControl/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 «Рабочей программы общеобразовательных учреждений «Литература» В.Я. Коровиной, В.П.Журавлёва, М. Просвещение 2012 год.   </w:t>
      </w:r>
    </w:p>
    <w:p w:rsidR="00D974D0" w:rsidRPr="00BD3B87" w:rsidRDefault="00D974D0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bCs/>
          <w:color w:val="000000"/>
          <w:kern w:val="0"/>
          <w:lang w:eastAsia="en-US"/>
        </w:rPr>
      </w:pPr>
      <w:r w:rsidRPr="00BD3B87">
        <w:rPr>
          <w:rFonts w:eastAsia="Times New Roman"/>
          <w:b/>
          <w:bCs/>
          <w:color w:val="000000"/>
          <w:kern w:val="0"/>
          <w:lang w:eastAsia="en-US"/>
        </w:rPr>
        <w:t>Программа составлена в соответствии с</w:t>
      </w:r>
      <w:r w:rsidRPr="00BD3B87">
        <w:rPr>
          <w:rFonts w:eastAsia="Times New Roman"/>
          <w:bCs/>
          <w:color w:val="000000"/>
          <w:kern w:val="0"/>
          <w:shd w:val="clear" w:color="auto" w:fill="FFFFFF"/>
          <w:lang w:eastAsia="en-US"/>
        </w:rPr>
        <w:t xml:space="preserve"> </w:t>
      </w:r>
      <w:r w:rsidRPr="00BD3B87">
        <w:rPr>
          <w:rFonts w:eastAsia="Times New Roman"/>
          <w:b/>
          <w:bCs/>
          <w:color w:val="000000"/>
          <w:kern w:val="0"/>
          <w:lang w:eastAsia="en-US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края.</w:t>
      </w:r>
    </w:p>
    <w:p w:rsidR="00D974D0" w:rsidRPr="00BD3B87" w:rsidRDefault="00BE356A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color w:val="000000"/>
          <w:kern w:val="0"/>
          <w:lang w:eastAsia="en-US"/>
        </w:rPr>
      </w:pPr>
      <w:r w:rsidRPr="00BD3B87">
        <w:rPr>
          <w:rFonts w:eastAsia="Times New Roman"/>
          <w:color w:val="000000"/>
          <w:kern w:val="0"/>
          <w:lang w:eastAsia="en-US"/>
        </w:rPr>
        <w:t>В 2019–2020</w:t>
      </w:r>
      <w:r w:rsidR="00D974D0" w:rsidRPr="00BD3B87">
        <w:rPr>
          <w:rFonts w:eastAsia="Times New Roman"/>
          <w:color w:val="000000"/>
          <w:kern w:val="0"/>
          <w:lang w:eastAsia="en-US"/>
        </w:rPr>
        <w:t xml:space="preserve"> учебном году в 5 – 11 классах общеобразовательных учреждений Ставропольского края продолжается изучение литературы на основе федерального компонента государственного стандарта общего образования.                                                                     </w:t>
      </w:r>
    </w:p>
    <w:p w:rsidR="00D974D0" w:rsidRPr="00BD3B87" w:rsidRDefault="00D974D0" w:rsidP="00D974D0">
      <w:pPr>
        <w:widowControl/>
        <w:suppressAutoHyphens w:val="0"/>
        <w:spacing w:after="200"/>
        <w:contextualSpacing/>
        <w:jc w:val="both"/>
        <w:rPr>
          <w:rFonts w:eastAsia="Times New Roman"/>
          <w:color w:val="000000"/>
          <w:spacing w:val="-2"/>
          <w:kern w:val="2"/>
          <w:lang w:eastAsia="en-US"/>
        </w:rPr>
      </w:pPr>
      <w:r w:rsidRPr="00BD3B87">
        <w:rPr>
          <w:rFonts w:eastAsia="Times New Roman"/>
          <w:color w:val="000000"/>
          <w:kern w:val="0"/>
          <w:lang w:eastAsia="en-US"/>
        </w:rPr>
        <w:t xml:space="preserve"> Общее количество часов, которое отводится для обязательного изучения учебного предмета «Литература», указано в приложении к приказу  министерства образования Ставропольского края от 07 июня 2012 года № 537.</w:t>
      </w:r>
      <w:r w:rsidRPr="00BD3B87">
        <w:rPr>
          <w:rFonts w:eastAsia="Times New Roman"/>
          <w:b/>
          <w:color w:val="000000"/>
          <w:kern w:val="0"/>
          <w:lang w:eastAsia="en-US"/>
        </w:rPr>
        <w:t xml:space="preserve">     </w:t>
      </w:r>
    </w:p>
    <w:p w:rsidR="00D974D0" w:rsidRPr="00BD3B87" w:rsidRDefault="00D974D0" w:rsidP="00D974D0">
      <w:pPr>
        <w:widowControl/>
        <w:tabs>
          <w:tab w:val="left" w:pos="0"/>
        </w:tabs>
        <w:suppressAutoHyphens w:val="0"/>
        <w:spacing w:after="200"/>
        <w:rPr>
          <w:rFonts w:eastAsia="Calibri"/>
          <w:color w:val="000000"/>
          <w:kern w:val="0"/>
          <w:u w:val="single"/>
          <w:lang w:eastAsia="en-US"/>
        </w:rPr>
      </w:pPr>
      <w:r w:rsidRPr="00BD3B87">
        <w:rPr>
          <w:rFonts w:eastAsia="Calibri"/>
          <w:color w:val="000000"/>
          <w:kern w:val="0"/>
          <w:u w:val="single"/>
          <w:lang w:eastAsia="en-US"/>
        </w:rPr>
        <w:t xml:space="preserve">    </w:t>
      </w:r>
      <w:r w:rsidRPr="00BD3B87">
        <w:rPr>
          <w:rFonts w:eastAsia="Calibri"/>
          <w:bCs/>
          <w:color w:val="000000"/>
          <w:kern w:val="0"/>
          <w:u w:val="single"/>
          <w:lang w:eastAsia="en-US"/>
        </w:rPr>
        <w:t xml:space="preserve">Используемый учебник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     </w:t>
      </w:r>
      <w:r w:rsidRPr="00BD3B87">
        <w:rPr>
          <w:rFonts w:eastAsia="Calibri"/>
          <w:color w:val="000000"/>
          <w:kern w:val="0"/>
          <w:lang w:eastAsia="en-US"/>
        </w:rPr>
        <w:t>Литература 6 класс. Начальный курс. Учебник-хрестоматия для общеобразовательных учреждений (в двух частях) под редакцией В.П.Полухиной, В.Я. Коровиной и др.</w:t>
      </w:r>
    </w:p>
    <w:p w:rsidR="00D974D0" w:rsidRPr="00BD3B87" w:rsidRDefault="00D974D0" w:rsidP="00D974D0">
      <w:pPr>
        <w:widowControl/>
        <w:suppressAutoHyphens w:val="0"/>
        <w:spacing w:after="200"/>
        <w:ind w:firstLine="54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соответствии с Программой литературного образования, </w:t>
      </w: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BD3B87">
        <w:rPr>
          <w:rFonts w:eastAsia="Calibri"/>
          <w:color w:val="000000"/>
          <w:kern w:val="0"/>
          <w:lang w:eastAsia="en-US"/>
        </w:rPr>
        <w:t xml:space="preserve"> в рабочей программе выделены часы на внеклассное чтение - 9 часов. В соответствии с региональным компонентом государственного стандарта общего образования Ставропольского края региональный компонент по литературе занимает 7 часов.</w:t>
      </w:r>
    </w:p>
    <w:p w:rsidR="00D974D0" w:rsidRPr="00BD3B87" w:rsidRDefault="00D974D0" w:rsidP="00BE356A">
      <w:pPr>
        <w:widowControl/>
        <w:suppressAutoHyphens w:val="0"/>
        <w:spacing w:after="200"/>
        <w:jc w:val="center"/>
        <w:outlineLvl w:val="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Программа составлена на 105 часов, 3 часа в неделю, рассчитана на 1 год  обучения и является программой базового уровня обучения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kern w:val="0"/>
          <w:lang w:eastAsia="en-US"/>
        </w:rPr>
      </w:pPr>
      <w:r w:rsidRPr="00BD3B87">
        <w:rPr>
          <w:rFonts w:eastAsia="Calibri"/>
          <w:b/>
          <w:color w:val="000000"/>
          <w:kern w:val="0"/>
          <w:lang w:eastAsia="en-US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</w:t>
      </w: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искусства слова, опирающийся на принципы единства художественной формы и содержания, связи искусства с жизнью, историзма;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D974D0" w:rsidRPr="00BD3B87" w:rsidRDefault="00D974D0" w:rsidP="00D974D0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Общая характеристика учебного предмета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 рабочей программе курс каждого класса представлен разделами: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Устное народное творчество.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Древнерусская литература.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XVIII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XIX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Русская литература XX века.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Литература народов России.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Зарубежная литература.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Обзоры.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Сведения по теории и истории литературы.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Место предмета «Литература» в базисном учебном плане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Данная программа рассчитана на 105 ч, предусмотренных в Федеральном базисном (образовательном) учебном плане для образовательных учреждений. Обязательное изучение литературы осуществляется в объёме:  — 105 ч,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center"/>
        <w:rPr>
          <w:rFonts w:eastAsia="Times New Roman"/>
          <w:b/>
          <w:bCs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lastRenderedPageBreak/>
        <w:t>Результаты изучения предмета</w:t>
      </w:r>
      <w:r w:rsidRPr="00BD3B87">
        <w:rPr>
          <w:rFonts w:eastAsia="Times New Roman"/>
          <w:color w:val="000000"/>
          <w:kern w:val="0"/>
        </w:rPr>
        <w:t xml:space="preserve"> </w:t>
      </w:r>
      <w:r w:rsidRPr="00BD3B87">
        <w:rPr>
          <w:rFonts w:eastAsia="Times New Roman"/>
          <w:b/>
          <w:bCs/>
          <w:color w:val="000000"/>
          <w:kern w:val="0"/>
        </w:rPr>
        <w:t> «Литература»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Личностные, метапредметные и предметные результаты освоения литературы в основной школе.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Личностные результаты: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• развитие эстетического сознания через освоение художественного наследия народов России- и мира, творческой деятельности эстетического характера.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 </w:t>
      </w: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Метапредметные результаты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смысловое чтение;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974D0" w:rsidRPr="00BD3B87" w:rsidRDefault="00D974D0" w:rsidP="00D974D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 xml:space="preserve">Предметные результаты: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</w:t>
      </w: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владение элементарной литературоведческой терминологией при анализе литературного произведения;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формулирование собственного отношения к произведениям литературы, их оценка;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собственная интерпретация (в отдельных случаях) изученных литературных произведений;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авторской позиции и своё отношение к ней;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D974D0" w:rsidRPr="00BD3B87" w:rsidRDefault="00D974D0" w:rsidP="00D974D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b/>
          <w:color w:val="000000"/>
          <w:kern w:val="0"/>
        </w:rPr>
      </w:pPr>
      <w:r w:rsidRPr="00BD3B87">
        <w:rPr>
          <w:rFonts w:eastAsia="Times New Roman"/>
          <w:b/>
          <w:kern w:val="0"/>
        </w:rPr>
        <w:t xml:space="preserve">Личностные результаты освоения адаптированной образовательной программы основного общего образования  </w:t>
      </w:r>
      <w:r w:rsidRPr="00BD3B87">
        <w:rPr>
          <w:rFonts w:eastAsia="Times New Roman"/>
          <w:b/>
          <w:color w:val="000000"/>
          <w:kern w:val="0"/>
        </w:rPr>
        <w:t>выпускников основной школы, формируемыми при изучении предмета «Литература», являются: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   1. </w:t>
      </w:r>
      <w:r w:rsidRPr="00BD3B87">
        <w:rPr>
          <w:rFonts w:eastAsia="Calibri"/>
          <w:b/>
          <w:kern w:val="0"/>
          <w:lang w:eastAsia="en-US"/>
        </w:rPr>
        <w:t>для глухих, слабослышащих, позднооглохших обучающихся</w:t>
      </w:r>
      <w:r w:rsidRPr="00BD3B87">
        <w:rPr>
          <w:rFonts w:eastAsia="Calibri"/>
          <w:kern w:val="0"/>
          <w:lang w:eastAsia="en-US"/>
        </w:rPr>
        <w:t>: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2</w:t>
      </w:r>
      <w:r w:rsidRPr="00BD3B87">
        <w:rPr>
          <w:rFonts w:eastAsia="Calibri"/>
          <w:b/>
          <w:kern w:val="0"/>
          <w:lang w:eastAsia="en-US"/>
        </w:rPr>
        <w:t>) для обучающихся с нарушениями опорно-двигательного аппарата</w:t>
      </w:r>
      <w:r w:rsidRPr="00BD3B87">
        <w:rPr>
          <w:rFonts w:eastAsia="Calibri"/>
          <w:kern w:val="0"/>
          <w:lang w:eastAsia="en-US"/>
        </w:rPr>
        <w:t xml:space="preserve">: 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владение навыками пространственной и социально-бытовой ориентировки; 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  <w:tab w:val="left" w:pos="1134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>способность к осмыслению и дифференциации картины              мира, ее временно-пространственной организации;</w:t>
      </w:r>
    </w:p>
    <w:p w:rsidR="00D974D0" w:rsidRPr="00BD3B87" w:rsidRDefault="00D974D0" w:rsidP="00D974D0">
      <w:pPr>
        <w:widowControl/>
        <w:numPr>
          <w:ilvl w:val="0"/>
          <w:numId w:val="24"/>
        </w:numPr>
        <w:tabs>
          <w:tab w:val="left" w:pos="142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способность к осмыслению социального окружения, своего       места в нем, принятие соответствующих возрасту ценностей и социальных ролей;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3) для обучающихся с расстройствами аутистического спектра:</w:t>
      </w:r>
    </w:p>
    <w:p w:rsidR="00D974D0" w:rsidRPr="00BD3B87" w:rsidRDefault="00D974D0" w:rsidP="00D974D0">
      <w:pPr>
        <w:widowControl/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974D0" w:rsidRPr="00BD3B87" w:rsidRDefault="00D974D0" w:rsidP="00D974D0">
      <w:pPr>
        <w:widowControl/>
        <w:numPr>
          <w:ilvl w:val="0"/>
          <w:numId w:val="25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знание своих предпочтений (ограничений) в бытовой сфере и сфере интересов.".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bCs/>
          <w:color w:val="000000"/>
          <w:kern w:val="0"/>
          <w:lang w:eastAsia="en-US"/>
        </w:rPr>
        <w:t>Метапредметные результаты</w:t>
      </w:r>
      <w:r w:rsidRPr="00BD3B87">
        <w:rPr>
          <w:rFonts w:eastAsia="Calibri"/>
          <w:b/>
          <w:color w:val="000000"/>
          <w:kern w:val="0"/>
          <w:lang w:eastAsia="en-US"/>
        </w:rPr>
        <w:t xml:space="preserve">  </w:t>
      </w:r>
      <w:r w:rsidRPr="00BD3B87">
        <w:rPr>
          <w:rFonts w:eastAsia="Calibri"/>
          <w:b/>
          <w:kern w:val="0"/>
          <w:lang w:eastAsia="en-US"/>
        </w:rPr>
        <w:t xml:space="preserve">освоения адаптированной образовательной программы основного общего образования  </w:t>
      </w:r>
      <w:r w:rsidRPr="00BD3B87">
        <w:rPr>
          <w:rFonts w:eastAsia="Calibri"/>
          <w:b/>
          <w:color w:val="000000"/>
          <w:kern w:val="0"/>
          <w:lang w:eastAsia="en-US"/>
        </w:rPr>
        <w:t>изучения предмета «Литература» в основной школе должны проявляться в: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jc w:val="both"/>
        <w:rPr>
          <w:rFonts w:eastAsia="Times New Roman"/>
          <w:color w:val="000000"/>
          <w:kern w:val="0"/>
        </w:rPr>
      </w:pPr>
      <w:r w:rsidRPr="00BD3B87">
        <w:rPr>
          <w:rFonts w:eastAsia="Times New Roman"/>
          <w:color w:val="000000"/>
          <w:kern w:val="0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1) для глухих, слабослышащих, позднооглохших обучающихся</w:t>
      </w:r>
      <w:r w:rsidRPr="00BD3B87">
        <w:rPr>
          <w:rFonts w:eastAsia="Calibri"/>
          <w:kern w:val="0"/>
          <w:lang w:eastAsia="en-US"/>
        </w:rPr>
        <w:t>: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D974D0" w:rsidRPr="00BD3B87" w:rsidRDefault="00D974D0" w:rsidP="00D974D0">
      <w:pPr>
        <w:widowControl/>
        <w:tabs>
          <w:tab w:val="left" w:pos="142"/>
        </w:tabs>
        <w:suppressAutoHyphens w:val="0"/>
        <w:spacing w:after="200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2) для обучающихся с расстройствами аутистического спектра: 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D974D0" w:rsidRPr="00BD3B87" w:rsidRDefault="00D974D0" w:rsidP="00D974D0">
      <w:pPr>
        <w:widowControl/>
        <w:numPr>
          <w:ilvl w:val="0"/>
          <w:numId w:val="26"/>
        </w:numPr>
        <w:tabs>
          <w:tab w:val="left" w:pos="142"/>
        </w:tabs>
        <w:suppressAutoHyphens w:val="0"/>
        <w:spacing w:after="200" w:line="276" w:lineRule="auto"/>
        <w:ind w:left="0" w:firstLine="0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47584E" w:rsidRPr="00BD3B87" w:rsidRDefault="0047584E" w:rsidP="00D974D0">
      <w:pPr>
        <w:widowControl/>
        <w:suppressAutoHyphens w:val="0"/>
        <w:ind w:left="567"/>
        <w:jc w:val="both"/>
        <w:rPr>
          <w:rFonts w:eastAsia="Times New Roman"/>
          <w:b/>
          <w:bCs/>
          <w:color w:val="000000"/>
          <w:kern w:val="0"/>
        </w:rPr>
      </w:pPr>
    </w:p>
    <w:p w:rsidR="0047584E" w:rsidRPr="00BD3B87" w:rsidRDefault="0047584E" w:rsidP="00D974D0">
      <w:pPr>
        <w:widowControl/>
        <w:suppressAutoHyphens w:val="0"/>
        <w:ind w:left="567"/>
        <w:jc w:val="both"/>
        <w:rPr>
          <w:rFonts w:eastAsia="Times New Roman"/>
          <w:b/>
          <w:bCs/>
          <w:color w:val="000000"/>
          <w:kern w:val="0"/>
        </w:rPr>
      </w:pPr>
    </w:p>
    <w:p w:rsidR="00D974D0" w:rsidRPr="00BD3B87" w:rsidRDefault="00D974D0" w:rsidP="00D974D0">
      <w:pPr>
        <w:widowControl/>
        <w:suppressAutoHyphens w:val="0"/>
        <w:ind w:left="567"/>
        <w:jc w:val="both"/>
        <w:rPr>
          <w:rFonts w:eastAsia="Times New Roman"/>
          <w:b/>
          <w:color w:val="000000"/>
          <w:kern w:val="0"/>
        </w:rPr>
      </w:pPr>
      <w:r w:rsidRPr="00BD3B87">
        <w:rPr>
          <w:rFonts w:eastAsia="Times New Roman"/>
          <w:b/>
          <w:bCs/>
          <w:color w:val="000000"/>
          <w:kern w:val="0"/>
        </w:rPr>
        <w:t xml:space="preserve">Предметные результаты </w:t>
      </w:r>
      <w:r w:rsidRPr="00BD3B87">
        <w:rPr>
          <w:rFonts w:eastAsia="Times New Roman"/>
          <w:b/>
          <w:color w:val="000000"/>
          <w:kern w:val="0"/>
        </w:rPr>
        <w:t xml:space="preserve"> состоят в следующем: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974D0" w:rsidRPr="00BD3B87" w:rsidRDefault="00D974D0" w:rsidP="00D974D0">
      <w:pPr>
        <w:widowControl/>
        <w:suppressAutoHyphens w:val="0"/>
        <w:spacing w:after="200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color w:val="000000"/>
          <w:kern w:val="0"/>
          <w:lang w:eastAsia="en-US"/>
        </w:rPr>
        <w:t xml:space="preserve">    </w:t>
      </w: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>Планируемые результаты изучения предмета «Литература»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Личностные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Понимать литературу как одну из национально-культурных ценностей русского народа.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Уважительно относиться к родной литературе, испытывать гордость за неё.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Оценивать свои и чужие поступки.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Проявлять внимание, удивление, желание больше узнать.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lastRenderedPageBreak/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Регулятивные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Планированию пути достижения цели.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Установлению целевых приоритетов.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Учитывать условия выполнения учебной задачи.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Выделять альтернативные способы достижения цели.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Коммуникативные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Устанавливать и вырабатывать разные точки зрения.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Аргументировать свою точку зрения.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Задавать вопросы.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Осуществлять контроль.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Составлять план текста.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Брать на себя инициативу в организации совместного действия (деловое лидерство).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Познавательные универсальные учебные действия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находить в материалах учебника ответ на заданный вопрос;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ориентироваться на возможное разнообразие способов решения учебной задачи;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изучаемые объекты с выделением существенных и несущественных признаков;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осуществлять синтез как составление целого из частей;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устанавливать причинно-следственные связи в изучаемом круге явлений;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проводить аналогии между изучаемым материалом и собственным опытом.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выделять информацию из сообщений разных видов в соответствии с учебной задачей;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осуществлять запись (фиксацию) указанной учителем информации об изучаемом языковом факте;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обобщать (выводить общее для целого ряда единичных объектов).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kern w:val="0"/>
          <w:lang w:eastAsia="en-US"/>
        </w:rPr>
      </w:pPr>
    </w:p>
    <w:p w:rsidR="0047584E" w:rsidRPr="00BD3B87" w:rsidRDefault="0047584E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b/>
          <w:bCs/>
          <w:iCs/>
          <w:color w:val="000000"/>
          <w:kern w:val="0"/>
          <w:lang w:eastAsia="en-US"/>
        </w:rPr>
        <w:t xml:space="preserve">Предметные результаты обучения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Ученик научится: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видеть черты русского национального характера в героях русских былин;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сопоставлять произведение словесного искусства и его воплощение в других искусствах;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iCs/>
          <w:color w:val="000000"/>
          <w:kern w:val="0"/>
          <w:lang w:eastAsia="en-US"/>
        </w:rPr>
        <w:t xml:space="preserve">Ученик получит возможность научиться: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рассказывать о самостоятельно прочитанной былине, обосновывая свой выбор;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>сочинять былину и/или придумывать сюжетные линии</w:t>
      </w:r>
      <w:r w:rsidRPr="00BD3B87">
        <w:rPr>
          <w:rFonts w:eastAsia="Calibri"/>
          <w:color w:val="000000"/>
          <w:kern w:val="0"/>
          <w:lang w:eastAsia="en-US"/>
        </w:rPr>
        <w:t xml:space="preserve">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сопоставлять «чужие» тексты интерпретирующего характера, аргументировано оценивать их; </w:t>
      </w:r>
    </w:p>
    <w:p w:rsidR="00D974D0" w:rsidRPr="00BD3B87" w:rsidRDefault="00D974D0" w:rsidP="00D974D0">
      <w:pPr>
        <w:widowControl/>
        <w:suppressAutoHyphens w:val="0"/>
        <w:autoSpaceDE w:val="0"/>
        <w:autoSpaceDN w:val="0"/>
        <w:adjustRightInd w:val="0"/>
        <w:spacing w:after="2"/>
        <w:jc w:val="both"/>
        <w:rPr>
          <w:rFonts w:eastAsia="Calibri"/>
          <w:color w:val="000000"/>
          <w:kern w:val="0"/>
          <w:lang w:eastAsia="en-US"/>
        </w:rPr>
      </w:pPr>
      <w:r w:rsidRPr="00BD3B87">
        <w:rPr>
          <w:rFonts w:eastAsia="Calibri"/>
          <w:color w:val="000000"/>
          <w:kern w:val="0"/>
          <w:lang w:eastAsia="en-US"/>
        </w:rPr>
        <w:t xml:space="preserve">- </w:t>
      </w:r>
      <w:r w:rsidRPr="00BD3B87">
        <w:rPr>
          <w:rFonts w:eastAsia="Calibri"/>
          <w:iCs/>
          <w:color w:val="000000"/>
          <w:kern w:val="0"/>
          <w:lang w:eastAsia="en-US"/>
        </w:rPr>
        <w:t xml:space="preserve">оценивать интерпретацию художественного текста, созданную средствами других искусств. </w:t>
      </w:r>
    </w:p>
    <w:p w:rsidR="00D974D0" w:rsidRPr="00BD3B87" w:rsidRDefault="00D974D0" w:rsidP="00D974D0">
      <w:pPr>
        <w:widowControl/>
        <w:suppressAutoHyphens w:val="0"/>
        <w:ind w:firstLine="567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                     </w:t>
      </w:r>
    </w:p>
    <w:p w:rsidR="00D974D0" w:rsidRPr="00BD3B87" w:rsidRDefault="00D974D0" w:rsidP="00D974D0">
      <w:pPr>
        <w:widowControl/>
        <w:suppressAutoHyphens w:val="0"/>
        <w:rPr>
          <w:rFonts w:eastAsia="Calibri"/>
          <w:b/>
          <w:kern w:val="0"/>
          <w:lang w:eastAsia="en-US"/>
        </w:rPr>
      </w:pPr>
    </w:p>
    <w:p w:rsidR="00D974D0" w:rsidRPr="00BD3B87" w:rsidRDefault="00D974D0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</w:p>
    <w:p w:rsidR="000645D4" w:rsidRPr="00BD3B87" w:rsidRDefault="000645D4" w:rsidP="00FC5790">
      <w:pPr>
        <w:pStyle w:val="Default"/>
        <w:jc w:val="center"/>
        <w:rPr>
          <w:b/>
          <w:bCs/>
          <w:i/>
          <w:iCs/>
        </w:rPr>
      </w:pPr>
      <w:r w:rsidRPr="00BD3B87">
        <w:rPr>
          <w:b/>
          <w:bCs/>
          <w:i/>
          <w:iCs/>
        </w:rPr>
        <w:t>УЧЕБНО-ТЕМАТИЧЕСКИЙ ПЛАН</w:t>
      </w:r>
    </w:p>
    <w:p w:rsidR="00E16D85" w:rsidRPr="00BD3B87" w:rsidRDefault="00E16D85" w:rsidP="00FC5790">
      <w:pPr>
        <w:pStyle w:val="Default"/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6101"/>
        <w:gridCol w:w="2663"/>
      </w:tblGrid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№п\п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Раздел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Количество часов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Введение. Художественное произведение.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Устное народное творчество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Из русской литературы 19 века.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54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А.С.Пушкин.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18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М.Ю.Лермонтов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И.С.Тургенев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Ф.И.Тютчев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А.А.Фет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Н.А.Некрасов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6</w:t>
            </w:r>
          </w:p>
        </w:tc>
      </w:tr>
      <w:tr w:rsidR="000645D4" w:rsidRPr="00BD3B87" w:rsidTr="00BA2901">
        <w:tc>
          <w:tcPr>
            <w:tcW w:w="817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645D4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Н.С.Лесков</w:t>
            </w:r>
          </w:p>
        </w:tc>
        <w:tc>
          <w:tcPr>
            <w:tcW w:w="2958" w:type="dxa"/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5</w:t>
            </w:r>
          </w:p>
        </w:tc>
      </w:tr>
      <w:tr w:rsidR="000645D4" w:rsidRPr="00BD3B87" w:rsidTr="00BA290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645D4" w:rsidRPr="00BD3B87" w:rsidRDefault="000645D4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1B4BE2" w:rsidRPr="00BD3B87" w:rsidRDefault="000645D4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А.П.Чехов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0645D4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Родная природа в стихотворениях русских поэтов 19 века.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350499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Из русской литературы 20 века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17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М.М.Пришвин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А.П.Платонов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А.С.Грин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Произведения о ВОВ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В.П.Астафьев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В.Г.Распутин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3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Родная природа в стихотворениях русских поэтов 20 века.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1B4BE2" w:rsidRPr="00BD3B87" w:rsidTr="00BA2901">
        <w:trPr>
          <w:trHeight w:val="2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/>
                <w:bCs/>
                <w:iCs/>
              </w:rPr>
              <w:t xml:space="preserve">Зарубежная литература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/>
                <w:bCs/>
                <w:iCs/>
              </w:rPr>
            </w:pPr>
            <w:r w:rsidRPr="00BD3B87">
              <w:rPr>
                <w:b/>
                <w:bCs/>
                <w:iCs/>
              </w:rPr>
              <w:t>13</w:t>
            </w:r>
          </w:p>
        </w:tc>
      </w:tr>
      <w:tr w:rsidR="001B4BE2" w:rsidRPr="00BD3B87" w:rsidTr="00BA2901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Мифы и легенды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4</w:t>
            </w:r>
          </w:p>
        </w:tc>
      </w:tr>
      <w:tr w:rsidR="001B4BE2" w:rsidRPr="00BD3B87" w:rsidTr="00BA2901">
        <w:trPr>
          <w:trHeight w:val="2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 xml:space="preserve">Гомер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М. Сервантес Сааведра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Ф.Шиллер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  <w:tr w:rsidR="001B4BE2" w:rsidRPr="00BD3B87" w:rsidTr="00BA2901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П.Мериме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А. де Сент-Экзюпери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</w:t>
            </w:r>
          </w:p>
        </w:tc>
      </w:tr>
      <w:tr w:rsidR="001B4BE2" w:rsidRPr="00BD3B87" w:rsidTr="00BA2901">
        <w:trPr>
          <w:trHeight w:val="2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0645D4">
            <w:pPr>
              <w:pStyle w:val="Default"/>
              <w:rPr>
                <w:bCs/>
                <w:iCs/>
              </w:rPr>
            </w:pPr>
            <w:r w:rsidRPr="00BD3B87">
              <w:rPr>
                <w:bCs/>
                <w:iCs/>
              </w:rPr>
              <w:t>Марк Твен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BE2" w:rsidRPr="00BD3B87" w:rsidRDefault="001B4BE2" w:rsidP="00BA2901">
            <w:pPr>
              <w:pStyle w:val="Default"/>
              <w:jc w:val="center"/>
              <w:rPr>
                <w:bCs/>
                <w:iCs/>
              </w:rPr>
            </w:pPr>
            <w:r w:rsidRPr="00BD3B87">
              <w:rPr>
                <w:bCs/>
                <w:iCs/>
              </w:rPr>
              <w:t>1</w:t>
            </w:r>
          </w:p>
        </w:tc>
      </w:tr>
    </w:tbl>
    <w:p w:rsidR="00DF1072" w:rsidRPr="00BD3B87" w:rsidRDefault="00DF1072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b/>
          <w:bCs/>
          <w:i/>
          <w:iCs/>
        </w:rPr>
      </w:pPr>
    </w:p>
    <w:p w:rsidR="00E16D85" w:rsidRPr="00BD3B87" w:rsidRDefault="00E16D85" w:rsidP="000204E5">
      <w:pPr>
        <w:pStyle w:val="Default"/>
        <w:spacing w:after="2"/>
        <w:jc w:val="both"/>
        <w:rPr>
          <w:i/>
          <w:iCs/>
        </w:rPr>
      </w:pPr>
    </w:p>
    <w:p w:rsidR="00D974D0" w:rsidRPr="00BD3B87" w:rsidRDefault="00D974D0" w:rsidP="00D974D0">
      <w:pPr>
        <w:widowControl/>
        <w:suppressAutoHyphens w:val="0"/>
        <w:ind w:firstLine="567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Содержание тем учебного курса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ВВЕДЕНИЕ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Художественное произведение. Содержание </w:t>
      </w:r>
      <w:r w:rsidRPr="00BD3B87">
        <w:rPr>
          <w:rFonts w:eastAsia="Calibri"/>
          <w:w w:val="91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>фор</w:t>
      </w:r>
      <w:r w:rsidRPr="00BD3B87">
        <w:rPr>
          <w:rFonts w:eastAsia="Calibri"/>
          <w:kern w:val="0"/>
          <w:lang w:eastAsia="en-US"/>
        </w:rPr>
        <w:softHyphen/>
        <w:t xml:space="preserve">ма. Автор и герой. Отношение автора </w:t>
      </w:r>
      <w:r w:rsidRPr="00BD3B87">
        <w:rPr>
          <w:rFonts w:eastAsia="Calibri"/>
          <w:w w:val="136"/>
          <w:kern w:val="0"/>
          <w:lang w:eastAsia="en-US"/>
        </w:rPr>
        <w:t xml:space="preserve">к </w:t>
      </w:r>
      <w:r w:rsidRPr="00BD3B87">
        <w:rPr>
          <w:rFonts w:eastAsia="Calibri"/>
          <w:kern w:val="0"/>
          <w:lang w:eastAsia="en-US"/>
        </w:rPr>
        <w:t xml:space="preserve">герою. Способы выражения авторской позиции.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УСТНОЕ НАРОДНОЕ ТВОРЧЕСТВО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Обрядовый фольклор.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Произведения календарного обрядового фольклора: колядки, веснянки, масленич</w:t>
      </w:r>
      <w:r w:rsidRPr="00BD3B87">
        <w:rPr>
          <w:rFonts w:eastAsia="Calibri"/>
          <w:kern w:val="0"/>
          <w:lang w:eastAsia="en-US"/>
        </w:rPr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Пословицы и поговорки. Загадки.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Загадки – малые жанры устного народного творчества. Народная мудрость. Краткость и простота, меткость и выразитель</w:t>
      </w:r>
      <w:r w:rsidRPr="00BD3B87">
        <w:rPr>
          <w:rFonts w:eastAsia="Calibri"/>
          <w:kern w:val="0"/>
          <w:lang w:eastAsia="en-US"/>
        </w:rPr>
        <w:softHyphen/>
        <w:t xml:space="preserve">ность. </w:t>
      </w:r>
      <w:r w:rsidRPr="00BD3B87">
        <w:rPr>
          <w:rFonts w:eastAsia="Calibri"/>
          <w:kern w:val="0"/>
          <w:lang w:eastAsia="en-US"/>
        </w:rPr>
        <w:lastRenderedPageBreak/>
        <w:t xml:space="preserve">Многообразие тем. Прямой и переносный смысл пословиц </w:t>
      </w:r>
      <w:r w:rsidRPr="00BD3B87">
        <w:rPr>
          <w:rFonts w:eastAsia="Calibri"/>
          <w:w w:val="114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поговорок. Афористичность загадок.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Обрядовый фольклор (началь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ные представления). Малые жанры фольклора: пословицы и поговорки, загадки.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Развитие речи (далее - </w:t>
      </w:r>
      <w:r w:rsidRPr="00BD3B87">
        <w:rPr>
          <w:rFonts w:eastAsia="Calibri"/>
          <w:i/>
          <w:iCs/>
          <w:kern w:val="0"/>
          <w:lang w:eastAsia="en-US"/>
        </w:rPr>
        <w:t xml:space="preserve">Р.Р.). </w:t>
      </w:r>
      <w:r w:rsidRPr="00BD3B87">
        <w:rPr>
          <w:rFonts w:eastAsia="Calibri"/>
          <w:kern w:val="0"/>
          <w:lang w:eastAsia="en-US"/>
        </w:rPr>
        <w:t>Письменный ответ на</w:t>
      </w:r>
      <w:r w:rsidRPr="00BD3B87">
        <w:rPr>
          <w:rFonts w:eastAsia="Calibri"/>
          <w:w w:val="7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проблемный вопрос. Устное рецензирование вы</w:t>
      </w:r>
      <w:r w:rsidRPr="00BD3B87">
        <w:rPr>
          <w:rFonts w:eastAsia="Calibri"/>
          <w:kern w:val="0"/>
          <w:lang w:eastAsia="en-US"/>
        </w:rPr>
        <w:softHyphen/>
        <w:t xml:space="preserve">разительного чтения. Устный монологический ответ </w:t>
      </w:r>
      <w:r w:rsidRPr="00BD3B87">
        <w:rPr>
          <w:rFonts w:eastAsia="Calibri"/>
          <w:w w:val="108"/>
          <w:kern w:val="0"/>
          <w:lang w:eastAsia="en-US"/>
        </w:rPr>
        <w:t xml:space="preserve">по </w:t>
      </w:r>
      <w:r w:rsidRPr="00BD3B87">
        <w:rPr>
          <w:rFonts w:eastAsia="Calibri"/>
          <w:kern w:val="0"/>
          <w:lang w:eastAsia="en-US"/>
        </w:rPr>
        <w:t xml:space="preserve">плану.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ДРЕВНЕРУССКОЙ ЛИТЕРАТУРЫ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«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Повесть временных лет», «Сказание </w:t>
      </w:r>
      <w:r w:rsidRPr="00BD3B87">
        <w:rPr>
          <w:rFonts w:eastAsia="Calibri"/>
          <w:b/>
          <w:kern w:val="0"/>
          <w:lang w:eastAsia="en-US"/>
        </w:rPr>
        <w:t xml:space="preserve">о </w:t>
      </w:r>
      <w:r w:rsidRPr="00BD3B87">
        <w:rPr>
          <w:rFonts w:eastAsia="Calibri"/>
          <w:b/>
          <w:i/>
          <w:iCs/>
          <w:kern w:val="0"/>
          <w:lang w:eastAsia="en-US"/>
        </w:rPr>
        <w:t>белгородском киселе».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Русская летопись. Отражение исторических со</w:t>
      </w:r>
      <w:r w:rsidRPr="00BD3B87">
        <w:rPr>
          <w:rFonts w:eastAsia="Calibri"/>
          <w:kern w:val="0"/>
          <w:lang w:eastAsia="en-US"/>
        </w:rPr>
        <w:softHyphen/>
        <w:t xml:space="preserve">бытий </w:t>
      </w:r>
      <w:r w:rsidRPr="00BD3B87">
        <w:rPr>
          <w:rFonts w:eastAsia="Calibri"/>
          <w:w w:val="89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>вымысел, отражение народных идеалов (па</w:t>
      </w:r>
      <w:r w:rsidRPr="00BD3B87">
        <w:rPr>
          <w:rFonts w:eastAsia="Calibri"/>
          <w:kern w:val="0"/>
          <w:lang w:eastAsia="en-US"/>
        </w:rPr>
        <w:softHyphen/>
        <w:t xml:space="preserve">триотизма, ума, находчивости),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Летопись (развитие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Устное рецензирование выразительного чтения. Устные и письменные ответы на вопросы.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w w:val="108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ИЗ РУССКОЙ ЛИТЕРАТУРЫ Х</w:t>
      </w:r>
      <w:r w:rsidRPr="00BD3B87">
        <w:rPr>
          <w:rFonts w:eastAsia="Calibri"/>
          <w:b/>
          <w:kern w:val="0"/>
          <w:lang w:val="en-US" w:eastAsia="en-US"/>
        </w:rPr>
        <w:t>VIII</w:t>
      </w:r>
      <w:r w:rsidRPr="00BD3B87">
        <w:rPr>
          <w:rFonts w:eastAsia="Calibri"/>
          <w:b/>
          <w:kern w:val="0"/>
          <w:lang w:eastAsia="en-US"/>
        </w:rPr>
        <w:t xml:space="preserve"> ВЕКА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Русские басни.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Иван Иванович Дмитриев.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баснописца. </w:t>
      </w:r>
      <w:r w:rsidRPr="00BD3B87">
        <w:rPr>
          <w:rFonts w:eastAsia="Calibri"/>
          <w:b/>
          <w:i/>
          <w:iCs/>
          <w:kern w:val="0"/>
          <w:lang w:eastAsia="en-US"/>
        </w:rPr>
        <w:t>«Муха»</w:t>
      </w:r>
      <w:r w:rsidRPr="00BD3B87">
        <w:rPr>
          <w:rFonts w:eastAsia="Calibri"/>
          <w:i/>
          <w:iCs/>
          <w:kern w:val="0"/>
          <w:lang w:eastAsia="en-US"/>
        </w:rPr>
        <w:t xml:space="preserve">. </w:t>
      </w:r>
      <w:r w:rsidRPr="00BD3B87">
        <w:rPr>
          <w:rFonts w:eastAsia="Calibri"/>
          <w:kern w:val="0"/>
          <w:lang w:eastAsia="en-US"/>
        </w:rPr>
        <w:t>Противопоставление труда и безделья. Присвоение чужих заслуг. Смех над ленью и хвастов</w:t>
      </w:r>
      <w:r w:rsidRPr="00BD3B87">
        <w:rPr>
          <w:rFonts w:eastAsia="Calibri"/>
          <w:kern w:val="0"/>
          <w:lang w:eastAsia="en-US"/>
        </w:rPr>
        <w:softHyphen/>
        <w:t xml:space="preserve">ством,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Особенности литературного языка X</w:t>
      </w:r>
      <w:r w:rsidRPr="00BD3B87">
        <w:rPr>
          <w:rFonts w:eastAsia="Calibri"/>
          <w:kern w:val="0"/>
          <w:lang w:val="en-US" w:eastAsia="en-US"/>
        </w:rPr>
        <w:t>VIII</w:t>
      </w:r>
      <w:r w:rsidRPr="00BD3B87">
        <w:rPr>
          <w:rFonts w:eastAsia="Calibri"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столетия.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Мораль в басне, аллегория, ино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сказание (развитие понятий).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басни. Устное рецензи</w:t>
      </w:r>
      <w:r w:rsidRPr="00BD3B87">
        <w:rPr>
          <w:rFonts w:eastAsia="Calibri"/>
          <w:kern w:val="0"/>
          <w:lang w:eastAsia="en-US"/>
        </w:rPr>
        <w:softHyphen/>
        <w:t>рование выразительного чтения. Характеристика геро</w:t>
      </w:r>
      <w:r w:rsidRPr="00BD3B87">
        <w:rPr>
          <w:rFonts w:eastAsia="Calibri"/>
          <w:kern w:val="0"/>
          <w:lang w:eastAsia="en-US"/>
        </w:rPr>
        <w:softHyphen/>
        <w:t xml:space="preserve">ев басни. Участие </w:t>
      </w:r>
      <w:r w:rsidRPr="00BD3B87">
        <w:rPr>
          <w:rFonts w:eastAsia="Calibri"/>
          <w:w w:val="108"/>
          <w:kern w:val="0"/>
          <w:lang w:eastAsia="en-US"/>
        </w:rPr>
        <w:t xml:space="preserve">в </w:t>
      </w:r>
      <w:r w:rsidRPr="00BD3B87">
        <w:rPr>
          <w:rFonts w:eastAsia="Calibri"/>
          <w:kern w:val="0"/>
          <w:lang w:eastAsia="en-US"/>
        </w:rPr>
        <w:t xml:space="preserve">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ИЗ РУССКОЙ ЛИТЕРАТУРЫ Х</w:t>
      </w:r>
      <w:r w:rsidRPr="00BD3B87">
        <w:rPr>
          <w:rFonts w:eastAsia="Calibri"/>
          <w:b/>
          <w:kern w:val="0"/>
          <w:lang w:val="en-US" w:eastAsia="en-US"/>
        </w:rPr>
        <w:t>I</w:t>
      </w:r>
      <w:r w:rsidRPr="00BD3B87">
        <w:rPr>
          <w:rFonts w:eastAsia="Calibri"/>
          <w:b/>
          <w:kern w:val="0"/>
          <w:lang w:eastAsia="en-US"/>
        </w:rPr>
        <w:t xml:space="preserve">Х ВЕКА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Иван Андреевич Крылов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</w:t>
      </w:r>
      <w:r w:rsidRPr="00BD3B87">
        <w:rPr>
          <w:rFonts w:eastAsia="Calibri"/>
          <w:kern w:val="0"/>
          <w:lang w:eastAsia="en-US"/>
        </w:rPr>
        <w:softHyphen/>
        <w:t xml:space="preserve">-баснописца. Самообразование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«Листы и корни», «Ларчик», «Осел и Соловей».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Кры</w:t>
      </w:r>
      <w:r w:rsidRPr="00BD3B87">
        <w:rPr>
          <w:rFonts w:eastAsia="Calibri"/>
          <w:kern w:val="0"/>
          <w:lang w:eastAsia="en-US"/>
        </w:rPr>
        <w:softHyphen/>
        <w:t xml:space="preserve">лов о равном участии власти и народа в достижении общественного блага. Басня </w:t>
      </w:r>
      <w:r w:rsidRPr="00BD3B87">
        <w:rPr>
          <w:rFonts w:eastAsia="Calibri"/>
          <w:b/>
          <w:kern w:val="0"/>
          <w:lang w:eastAsia="en-US"/>
        </w:rPr>
        <w:t>«Ларчик»</w:t>
      </w:r>
      <w:r w:rsidRPr="00BD3B87">
        <w:rPr>
          <w:rFonts w:eastAsia="Calibri"/>
          <w:kern w:val="0"/>
          <w:lang w:eastAsia="en-US"/>
        </w:rPr>
        <w:t xml:space="preserve"> - пример крити</w:t>
      </w:r>
      <w:r w:rsidRPr="00BD3B87">
        <w:rPr>
          <w:rFonts w:eastAsia="Calibri"/>
          <w:kern w:val="0"/>
          <w:lang w:eastAsia="en-US"/>
        </w:rPr>
        <w:softHyphen/>
        <w:t xml:space="preserve">ки мнимого «механики мудреца» и неумелого хвастуна,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Басня </w:t>
      </w:r>
      <w:r w:rsidRPr="00BD3B87">
        <w:rPr>
          <w:rFonts w:eastAsia="Calibri"/>
          <w:b/>
          <w:i/>
          <w:iCs/>
          <w:kern w:val="0"/>
          <w:lang w:eastAsia="en-US"/>
        </w:rPr>
        <w:t>«Осел и Соловей»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- комическое изображение не</w:t>
      </w:r>
      <w:r w:rsidRPr="00BD3B87">
        <w:rPr>
          <w:rFonts w:eastAsia="Calibri"/>
          <w:kern w:val="0"/>
          <w:lang w:eastAsia="en-US"/>
        </w:rPr>
        <w:softHyphen/>
        <w:t>вежественного судьи, глухого к произведениям истин</w:t>
      </w:r>
      <w:r w:rsidRPr="00BD3B87">
        <w:rPr>
          <w:rFonts w:eastAsia="Calibri"/>
          <w:kern w:val="0"/>
          <w:lang w:eastAsia="en-US"/>
        </w:rPr>
        <w:softHyphen/>
        <w:t xml:space="preserve">ного искусства.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Басня. Аллегория. Мораль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басни. Устное рецензи</w:t>
      </w:r>
      <w:r w:rsidRPr="00BD3B87">
        <w:rPr>
          <w:rFonts w:eastAsia="Calibri"/>
          <w:kern w:val="0"/>
          <w:lang w:eastAsia="en-US"/>
        </w:rPr>
        <w:softHyphen/>
        <w:t>рование выразительного чтения. Характеристика геро</w:t>
      </w:r>
      <w:r w:rsidRPr="00BD3B87">
        <w:rPr>
          <w:rFonts w:eastAsia="Calibri"/>
          <w:kern w:val="0"/>
          <w:lang w:eastAsia="en-US"/>
        </w:rPr>
        <w:softHyphen/>
        <w:t xml:space="preserve">ев басни. Участие в коллективном диалоге. </w:t>
      </w:r>
      <w:r w:rsidR="008A0476" w:rsidRPr="00BD3B87">
        <w:rPr>
          <w:rFonts w:eastAsia="Calibri"/>
          <w:b/>
          <w:kern w:val="0"/>
          <w:lang w:eastAsia="en-US"/>
        </w:rPr>
        <w:t>Контрольная работа №2 по теме «Басни».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Сергеевич Пушкин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  <w:r w:rsidRPr="00BD3B87">
        <w:rPr>
          <w:rFonts w:eastAsia="Calibri"/>
          <w:w w:val="110"/>
          <w:kern w:val="0"/>
          <w:lang w:eastAsia="en-US"/>
        </w:rPr>
        <w:t>Ли</w:t>
      </w:r>
      <w:r w:rsidRPr="00BD3B87">
        <w:rPr>
          <w:rFonts w:eastAsia="Calibri"/>
          <w:w w:val="110"/>
          <w:kern w:val="0"/>
          <w:lang w:eastAsia="en-US"/>
        </w:rPr>
        <w:softHyphen/>
      </w:r>
      <w:r w:rsidRPr="00BD3B87">
        <w:rPr>
          <w:rFonts w:eastAsia="Calibri"/>
          <w:kern w:val="0"/>
          <w:lang w:eastAsia="en-US"/>
        </w:rPr>
        <w:t xml:space="preserve">цейские годы.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«Узник».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Вольнолюбивые устремления поэта. На</w:t>
      </w:r>
      <w:r w:rsidRPr="00BD3B87">
        <w:rPr>
          <w:rFonts w:eastAsia="Calibri"/>
          <w:kern w:val="0"/>
          <w:lang w:eastAsia="en-US"/>
        </w:rPr>
        <w:softHyphen/>
        <w:t xml:space="preserve">родно-поэтический колорит стихотворения.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«Зимнее утро».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Мотивы единства красоты чело</w:t>
      </w:r>
      <w:r w:rsidRPr="00BD3B87">
        <w:rPr>
          <w:rFonts w:eastAsia="Calibri"/>
          <w:kern w:val="0"/>
          <w:lang w:eastAsia="en-US"/>
        </w:rPr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«И.И. Пущину».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Светлое чувство дружбы - помощь в суровых испытаниях. Художественные особенности стихотворного послания.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«Повести покойного Ивана Петровича Белкина».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Книга (цикл) повестей. Повествование от лица вы</w:t>
      </w:r>
      <w:r w:rsidRPr="00BD3B87">
        <w:rPr>
          <w:rFonts w:eastAsia="Calibri"/>
          <w:kern w:val="0"/>
          <w:lang w:eastAsia="en-US"/>
        </w:rPr>
        <w:softHyphen/>
        <w:t xml:space="preserve">мышленного автора как художественный прием.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«Выстрел»</w:t>
      </w:r>
      <w:r w:rsidRPr="00BD3B87">
        <w:rPr>
          <w:rFonts w:eastAsia="Calibri"/>
          <w:kern w:val="0"/>
          <w:lang w:eastAsia="en-US"/>
        </w:rPr>
        <w:t xml:space="preserve"> 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«Барышня-крестьянка».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  <w:r w:rsidR="008A0476" w:rsidRPr="00BD3B87">
        <w:rPr>
          <w:rFonts w:eastAsia="SimSun"/>
          <w:b/>
          <w:lang w:eastAsia="hi-IN" w:bidi="hi-IN"/>
        </w:rPr>
        <w:t>Контрольная работа№3 по повести А.С.Пушкина «Барышня-крестьянка»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«Дубровский».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w w:val="118"/>
          <w:kern w:val="0"/>
          <w:lang w:eastAsia="en-US"/>
        </w:rPr>
        <w:t>И</w:t>
      </w:r>
      <w:r w:rsidRPr="00BD3B87">
        <w:rPr>
          <w:rFonts w:eastAsia="Calibri"/>
          <w:kern w:val="0"/>
          <w:lang w:eastAsia="en-US"/>
        </w:rPr>
        <w:t>зображение русского барства. Дуб</w:t>
      </w:r>
      <w:r w:rsidRPr="00BD3B87">
        <w:rPr>
          <w:rFonts w:eastAsia="Calibri"/>
          <w:kern w:val="0"/>
          <w:lang w:eastAsia="en-US"/>
        </w:rPr>
        <w:softHyphen/>
        <w:t xml:space="preserve">ровский-старший </w:t>
      </w:r>
      <w:r w:rsidRPr="00BD3B87">
        <w:rPr>
          <w:rFonts w:eastAsia="Calibri"/>
          <w:w w:val="114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Троекуров. Протест Владимира Дубровского против беззакония </w:t>
      </w:r>
      <w:r w:rsidRPr="00BD3B87">
        <w:rPr>
          <w:rFonts w:eastAsia="Calibri"/>
          <w:w w:val="128"/>
          <w:kern w:val="0"/>
          <w:lang w:eastAsia="en-US"/>
        </w:rPr>
        <w:t xml:space="preserve">и </w:t>
      </w:r>
      <w:r w:rsidRPr="00BD3B87">
        <w:rPr>
          <w:rFonts w:eastAsia="Calibri"/>
          <w:kern w:val="0"/>
          <w:lang w:eastAsia="en-US"/>
        </w:rPr>
        <w:t xml:space="preserve">несправедливости. Бунт крестьян.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>Осуждение произвола и деспотизма, защита чести, независимости личности. Романтическая история люб</w:t>
      </w:r>
      <w:r w:rsidRPr="00BD3B87">
        <w:rPr>
          <w:rFonts w:eastAsia="Calibri"/>
          <w:kern w:val="0"/>
          <w:lang w:eastAsia="en-US"/>
        </w:rPr>
        <w:softHyphen/>
        <w:t xml:space="preserve">ви Владимира и Маши. Авторское отношение к героям.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Контрольная работа (далее – </w:t>
      </w:r>
      <w:r w:rsidRPr="00BD3B87">
        <w:rPr>
          <w:rFonts w:eastAsia="Calibri"/>
          <w:i/>
          <w:iCs/>
          <w:kern w:val="0"/>
          <w:lang w:eastAsia="en-US"/>
        </w:rPr>
        <w:t>К.Р.</w:t>
      </w:r>
      <w:r w:rsidRPr="00BD3B87">
        <w:rPr>
          <w:rFonts w:eastAsia="Calibri"/>
          <w:i/>
          <w:iCs/>
          <w:w w:val="71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Контрольная работа №1</w:t>
      </w:r>
      <w:r w:rsidRPr="00BD3B87">
        <w:rPr>
          <w:rFonts w:eastAsia="Calibri"/>
          <w:w w:val="76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по творчеству А.С. Пушкина.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</w:t>
      </w:r>
      <w:r w:rsidRPr="00BD3B87">
        <w:rPr>
          <w:rFonts w:eastAsia="Calibri"/>
          <w:kern w:val="0"/>
          <w:lang w:eastAsia="en-US"/>
        </w:rPr>
        <w:softHyphen/>
        <w:t>ное рецензирование выразительного чтения. Устные ответы на вопросы. Участие в коллективном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Михаил Юрьевич Лермонтов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поэта. Уче</w:t>
      </w:r>
      <w:r w:rsidRPr="00BD3B87">
        <w:rPr>
          <w:rFonts w:eastAsia="Calibri"/>
          <w:kern w:val="0"/>
          <w:lang w:eastAsia="en-US"/>
        </w:rPr>
        <w:softHyphen/>
        <w:t xml:space="preserve">нические годы.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«Тучи».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Чувство одиночества и тоски, любовь поэ</w:t>
      </w:r>
      <w:r w:rsidRPr="00BD3B87">
        <w:rPr>
          <w:rFonts w:eastAsia="Calibri"/>
          <w:kern w:val="0"/>
          <w:lang w:eastAsia="en-US"/>
        </w:rPr>
        <w:softHyphen/>
        <w:t>та-изгнанника к оставляемой им Родине. Прием срав</w:t>
      </w:r>
      <w:r w:rsidRPr="00BD3B87">
        <w:rPr>
          <w:rFonts w:eastAsia="Calibri"/>
          <w:kern w:val="0"/>
          <w:lang w:eastAsia="en-US"/>
        </w:rPr>
        <w:softHyphen/>
        <w:t>нения как основа построения стихотворения. Особен</w:t>
      </w:r>
      <w:r w:rsidRPr="00BD3B87">
        <w:rPr>
          <w:rFonts w:eastAsia="Calibri"/>
          <w:kern w:val="0"/>
          <w:lang w:eastAsia="en-US"/>
        </w:rPr>
        <w:softHyphen/>
        <w:t xml:space="preserve">ности интонации.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«Листок», «На севере диком ... », «Утес», «Три паль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>мы».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Тема красоты, гармония человека с миром. Осо</w:t>
      </w:r>
      <w:r w:rsidRPr="00BD3B87">
        <w:rPr>
          <w:rFonts w:eastAsia="Calibri"/>
          <w:kern w:val="0"/>
          <w:lang w:eastAsia="en-US"/>
        </w:rPr>
        <w:softHyphen/>
        <w:t>бенности выражения темы одиночества в лирике Лер</w:t>
      </w:r>
      <w:r w:rsidRPr="00BD3B87">
        <w:rPr>
          <w:rFonts w:eastAsia="Calibri"/>
          <w:kern w:val="0"/>
          <w:lang w:eastAsia="en-US"/>
        </w:rPr>
        <w:softHyphen/>
        <w:t xml:space="preserve">монтова.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</w:t>
      </w:r>
      <w:r w:rsidRPr="00BD3B87">
        <w:rPr>
          <w:rFonts w:eastAsia="Calibri"/>
          <w:kern w:val="0"/>
          <w:lang w:eastAsia="en-US"/>
        </w:rPr>
        <w:softHyphen/>
        <w:t xml:space="preserve">ное рецензирование выразительного чтения. Участие в коллективном диалоге. Устный и письменный анализ стихотворения.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Николай Васильевич Гоголь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«Старосветские помещики».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Иван Сергеевич Тургенев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«Бежин луг».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Сочувственное отношение к крестьянским детям. Портреты и рассказы мальчиков, их ду</w:t>
      </w:r>
      <w:r w:rsidRPr="00BD3B87">
        <w:rPr>
          <w:rFonts w:eastAsia="Calibri"/>
          <w:kern w:val="0"/>
          <w:lang w:eastAsia="en-US"/>
        </w:rPr>
        <w:softHyphen/>
        <w:t>ховный мир. Пытливость, любознательность, впечат</w:t>
      </w:r>
      <w:r w:rsidRPr="00BD3B87">
        <w:rPr>
          <w:rFonts w:eastAsia="Calibri"/>
          <w:kern w:val="0"/>
          <w:lang w:eastAsia="en-US"/>
        </w:rPr>
        <w:softHyphen/>
        <w:t xml:space="preserve">лительность. Роль картин природы в рассказе.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Пейзаж, портретная характе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ристика персонажей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Р.Р.</w:t>
      </w:r>
      <w:r w:rsidRPr="00BD3B87">
        <w:rPr>
          <w:rFonts w:eastAsia="Calibri"/>
          <w:i/>
          <w:iCs/>
          <w:w w:val="8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Выразительное чтение фрагментов. Устное ре</w:t>
      </w:r>
      <w:r w:rsidRPr="00BD3B87">
        <w:rPr>
          <w:rFonts w:eastAsia="Calibri"/>
          <w:kern w:val="0"/>
          <w:lang w:eastAsia="en-US"/>
        </w:rPr>
        <w:softHyphen/>
        <w:t>цензирование выразительного чтения. Участие в кол</w:t>
      </w:r>
      <w:r w:rsidRPr="00BD3B87">
        <w:rPr>
          <w:rFonts w:eastAsia="Calibri"/>
          <w:kern w:val="0"/>
          <w:lang w:eastAsia="en-US"/>
        </w:rPr>
        <w:softHyphen/>
        <w:t>лективном диалоге. Устная и письменная характери</w:t>
      </w:r>
      <w:r w:rsidRPr="00BD3B87">
        <w:rPr>
          <w:rFonts w:eastAsia="Calibri"/>
          <w:kern w:val="0"/>
          <w:lang w:eastAsia="en-US"/>
        </w:rPr>
        <w:softHyphen/>
        <w:t xml:space="preserve">стика героя или групповой характеристики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Федор Иванович Тютчев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 xml:space="preserve">«Листья», «Неохотно и несмело ... </w:t>
      </w:r>
      <w:r w:rsidRPr="00BD3B87">
        <w:rPr>
          <w:rFonts w:eastAsia="Calibri"/>
          <w:b/>
          <w:w w:val="109"/>
          <w:kern w:val="0"/>
          <w:lang w:eastAsia="en-US"/>
        </w:rPr>
        <w:t>».</w:t>
      </w:r>
      <w:r w:rsidRPr="00BD3B87">
        <w:rPr>
          <w:rFonts w:eastAsia="Calibri"/>
          <w:w w:val="10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Передача сложных, переходных состояний природы, запечатлеваю</w:t>
      </w:r>
      <w:r w:rsidRPr="00BD3B87">
        <w:rPr>
          <w:rFonts w:eastAsia="Calibri"/>
          <w:kern w:val="0"/>
          <w:lang w:eastAsia="en-US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BD3B87">
        <w:rPr>
          <w:rFonts w:eastAsia="Calibri"/>
          <w:kern w:val="0"/>
          <w:lang w:eastAsia="en-US"/>
        </w:rPr>
        <w:softHyphen/>
        <w:t>бражении природы. «Листья» - символ краткой, но яр</w:t>
      </w:r>
      <w:r w:rsidRPr="00BD3B87">
        <w:rPr>
          <w:rFonts w:eastAsia="Calibri"/>
          <w:kern w:val="0"/>
          <w:lang w:eastAsia="en-US"/>
        </w:rPr>
        <w:softHyphen/>
        <w:t xml:space="preserve">кой жизни.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«С поляны коршун поднялся ... 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анализ текста.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Афанасий Афанасьевич Фет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 xml:space="preserve">«Ель рукавом мне тропинку завесила ... </w:t>
      </w:r>
      <w:r w:rsidRPr="00BD3B87">
        <w:rPr>
          <w:rFonts w:eastAsia="Calibri"/>
          <w:b/>
          <w:w w:val="122"/>
          <w:kern w:val="0"/>
          <w:lang w:eastAsia="en-US"/>
        </w:rPr>
        <w:t xml:space="preserve">», </w:t>
      </w:r>
      <w:r w:rsidRPr="00BD3B87">
        <w:rPr>
          <w:rFonts w:eastAsia="Calibri"/>
          <w:b/>
          <w:i/>
          <w:iCs/>
          <w:kern w:val="0"/>
          <w:lang w:eastAsia="en-US"/>
        </w:rPr>
        <w:t>«Еще май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ская ночь», «Учись у них </w:t>
      </w:r>
      <w:r w:rsidRPr="00BD3B87">
        <w:rPr>
          <w:rFonts w:eastAsia="Calibri"/>
          <w:b/>
          <w:kern w:val="0"/>
          <w:lang w:eastAsia="en-US"/>
        </w:rPr>
        <w:t xml:space="preserve">-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у дуба, у березы ... </w:t>
      </w:r>
      <w:r w:rsidRPr="00BD3B87">
        <w:rPr>
          <w:rFonts w:eastAsia="Calibri"/>
          <w:b/>
          <w:w w:val="117"/>
          <w:kern w:val="0"/>
          <w:lang w:eastAsia="en-US"/>
        </w:rPr>
        <w:t>».</w:t>
      </w:r>
      <w:r w:rsidRPr="00BD3B87">
        <w:rPr>
          <w:rFonts w:eastAsia="Calibri"/>
          <w:w w:val="117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Жизне</w:t>
      </w:r>
      <w:r w:rsidRPr="00BD3B87">
        <w:rPr>
          <w:rFonts w:eastAsia="Calibri"/>
          <w:kern w:val="0"/>
          <w:lang w:eastAsia="en-US"/>
        </w:rPr>
        <w:softHyphen/>
        <w:t>утверждающее начало в лирике А.А. Фета. Природа как воплощение прекрасного. Эстетизация конкретной детали. Чувственный характер лирики и ее утончен</w:t>
      </w:r>
      <w:r w:rsidRPr="00BD3B87">
        <w:rPr>
          <w:rFonts w:eastAsia="Calibri"/>
          <w:kern w:val="0"/>
          <w:lang w:eastAsia="en-US"/>
        </w:rPr>
        <w:softHyphen/>
        <w:t>ный психологизм. Мимолетное и неуловимое как чер</w:t>
      </w:r>
      <w:r w:rsidRPr="00BD3B87">
        <w:rPr>
          <w:rFonts w:eastAsia="Calibri"/>
          <w:kern w:val="0"/>
          <w:lang w:eastAsia="en-US"/>
        </w:rPr>
        <w:softHyphen/>
        <w:t xml:space="preserve">ты изображения природы. Природа как естественный мир истинной красоты, служащий прообразом для </w:t>
      </w:r>
      <w:r w:rsidRPr="00BD3B87">
        <w:rPr>
          <w:rFonts w:eastAsia="Calibri"/>
          <w:kern w:val="0"/>
          <w:lang w:eastAsia="en-US"/>
        </w:rPr>
        <w:lastRenderedPageBreak/>
        <w:t>ис</w:t>
      </w:r>
      <w:r w:rsidRPr="00BD3B87">
        <w:rPr>
          <w:rFonts w:eastAsia="Calibri"/>
          <w:kern w:val="0"/>
          <w:lang w:eastAsia="en-US"/>
        </w:rPr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анализ текста.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Николай Алексеевич Некрасов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«Железная дорога».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Картины подневольного труда. Народ - созидатель духовных и материальных ценно</w:t>
      </w:r>
      <w:r w:rsidRPr="00BD3B87">
        <w:rPr>
          <w:rFonts w:eastAsia="Calibri"/>
          <w:kern w:val="0"/>
          <w:lang w:eastAsia="en-US"/>
        </w:rPr>
        <w:softHyphen/>
        <w:t xml:space="preserve">стей. Мечта поэта о «прекрасной поре» в жизни народа.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Своеобразие композиции стихотворения. Роль пейза</w:t>
      </w:r>
      <w:r w:rsidRPr="00BD3B87">
        <w:rPr>
          <w:rFonts w:eastAsia="Calibri"/>
          <w:kern w:val="0"/>
          <w:lang w:eastAsia="en-US"/>
        </w:rPr>
        <w:softHyphen/>
        <w:t>жа. Значение эпиграфа. Сочетание реальных и фанта</w:t>
      </w:r>
      <w:r w:rsidRPr="00BD3B87">
        <w:rPr>
          <w:rFonts w:eastAsia="Calibri"/>
          <w:kern w:val="0"/>
          <w:lang w:eastAsia="en-US"/>
        </w:rPr>
        <w:softHyphen/>
        <w:t>стических картин. Диалог-спор. Значение риториче</w:t>
      </w:r>
      <w:r w:rsidRPr="00BD3B87">
        <w:rPr>
          <w:rFonts w:eastAsia="Calibri"/>
          <w:kern w:val="0"/>
          <w:lang w:eastAsia="en-US"/>
        </w:rPr>
        <w:softHyphen/>
        <w:t xml:space="preserve">ских вопросов в стихотворении.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Историческая поэма </w:t>
      </w:r>
      <w:r w:rsidRPr="00BD3B87">
        <w:rPr>
          <w:rFonts w:eastAsia="Calibri"/>
          <w:b/>
          <w:i/>
          <w:kern w:val="0"/>
          <w:lang w:eastAsia="en-US"/>
        </w:rPr>
        <w:t>«Дедушка».</w:t>
      </w:r>
      <w:r w:rsidRPr="00BD3B87">
        <w:rPr>
          <w:rFonts w:eastAsia="Calibri"/>
          <w:kern w:val="0"/>
          <w:lang w:eastAsia="en-US"/>
        </w:rPr>
        <w:t xml:space="preserve"> 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Декабристская тема в творчестве Н.А. Некрасова.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Стихотворные размеры (закрепление понятия). Диалог. Строфа (начальные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>ления).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№2 по творчеству М.Ю. Лермонтова, Ф.И. Тютчева, А.А. Фета, И.С. Тургенева, Н.А. Некрасова.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Письменный ответ на вопрос проблемного характера. Устный и письменный анализ стихотворений.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Николай Семенович Лесков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«Левша».</w:t>
      </w:r>
      <w:r w:rsidRPr="00BD3B87">
        <w:rPr>
          <w:rFonts w:eastAsia="Calibri"/>
          <w:i/>
          <w:iCs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Гордость писателя за народ, его трудолюбие, талантливость, патриотизм. Особенности язы</w:t>
      </w:r>
      <w:r w:rsidRPr="00BD3B87">
        <w:rPr>
          <w:rFonts w:eastAsia="Calibri"/>
          <w:kern w:val="0"/>
          <w:lang w:eastAsia="en-US"/>
        </w:rPr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Сказ как форма повествования (начальные представления). Ирония (начальные представ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«Человек на часах»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iCs/>
          <w:kern w:val="0"/>
          <w:lang w:eastAsia="en-US"/>
        </w:rPr>
        <w:t>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Устный и письменный ответ на проблемные вопросы.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Антон Павлович Чехов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писателя,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«</w:t>
      </w:r>
      <w:r w:rsidRPr="00BD3B87">
        <w:rPr>
          <w:rFonts w:eastAsia="Calibri"/>
          <w:b/>
          <w:i/>
          <w:iCs/>
          <w:kern w:val="0"/>
          <w:lang w:eastAsia="en-US"/>
        </w:rPr>
        <w:t>Толстый и тонкий».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Речь героев как источник юмора. Юмористическая ситуация. Разоблачение ли</w:t>
      </w:r>
      <w:r w:rsidRPr="00BD3B87">
        <w:rPr>
          <w:rFonts w:eastAsia="Calibri"/>
          <w:kern w:val="0"/>
          <w:lang w:eastAsia="en-US"/>
        </w:rPr>
        <w:softHyphen/>
        <w:t xml:space="preserve">цемерия. Роль художественной детали.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«Пересолил», «Лошадиная фамилия»</w:t>
      </w:r>
      <w:r w:rsidRPr="00BD3B87">
        <w:rPr>
          <w:rFonts w:eastAsia="Calibri"/>
          <w:b/>
          <w:kern w:val="0"/>
          <w:lang w:eastAsia="en-US"/>
        </w:rPr>
        <w:t>,</w:t>
      </w:r>
      <w:r w:rsidRPr="00BD3B87">
        <w:rPr>
          <w:rFonts w:eastAsia="Calibri"/>
          <w:kern w:val="0"/>
          <w:lang w:eastAsia="en-US"/>
        </w:rPr>
        <w:t xml:space="preserve"> др. (для внеклассного чтения).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Комическое. Юмор. Комическая ситуация (развитие понятий).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Р.Р.</w:t>
      </w:r>
      <w:r w:rsidRPr="00BD3B87">
        <w:rPr>
          <w:rFonts w:eastAsia="Calibri"/>
          <w:i/>
          <w:iCs/>
          <w:w w:val="81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Составление викторины на знание текстов рассказов.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Родная природа в стихотворениях русских поэтов XIX века.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Я.Л. Полонский «По горам две хмурых тучи ... », «По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смотри, какая мгла... »; Е.А. Баратынский «Весна, весна! Как воздух чист ... </w:t>
      </w:r>
      <w:r w:rsidRPr="00BD3B87">
        <w:rPr>
          <w:rFonts w:eastAsia="Calibri"/>
          <w:b/>
          <w:w w:val="121"/>
          <w:kern w:val="0"/>
          <w:lang w:eastAsia="en-US"/>
        </w:rPr>
        <w:t xml:space="preserve">», </w:t>
      </w:r>
      <w:r w:rsidRPr="00BD3B87">
        <w:rPr>
          <w:rFonts w:eastAsia="Calibri"/>
          <w:b/>
          <w:w w:val="78"/>
          <w:kern w:val="0"/>
          <w:lang w:eastAsia="en-US"/>
        </w:rPr>
        <w:t xml:space="preserve">«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Чудный град ... </w:t>
      </w:r>
      <w:r w:rsidRPr="00BD3B87">
        <w:rPr>
          <w:rFonts w:eastAsia="Calibri"/>
          <w:b/>
          <w:i/>
          <w:iCs/>
          <w:w w:val="105"/>
          <w:kern w:val="0"/>
          <w:lang w:eastAsia="en-US"/>
        </w:rPr>
        <w:t xml:space="preserve">»; 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А.К. Толстой «Где гнутся над омутом лозы ... </w:t>
      </w:r>
      <w:r w:rsidRPr="00BD3B87">
        <w:rPr>
          <w:rFonts w:eastAsia="Calibri"/>
          <w:b/>
          <w:w w:val="115"/>
          <w:kern w:val="0"/>
          <w:lang w:eastAsia="en-US"/>
        </w:rPr>
        <w:t>».</w:t>
      </w:r>
      <w:r w:rsidRPr="00BD3B87">
        <w:rPr>
          <w:rFonts w:eastAsia="Calibri"/>
          <w:w w:val="115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BD3B87">
        <w:rPr>
          <w:rFonts w:eastAsia="Calibri"/>
          <w:kern w:val="0"/>
          <w:lang w:eastAsia="en-US"/>
        </w:rPr>
        <w:softHyphen/>
        <w:t xml:space="preserve">стояния в пейзажной лирике.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Лирика как род литературы.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Пейзажная лирика как жанр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Составление плана письменного высказывания. Устный и письменный анализы стихотворений.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РУССКОЙ ЛИТЕРАТУРЫ </w:t>
      </w:r>
      <w:r w:rsidRPr="00BD3B87">
        <w:rPr>
          <w:rFonts w:eastAsia="Calibri"/>
          <w:b/>
          <w:kern w:val="0"/>
          <w:lang w:val="en-US" w:eastAsia="en-US"/>
        </w:rPr>
        <w:t>XX</w:t>
      </w:r>
      <w:r w:rsidRPr="00BD3B87">
        <w:rPr>
          <w:rFonts w:eastAsia="Calibri"/>
          <w:b/>
          <w:kern w:val="0"/>
          <w:lang w:eastAsia="en-US"/>
        </w:rPr>
        <w:t xml:space="preserve"> ВЕКА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Иванович Куприн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«Чудесный доктор».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Реальная основа и содержание рассказа. Образ главного героя. Тема служения людям.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Рождественский рассказ (на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Выразительное чтение фрагментов рассказа.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lastRenderedPageBreak/>
        <w:t xml:space="preserve">Различные виды пересказов. 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Андрей Платонович Платонов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«Неизвестный цветок».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Прекрасное вокруг нас.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«Ни на кого не похожие» герои А. П. Платонова.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Символическое содержание пей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зажных образов (начальное представление).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рассказа. Устное рецен</w:t>
      </w:r>
      <w:r w:rsidRPr="00BD3B87">
        <w:rPr>
          <w:rFonts w:eastAsia="Calibri"/>
          <w:kern w:val="0"/>
          <w:lang w:eastAsia="en-US"/>
        </w:rPr>
        <w:softHyphen/>
        <w:t>зирование выразительного чтения. Устная и письмен</w:t>
      </w:r>
      <w:r w:rsidRPr="00BD3B87">
        <w:rPr>
          <w:rFonts w:eastAsia="Calibri"/>
          <w:kern w:val="0"/>
          <w:lang w:eastAsia="en-US"/>
        </w:rPr>
        <w:softHyphen/>
        <w:t xml:space="preserve">ная характеристика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Александр Степанович Грин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«Алые паруса».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Жестокая реальность и романтическая мечта в повести. Душевная чистота главных героев. Отношение автора к героям. 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Михаил Михайлович Пришвин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Слово о писателе.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kern w:val="0"/>
          <w:lang w:eastAsia="en-US"/>
        </w:rPr>
        <w:t>«Кладовая солнца».</w:t>
      </w:r>
      <w:r w:rsidRPr="00BD3B87">
        <w:rPr>
          <w:rFonts w:eastAsia="Calibri"/>
          <w:kern w:val="0"/>
          <w:lang w:eastAsia="en-US"/>
        </w:rPr>
        <w:t xml:space="preserve"> Нравственная суть взаимоотношений Митраши и Насти. Образ природы в сказке-были М.М. Пришвина «Кладовая солнца».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№3 по творчеству М.М. Пришвина.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Устные и письменные ответы на вопросы. Уча</w:t>
      </w:r>
      <w:r w:rsidRPr="00BD3B87">
        <w:rPr>
          <w:rFonts w:eastAsia="Calibri"/>
          <w:kern w:val="0"/>
          <w:lang w:eastAsia="en-US"/>
        </w:rPr>
        <w:softHyphen/>
        <w:t xml:space="preserve">стие в коллективном диалоге. Устный и письменный анализ эпизода.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Произведения о Великой Отечественной войне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К.М. Симонов «Ты помнишь, Алеша, дороги Смолен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щины ... »; Д.С. Самойлов «Сороковые» </w:t>
      </w:r>
      <w:r w:rsidRPr="00BD3B87">
        <w:rPr>
          <w:rFonts w:eastAsia="Calibri"/>
          <w:kern w:val="0"/>
          <w:lang w:eastAsia="en-US"/>
        </w:rPr>
        <w:t xml:space="preserve"> Стихотво</w:t>
      </w:r>
      <w:r w:rsidRPr="00BD3B87">
        <w:rPr>
          <w:rFonts w:eastAsia="Calibri"/>
          <w:kern w:val="0"/>
          <w:lang w:eastAsia="en-US"/>
        </w:rPr>
        <w:softHyphen/>
        <w:t>рения, рассказывающие о солдатских буднях, пробу</w:t>
      </w:r>
      <w:r w:rsidRPr="00BD3B87">
        <w:rPr>
          <w:rFonts w:eastAsia="Calibri"/>
          <w:kern w:val="0"/>
          <w:lang w:eastAsia="en-US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BD3B87">
        <w:rPr>
          <w:rFonts w:eastAsia="Calibri"/>
          <w:kern w:val="0"/>
          <w:lang w:eastAsia="en-US"/>
        </w:rPr>
        <w:softHyphen/>
        <w:t xml:space="preserve">ветственности за нее в годы жестоких испытаний.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Альберт Анатольевич Лиханов 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 </w:t>
      </w:r>
      <w:r w:rsidRPr="00BD3B87">
        <w:rPr>
          <w:rFonts w:eastAsia="Calibri"/>
          <w:b/>
          <w:i/>
          <w:kern w:val="0"/>
          <w:lang w:eastAsia="en-US"/>
        </w:rPr>
        <w:t>«Последние холода».</w:t>
      </w:r>
      <w:r w:rsidRPr="00BD3B87">
        <w:rPr>
          <w:rFonts w:eastAsia="Calibri"/>
          <w:kern w:val="0"/>
          <w:lang w:eastAsia="en-US"/>
        </w:rPr>
        <w:t xml:space="preserve"> Дети и война.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Устное рецензирование выразительного чтения. 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Cs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Виктор Петрович Астафьев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«Конь с розовой гривой».</w:t>
      </w:r>
      <w:r w:rsidRPr="00BD3B87">
        <w:rPr>
          <w:rFonts w:eastAsia="Calibri"/>
          <w:i/>
          <w:iCs/>
          <w:w w:val="87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Изображение быта и жизни сибирской деревни в предвоенные годы. Нравственные проблемы рассказа - честность, доброта, понятие дол</w:t>
      </w:r>
      <w:r w:rsidRPr="00BD3B87">
        <w:rPr>
          <w:rFonts w:eastAsia="Calibri"/>
          <w:kern w:val="0"/>
          <w:lang w:eastAsia="en-US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BD3B87">
        <w:rPr>
          <w:rFonts w:eastAsia="Calibri"/>
          <w:kern w:val="0"/>
          <w:lang w:eastAsia="en-US"/>
        </w:rPr>
        <w:softHyphen/>
        <w:t xml:space="preserve">бенности использования народной речи.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Речевая характеристика героев (развитие представлений). Герой-повествователь (на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Валентин Григорьевич Распутин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b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«Уроки французского».</w:t>
      </w:r>
      <w:r w:rsidRPr="00BD3B87">
        <w:rPr>
          <w:rFonts w:eastAsia="Calibri"/>
          <w:i/>
          <w:iCs/>
          <w:w w:val="89"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Отражение в повести трудностей военного времени. Жажда знаний, нравственная стойкость, чувство собственного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достоинства, свой</w:t>
      </w:r>
      <w:r w:rsidRPr="00BD3B87">
        <w:rPr>
          <w:rFonts w:eastAsia="Calibri"/>
          <w:kern w:val="0"/>
          <w:lang w:eastAsia="en-US"/>
        </w:rPr>
        <w:softHyphen/>
        <w:t>ственные юному герою. Душевная щедрость учитель</w:t>
      </w:r>
      <w:r w:rsidRPr="00BD3B87">
        <w:rPr>
          <w:rFonts w:eastAsia="Calibri"/>
          <w:kern w:val="0"/>
          <w:lang w:eastAsia="en-US"/>
        </w:rPr>
        <w:softHyphen/>
        <w:t>ницы, ее роль в жизни мальчика. Нравственная про</w:t>
      </w:r>
      <w:r w:rsidRPr="00BD3B87">
        <w:rPr>
          <w:rFonts w:eastAsia="Calibri"/>
          <w:kern w:val="0"/>
          <w:lang w:eastAsia="en-US"/>
        </w:rPr>
        <w:softHyphen/>
        <w:t xml:space="preserve">блематика произведения. Проект.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lastRenderedPageBreak/>
        <w:t>Теория литературы. Рассказ. Сюжет (развитие nо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нятий). Герой-повествователь (развитие понятия).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Участие в коллективном диалоге. Составление плана характеристики героев. Устный и письменный анализ эпизода.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Родная природа в русской поэзии </w:t>
      </w:r>
      <w:r w:rsidRPr="00BD3B87">
        <w:rPr>
          <w:rFonts w:eastAsia="Calibri"/>
          <w:b/>
          <w:kern w:val="0"/>
          <w:lang w:val="en-US" w:eastAsia="en-US"/>
        </w:rPr>
        <w:t>XX</w:t>
      </w:r>
      <w:r w:rsidRPr="00BD3B87">
        <w:rPr>
          <w:rFonts w:eastAsia="Calibri"/>
          <w:b/>
          <w:kern w:val="0"/>
          <w:lang w:eastAsia="en-US"/>
        </w:rPr>
        <w:t xml:space="preserve"> века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А.А. Блок «Летний вечер», «О, как безумно за окном ... »; С.А. Есенин «Мелколесье. Степь и дали ... », «Поро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 xml:space="preserve">ша»; А.А. Ахматова «Перед весной бывают дни такие ... »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Чувство радости и печали, любви к родной природе и Родине в стихотворениях поэтов </w:t>
      </w:r>
      <w:r w:rsidRPr="00BD3B87">
        <w:rPr>
          <w:rFonts w:eastAsia="Calibri"/>
          <w:kern w:val="0"/>
          <w:lang w:val="en-US" w:eastAsia="en-US"/>
        </w:rPr>
        <w:t>XX</w:t>
      </w:r>
      <w:r w:rsidRPr="00BD3B87">
        <w:rPr>
          <w:rFonts w:eastAsia="Calibri"/>
          <w:kern w:val="0"/>
          <w:lang w:eastAsia="en-US"/>
        </w:rPr>
        <w:t xml:space="preserve"> века. Связь рит</w:t>
      </w:r>
      <w:r w:rsidRPr="00BD3B87">
        <w:rPr>
          <w:rFonts w:eastAsia="Calibri"/>
          <w:kern w:val="0"/>
          <w:lang w:eastAsia="en-US"/>
        </w:rPr>
        <w:softHyphen/>
        <w:t>мики и мелодики стиха с эмоциональным состояни</w:t>
      </w:r>
      <w:r w:rsidRPr="00BD3B87">
        <w:rPr>
          <w:rFonts w:eastAsia="Calibri"/>
          <w:kern w:val="0"/>
          <w:lang w:eastAsia="en-US"/>
        </w:rPr>
        <w:softHyphen/>
        <w:t xml:space="preserve">ем, выраженным в стихотворении. Поэтизация родной природы.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Лирический герой (развитие представлений).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Николай Михайлович Рубцов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«Звезда полей», «Листья осенние», «В горнице».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Человек и природа в «тихой» лирике Рубцова. Отличитель</w:t>
      </w:r>
      <w:r w:rsidRPr="00BD3B87">
        <w:rPr>
          <w:rFonts w:eastAsia="Calibri"/>
          <w:kern w:val="0"/>
          <w:lang w:eastAsia="en-US"/>
        </w:rPr>
        <w:softHyphen/>
        <w:t xml:space="preserve">ные черты характера лирического героя.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Изобразительно-выразительные средства (развитие понятий).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w w:val="89"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>Выразительное чтение стихотворений. Устное рецензирование выразительного чтения. Участие в кол</w:t>
      </w:r>
      <w:r w:rsidRPr="00BD3B87">
        <w:rPr>
          <w:rFonts w:eastAsia="Calibri"/>
          <w:kern w:val="0"/>
          <w:lang w:eastAsia="en-US"/>
        </w:rPr>
        <w:softHyphen/>
        <w:t xml:space="preserve">лективном диалоге. </w:t>
      </w:r>
    </w:p>
    <w:p w:rsidR="00D974D0" w:rsidRPr="00BD3B87" w:rsidRDefault="0047584E" w:rsidP="0047584E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Писатели улыбаются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Василий Макарович Шукшин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Рассказы </w:t>
      </w:r>
      <w:r w:rsidRPr="00BD3B87">
        <w:rPr>
          <w:rFonts w:eastAsia="Calibri"/>
          <w:b/>
          <w:i/>
          <w:iCs/>
          <w:kern w:val="0"/>
          <w:lang w:eastAsia="en-US"/>
        </w:rPr>
        <w:t>«Чудик»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и </w:t>
      </w:r>
      <w:r w:rsidRPr="00BD3B87">
        <w:rPr>
          <w:rFonts w:eastAsia="Calibri"/>
          <w:b/>
          <w:i/>
          <w:iCs/>
          <w:kern w:val="0"/>
          <w:lang w:eastAsia="en-US"/>
        </w:rPr>
        <w:t>«Кpuтики».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Особенности шукшинских героев - «чудиков», правдоискателей, правед</w:t>
      </w:r>
      <w:r w:rsidRPr="00BD3B87">
        <w:rPr>
          <w:rFonts w:eastAsia="Calibri"/>
          <w:kern w:val="0"/>
          <w:lang w:eastAsia="en-US"/>
        </w:rPr>
        <w:softHyphen/>
        <w:t>ников. Человеческая открытость миру как синоним не</w:t>
      </w:r>
      <w:r w:rsidRPr="00BD3B87">
        <w:rPr>
          <w:rFonts w:eastAsia="Calibri"/>
          <w:kern w:val="0"/>
          <w:lang w:eastAsia="en-US"/>
        </w:rPr>
        <w:softHyphen/>
        <w:t xml:space="preserve">защищенности. Образ «странного» героя в литературе.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Фазиль Искандер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«Тринадцатый подвиг Геракла».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>Теория литературы. Рассказ. Сюжет (развитие nо</w:t>
      </w:r>
      <w:r w:rsidRPr="00BD3B87">
        <w:rPr>
          <w:rFonts w:eastAsia="Calibri"/>
          <w:i/>
          <w:iCs/>
          <w:kern w:val="0"/>
          <w:lang w:eastAsia="en-US"/>
        </w:rPr>
        <w:softHyphen/>
        <w:t xml:space="preserve">нятий). Герой-повествователь (развитие понятия).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Р.Р. </w:t>
      </w:r>
      <w:r w:rsidRPr="00BD3B87">
        <w:rPr>
          <w:rFonts w:eastAsia="Calibri"/>
          <w:kern w:val="0"/>
          <w:lang w:eastAsia="en-US"/>
        </w:rPr>
        <w:t xml:space="preserve">Устная и письменная характеристика героев.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Участие в коллективном диалоге.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литературы народов России  </w:t>
      </w:r>
      <w:r w:rsidRPr="00BD3B87">
        <w:rPr>
          <w:rFonts w:eastAsia="Calibri"/>
          <w:kern w:val="0"/>
          <w:lang w:eastAsia="en-US"/>
        </w:rPr>
        <w:t>(для внеклассного чтения)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 xml:space="preserve">Габдулла Тукай </w:t>
      </w:r>
      <w:r w:rsidRPr="00BD3B87">
        <w:rPr>
          <w:rFonts w:eastAsia="Calibri"/>
          <w:b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татарского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«Родная деревня», «Книга».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BD3B87">
        <w:rPr>
          <w:rFonts w:eastAsia="Calibri"/>
          <w:kern w:val="0"/>
          <w:lang w:eastAsia="en-US"/>
        </w:rPr>
        <w:softHyphen/>
        <w:t xml:space="preserve">да», «бесстрашное сердце», «радостная душа».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>Кайсын Кулиев</w:t>
      </w:r>
      <w:r w:rsidRPr="00BD3B87">
        <w:rPr>
          <w:rFonts w:eastAsia="Calibri"/>
          <w:b/>
          <w:i/>
          <w:iCs/>
          <w:kern w:val="0"/>
          <w:lang w:eastAsia="en-US"/>
        </w:rPr>
        <w:t xml:space="preserve">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балкарского поэта.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«Когда на меня навалилась беда ... », «Каким бы ма</w:t>
      </w:r>
      <w:r w:rsidRPr="00BD3B87">
        <w:rPr>
          <w:rFonts w:eastAsia="Calibri"/>
          <w:b/>
          <w:i/>
          <w:iCs/>
          <w:kern w:val="0"/>
          <w:lang w:eastAsia="en-US"/>
        </w:rPr>
        <w:softHyphen/>
        <w:t>лым ни был мой народ ... 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Родина как источник сил для преодоления любых испытаний и ударов судьбы. Ос</w:t>
      </w:r>
      <w:r w:rsidRPr="00BD3B87">
        <w:rPr>
          <w:rFonts w:eastAsia="Calibri"/>
          <w:kern w:val="0"/>
          <w:lang w:eastAsia="en-US"/>
        </w:rPr>
        <w:softHyphen/>
        <w:t>новные поэтические образы, символизирующие Ро</w:t>
      </w:r>
      <w:r w:rsidRPr="00BD3B87">
        <w:rPr>
          <w:rFonts w:eastAsia="Calibri"/>
          <w:kern w:val="0"/>
          <w:lang w:eastAsia="en-US"/>
        </w:rPr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Общечеловеческое и национальное в литературе разных народов.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ИЗ ЗАРУБЕЖНОЙ ЛИТЕРАТУРЫ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Мифы Древней Греции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«Скотный двор царя Авгия», «Яблоки Гесперид».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Подвиги Геракла (в переложении Н. Куна).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Геродот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/>
          <w:iCs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lastRenderedPageBreak/>
        <w:t xml:space="preserve">«Легенда об Арионе».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Миф. Отличие мифа от сказки.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Гомер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Гомера.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«Илиада», «Одиссея»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как эпические поэмы. Изображение героев и героические подвиги в «Илиаде». Опи</w:t>
      </w:r>
      <w:r w:rsidRPr="00BD3B87">
        <w:rPr>
          <w:rFonts w:eastAsia="Calibri"/>
          <w:kern w:val="0"/>
          <w:lang w:eastAsia="en-US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BD3B87">
        <w:rPr>
          <w:rFonts w:eastAsia="Calibri"/>
          <w:kern w:val="0"/>
          <w:lang w:eastAsia="en-US"/>
        </w:rPr>
        <w:softHyphen/>
        <w:t>роумие) Одиссея. Одиссей - мудрый правитель, лю</w:t>
      </w:r>
      <w:r w:rsidRPr="00BD3B87">
        <w:rPr>
          <w:rFonts w:eastAsia="Calibri"/>
          <w:kern w:val="0"/>
          <w:lang w:eastAsia="en-US"/>
        </w:rPr>
        <w:softHyphen/>
        <w:t>бящий муж и отец. На острове циклопов. Полифем, «Одиссея» - песня о героических подвигах, мужест</w:t>
      </w:r>
      <w:r w:rsidRPr="00BD3B87">
        <w:rPr>
          <w:rFonts w:eastAsia="Calibri"/>
          <w:kern w:val="0"/>
          <w:lang w:eastAsia="en-US"/>
        </w:rPr>
        <w:softHyphen/>
        <w:t xml:space="preserve">венных героях.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Понятие о героическом эпосе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Мигель де Сервантес Сааведра 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Роман </w:t>
      </w:r>
      <w:r w:rsidRPr="00BD3B87">
        <w:rPr>
          <w:rFonts w:eastAsia="Calibri"/>
          <w:b/>
          <w:i/>
          <w:iCs/>
          <w:kern w:val="0"/>
          <w:lang w:eastAsia="en-US"/>
        </w:rPr>
        <w:t>«Дон Кихот».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BD3B87">
        <w:rPr>
          <w:rFonts w:eastAsia="Calibri"/>
          <w:kern w:val="0"/>
          <w:lang w:eastAsia="en-US"/>
        </w:rPr>
        <w:softHyphen/>
        <w:t>щение к истинно народному пониманию правды жиз</w:t>
      </w:r>
      <w:r w:rsidRPr="00BD3B87">
        <w:rPr>
          <w:rFonts w:eastAsia="Calibri"/>
          <w:kern w:val="0"/>
          <w:lang w:eastAsia="en-US"/>
        </w:rPr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«Вечные» образы в искусстве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Фридрих Шиллер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>Краткий рассказ о жизни и творчестве писателя.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Баллада </w:t>
      </w:r>
      <w:r w:rsidRPr="00BD3B87">
        <w:rPr>
          <w:rFonts w:eastAsia="Calibri"/>
          <w:b/>
          <w:i/>
          <w:iCs/>
          <w:kern w:val="0"/>
          <w:lang w:eastAsia="en-US"/>
        </w:rPr>
        <w:t>«Перчатка».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Рыцарская баллада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Проспер Мериме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Новелла </w:t>
      </w:r>
      <w:r w:rsidRPr="00BD3B87">
        <w:rPr>
          <w:rFonts w:eastAsia="Calibri"/>
          <w:b/>
          <w:i/>
          <w:iCs/>
          <w:kern w:val="0"/>
          <w:lang w:eastAsia="en-US"/>
        </w:rPr>
        <w:t>«Маттео Фальконе».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Изображение дикой природы. Превосходство естественной, «простой» жизни и исторически сложившихся устоев над циви</w:t>
      </w:r>
      <w:r w:rsidRPr="00BD3B87">
        <w:rPr>
          <w:rFonts w:eastAsia="Calibri"/>
          <w:kern w:val="0"/>
          <w:lang w:eastAsia="en-US"/>
        </w:rPr>
        <w:softHyphen/>
        <w:t xml:space="preserve">лизованной с ее порочными нравами. Романтический сюжет и его реалистическое воплощение.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Антуан де Сент-Экзюпери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Краткий рассказ о жизни и творчестве писателя.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b/>
          <w:i/>
          <w:iCs/>
          <w:kern w:val="0"/>
          <w:lang w:eastAsia="en-US"/>
        </w:rPr>
        <w:t>«Маленький принц»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 xml:space="preserve">как философская сказка и мудрая притча. Чистота восприятия мира как величайшая ценность.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/>
          <w:iCs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Теория литературы. Притча (начальные представления).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iCs/>
          <w:kern w:val="0"/>
          <w:lang w:eastAsia="en-US"/>
        </w:rPr>
      </w:pPr>
      <w:r w:rsidRPr="00BD3B87">
        <w:rPr>
          <w:rFonts w:eastAsia="Calibri"/>
          <w:b/>
          <w:iCs/>
          <w:kern w:val="0"/>
          <w:lang w:eastAsia="en-US"/>
        </w:rPr>
        <w:t xml:space="preserve">Марк  Твен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b/>
          <w:i/>
          <w:iCs/>
          <w:kern w:val="0"/>
          <w:lang w:eastAsia="en-US"/>
        </w:rPr>
        <w:t>«Приключения Гекльберри Финна».</w:t>
      </w:r>
      <w:r w:rsidRPr="00BD3B87">
        <w:rPr>
          <w:rFonts w:eastAsia="Calibri"/>
          <w:i/>
          <w:iCs/>
          <w:kern w:val="0"/>
          <w:lang w:eastAsia="en-US"/>
        </w:rPr>
        <w:t xml:space="preserve"> </w:t>
      </w:r>
      <w:r w:rsidRPr="00BD3B87">
        <w:rPr>
          <w:rFonts w:eastAsia="Calibri"/>
          <w:kern w:val="0"/>
          <w:lang w:eastAsia="en-US"/>
        </w:rPr>
        <w:t>Дружба Тома и Гека. Их поведение в критических ситуациях. Том и Гек: общность и различие. Средства создания комического. Юмор в произведении.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iCs/>
          <w:kern w:val="0"/>
          <w:lang w:eastAsia="en-US"/>
        </w:rPr>
      </w:pPr>
      <w:r w:rsidRPr="00BD3B87">
        <w:rPr>
          <w:rFonts w:eastAsia="Calibri"/>
          <w:i/>
          <w:kern w:val="0"/>
          <w:lang w:eastAsia="en-US"/>
        </w:rPr>
        <w:t xml:space="preserve">К.Р. </w:t>
      </w:r>
      <w:r w:rsidRPr="00BD3B87">
        <w:rPr>
          <w:rFonts w:eastAsia="Calibri"/>
          <w:kern w:val="0"/>
          <w:lang w:eastAsia="en-US"/>
        </w:rPr>
        <w:t>Контрольная работа №4 по зарубежной литературе.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 xml:space="preserve">Подведение итогов за год </w:t>
      </w:r>
    </w:p>
    <w:p w:rsidR="00D974D0" w:rsidRPr="00BD3B87" w:rsidRDefault="00D974D0" w:rsidP="00D974D0">
      <w:pPr>
        <w:widowControl/>
        <w:suppressAutoHyphens w:val="0"/>
        <w:ind w:firstLine="567"/>
        <w:jc w:val="both"/>
        <w:rPr>
          <w:rFonts w:eastAsia="Calibri"/>
          <w:kern w:val="0"/>
          <w:lang w:eastAsia="en-US"/>
        </w:rPr>
      </w:pPr>
      <w:r w:rsidRPr="00BD3B87">
        <w:rPr>
          <w:rFonts w:eastAsia="Calibri"/>
          <w:kern w:val="0"/>
          <w:lang w:eastAsia="en-US"/>
        </w:rPr>
        <w:t xml:space="preserve">Итоговый тест. </w:t>
      </w:r>
    </w:p>
    <w:p w:rsidR="00D974D0" w:rsidRPr="00BD3B87" w:rsidRDefault="00D974D0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E16D85" w:rsidRPr="00BD3B87" w:rsidRDefault="00E16D85" w:rsidP="00E16D85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  <w:r w:rsidRPr="00BD3B87">
        <w:rPr>
          <w:rFonts w:eastAsia="Calibri"/>
          <w:b/>
          <w:kern w:val="0"/>
          <w:lang w:eastAsia="en-US"/>
        </w:rPr>
        <w:t>Формы и порядок контроля успеваемости учащихся</w:t>
      </w:r>
    </w:p>
    <w:p w:rsidR="00EE40D4" w:rsidRPr="00BD3B87" w:rsidRDefault="00EE40D4" w:rsidP="00E16D85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2296"/>
        <w:gridCol w:w="1191"/>
        <w:gridCol w:w="1210"/>
        <w:gridCol w:w="1210"/>
        <w:gridCol w:w="1194"/>
        <w:gridCol w:w="925"/>
      </w:tblGrid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Вид работы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Тема </w:t>
            </w:r>
          </w:p>
        </w:tc>
        <w:tc>
          <w:tcPr>
            <w:tcW w:w="1191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 четверть</w:t>
            </w:r>
          </w:p>
        </w:tc>
        <w:tc>
          <w:tcPr>
            <w:tcW w:w="127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 четверть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 четверть</w:t>
            </w:r>
          </w:p>
        </w:tc>
        <w:tc>
          <w:tcPr>
            <w:tcW w:w="120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4 четверть</w:t>
            </w:r>
          </w:p>
        </w:tc>
        <w:tc>
          <w:tcPr>
            <w:tcW w:w="147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Год                   (кол-</w:t>
            </w:r>
            <w:r w:rsidRPr="00BD3B87">
              <w:rPr>
                <w:rFonts w:eastAsia="Calibri"/>
                <w:b/>
                <w:kern w:val="0"/>
                <w:lang w:eastAsia="en-US"/>
              </w:rPr>
              <w:lastRenderedPageBreak/>
              <w:t>во)</w:t>
            </w:r>
          </w:p>
        </w:tc>
      </w:tr>
      <w:tr w:rsidR="00B226B3" w:rsidRPr="00BD3B87" w:rsidTr="00BA2901">
        <w:trPr>
          <w:trHeight w:val="555"/>
        </w:trPr>
        <w:tc>
          <w:tcPr>
            <w:tcW w:w="1550" w:type="dxa"/>
            <w:vMerge w:val="restart"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lastRenderedPageBreak/>
              <w:t>Контрольная работа по разделу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1. «Устное народное творчество»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B226B3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5</w:t>
            </w:r>
          </w:p>
        </w:tc>
      </w:tr>
      <w:tr w:rsidR="00B226B3" w:rsidRPr="00BD3B87" w:rsidTr="00BA2901">
        <w:trPr>
          <w:trHeight w:val="270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2. «Басни»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B226B3" w:rsidRPr="00BD3B87" w:rsidTr="00BA2901">
        <w:trPr>
          <w:trHeight w:val="525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3.А.С.Пушкин «Барышня-крестьянка»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B226B3" w:rsidRPr="00BD3B87" w:rsidTr="00BA2901">
        <w:trPr>
          <w:trHeight w:val="300"/>
        </w:trPr>
        <w:tc>
          <w:tcPr>
            <w:tcW w:w="155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4.А.С.Пушкин «Дубровский»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B226B3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512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5. «Стихотворения о природе поэтов 20 века»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465"/>
        </w:trPr>
        <w:tc>
          <w:tcPr>
            <w:tcW w:w="155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Тестовый контроль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Тестовый контроль по произведениям 19 века.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</w:tr>
      <w:tr w:rsidR="001D1E2A" w:rsidRPr="00BD3B87" w:rsidTr="00BA2901">
        <w:trPr>
          <w:trHeight w:val="270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E16D85">
            <w:pPr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Тестовый контроль №2 по итогам года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1D1E2A" w:rsidRPr="00BD3B87" w:rsidTr="00BA2901">
        <w:trPr>
          <w:trHeight w:val="1350"/>
        </w:trPr>
        <w:tc>
          <w:tcPr>
            <w:tcW w:w="155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Сочинение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964006" w:rsidRPr="00BD3B87" w:rsidRDefault="00964006" w:rsidP="00964006">
            <w:pPr>
              <w:rPr>
                <w:rFonts w:eastAsia="Times New Roman"/>
                <w:b/>
              </w:rPr>
            </w:pPr>
            <w:r w:rsidRPr="00BD3B87">
              <w:rPr>
                <w:rFonts w:eastAsia="Times New Roman"/>
                <w:b/>
              </w:rPr>
              <w:t>1 Контрольное сочинение № 1. По повести А.С.Пушкина «Дубровский».</w:t>
            </w:r>
          </w:p>
          <w:p w:rsidR="00964006" w:rsidRPr="00BD3B87" w:rsidRDefault="00964006" w:rsidP="00964006">
            <w:pPr>
              <w:rPr>
                <w:rFonts w:eastAsia="SimSun"/>
                <w:b/>
                <w:lang w:eastAsia="hi-IN" w:bidi="hi-IN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2</w:t>
            </w:r>
            <w:r w:rsidRPr="00BD3B87">
              <w:rPr>
                <w:rFonts w:eastAsia="Times New Roman"/>
                <w:b/>
              </w:rPr>
              <w:t xml:space="preserve"> Контрольное сочинение № 2.</w:t>
            </w:r>
          </w:p>
          <w:p w:rsidR="001D1E2A" w:rsidRPr="00BD3B87" w:rsidRDefault="00964006" w:rsidP="00964006">
            <w:pPr>
              <w:rPr>
                <w:rFonts w:eastAsia="Times New Roman"/>
                <w:b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.</w:t>
            </w:r>
            <w:r w:rsidR="001D1E2A" w:rsidRPr="00BD3B87">
              <w:rPr>
                <w:rFonts w:eastAsia="SimSun"/>
                <w:b/>
                <w:lang w:eastAsia="hi-IN" w:bidi="hi-IN"/>
              </w:rPr>
              <w:t>Художественный анализ стихотворения</w:t>
            </w:r>
            <w:r w:rsidR="001D1E2A" w:rsidRPr="00BD3B87">
              <w:rPr>
                <w:rFonts w:eastAsia="Times New Roman"/>
              </w:rPr>
              <w:t xml:space="preserve">  по творчеству М.Ю. Лермонтова, Ф.И. Тютчева, А.А. Фета, И.С. Тургенева, Н.А. Некрасова.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</w:tr>
      <w:tr w:rsidR="001D1E2A" w:rsidRPr="00BD3B87" w:rsidTr="00BA2901">
        <w:trPr>
          <w:trHeight w:val="945"/>
        </w:trPr>
        <w:tc>
          <w:tcPr>
            <w:tcW w:w="155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964006" w:rsidP="00E16D85">
            <w:pPr>
              <w:rPr>
                <w:rFonts w:eastAsia="Times New Roman"/>
                <w:b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3. Контрольное сочинение №3 </w:t>
            </w:r>
            <w:r w:rsidR="001D1E2A" w:rsidRPr="00BD3B87">
              <w:rPr>
                <w:rFonts w:eastAsia="Calibri"/>
                <w:b/>
                <w:kern w:val="0"/>
                <w:lang w:eastAsia="en-US"/>
              </w:rPr>
              <w:t xml:space="preserve"> по рассказу В.П.Астафьева «Конь с розовой гривой»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1D1E2A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BD3B87">
              <w:rPr>
                <w:rFonts w:eastAsia="Calibri"/>
                <w:kern w:val="0"/>
                <w:lang w:eastAsia="en-US"/>
              </w:rPr>
              <w:t>Изложение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2B223C" w:rsidP="00BA2901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Контрольное изложение по отрывку из повести А.С.Пушкина «Дубровский».</w:t>
            </w:r>
          </w:p>
        </w:tc>
        <w:tc>
          <w:tcPr>
            <w:tcW w:w="1191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16D85" w:rsidRPr="00BD3B87" w:rsidRDefault="00B226B3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</w:t>
            </w:r>
          </w:p>
        </w:tc>
      </w:tr>
      <w:tr w:rsidR="002B223C" w:rsidRPr="00BD3B87" w:rsidTr="00BA2901">
        <w:tc>
          <w:tcPr>
            <w:tcW w:w="1550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 xml:space="preserve">Итого </w:t>
            </w:r>
          </w:p>
        </w:tc>
        <w:tc>
          <w:tcPr>
            <w:tcW w:w="2896" w:type="dxa"/>
            <w:shd w:val="clear" w:color="auto" w:fill="auto"/>
          </w:tcPr>
          <w:p w:rsidR="00E16D85" w:rsidRPr="00BD3B87" w:rsidRDefault="00E16D85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16D85" w:rsidRPr="00BD3B87" w:rsidRDefault="001D1E2A" w:rsidP="00BA290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BD3B87">
              <w:rPr>
                <w:rFonts w:eastAsia="Calibri"/>
                <w:b/>
                <w:kern w:val="0"/>
                <w:lang w:eastAsia="en-US"/>
              </w:rPr>
              <w:t>10</w:t>
            </w:r>
          </w:p>
        </w:tc>
      </w:tr>
    </w:tbl>
    <w:p w:rsidR="0047584E" w:rsidRPr="00BD3B87" w:rsidRDefault="0047584E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47584E" w:rsidRPr="00BD3B87" w:rsidRDefault="0047584E" w:rsidP="00D974D0">
      <w:pPr>
        <w:widowControl/>
        <w:suppressAutoHyphens w:val="0"/>
        <w:ind w:firstLine="567"/>
        <w:jc w:val="center"/>
        <w:rPr>
          <w:rFonts w:eastAsia="Calibri"/>
          <w:b/>
          <w:kern w:val="0"/>
          <w:lang w:eastAsia="en-US"/>
        </w:rPr>
      </w:pPr>
    </w:p>
    <w:p w:rsidR="00DF1072" w:rsidRPr="00BD3B87" w:rsidRDefault="00DF1072" w:rsidP="000204E5">
      <w:pPr>
        <w:pStyle w:val="Default"/>
        <w:spacing w:after="2"/>
        <w:jc w:val="both"/>
        <w:rPr>
          <w:b/>
          <w:color w:val="auto"/>
          <w:lang w:eastAsia="en-US"/>
        </w:rPr>
      </w:pPr>
    </w:p>
    <w:p w:rsidR="00D974D0" w:rsidRPr="00BD3B87" w:rsidRDefault="00D974D0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BE356A" w:rsidRPr="00BD3B87" w:rsidRDefault="00BE356A" w:rsidP="000204E5">
      <w:pPr>
        <w:pStyle w:val="Default"/>
        <w:spacing w:after="2"/>
        <w:jc w:val="both"/>
        <w:rPr>
          <w:i/>
          <w:iCs/>
        </w:rPr>
      </w:pPr>
    </w:p>
    <w:p w:rsidR="00BE356A" w:rsidRPr="00BD3B87" w:rsidRDefault="00BE356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485164" w:rsidRPr="00BD3B87" w:rsidRDefault="00485164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537D10" w:rsidP="000204E5">
      <w:pPr>
        <w:pStyle w:val="Default"/>
        <w:spacing w:after="2"/>
        <w:jc w:val="both"/>
        <w:rPr>
          <w:b/>
          <w:i/>
          <w:iCs/>
        </w:rPr>
      </w:pPr>
      <w:r w:rsidRPr="00BD3B87">
        <w:rPr>
          <w:b/>
          <w:i/>
          <w:iCs/>
        </w:rPr>
        <w:t>ЛИТЕРАТУРА    6  КЛАСС</w:t>
      </w: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1D1E2A" w:rsidRPr="00BD3B87" w:rsidRDefault="001D1E2A" w:rsidP="000204E5">
      <w:pPr>
        <w:pStyle w:val="Default"/>
        <w:spacing w:after="2"/>
        <w:jc w:val="both"/>
        <w:rPr>
          <w:i/>
          <w:iCs/>
        </w:rPr>
      </w:pPr>
    </w:p>
    <w:p w:rsidR="00DF1072" w:rsidRPr="00BD3B87" w:rsidRDefault="00DF1072" w:rsidP="000204E5">
      <w:pPr>
        <w:pStyle w:val="Default"/>
        <w:spacing w:after="2"/>
        <w:jc w:val="both"/>
      </w:pPr>
    </w:p>
    <w:tbl>
      <w:tblPr>
        <w:tblW w:w="5214" w:type="pct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"/>
        <w:gridCol w:w="69"/>
        <w:gridCol w:w="6204"/>
        <w:gridCol w:w="16"/>
        <w:gridCol w:w="872"/>
        <w:gridCol w:w="58"/>
        <w:gridCol w:w="24"/>
        <w:gridCol w:w="30"/>
        <w:gridCol w:w="660"/>
        <w:gridCol w:w="20"/>
        <w:gridCol w:w="44"/>
        <w:gridCol w:w="1279"/>
        <w:gridCol w:w="98"/>
        <w:gridCol w:w="36"/>
        <w:gridCol w:w="12"/>
      </w:tblGrid>
      <w:tr w:rsidR="0016449D" w:rsidRPr="00BD3B87" w:rsidTr="0016449D">
        <w:trPr>
          <w:gridAfter w:val="1"/>
          <w:wAfter w:w="6" w:type="pct"/>
          <w:trHeight w:val="45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КАЛЕНДАРНО-ТЕМАТИЧЕСКОЕ ПЛАНИРОВАНИЕ</w:t>
            </w:r>
          </w:p>
        </w:tc>
      </w:tr>
      <w:tr w:rsidR="0016449D" w:rsidRPr="00BD3B87" w:rsidTr="0016449D">
        <w:trPr>
          <w:gridAfter w:val="1"/>
          <w:wAfter w:w="6" w:type="pct"/>
          <w:trHeight w:val="50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4758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№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Тема урока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4758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Дата по плану</w:t>
            </w:r>
          </w:p>
        </w:tc>
        <w:tc>
          <w:tcPr>
            <w:tcW w:w="3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Дата по</w:t>
            </w: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факту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 xml:space="preserve">Примечание </w:t>
            </w: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24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009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УСТНОЕ НАРОДНОЕ ТВОРЧЕСТВО (6 ч+1р\к) </w:t>
            </w: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2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62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Пословицы,  поговорки как малый жанр фольклора.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0B278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>Загадки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5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 xml:space="preserve">Контрольная работа №1 по теме </w:t>
            </w:r>
            <w:r w:rsidR="00EC5C1C"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«Устное народное творчество»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35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</w:t>
            </w:r>
          </w:p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5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7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16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584E" w:rsidRPr="00BD3B87" w:rsidRDefault="0047584E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ИЗ  РУССКОЙ ЛИТЕРАТУРЫ </w:t>
            </w:r>
            <w:r w:rsidRPr="00BD3B87">
              <w:rPr>
                <w:rFonts w:eastAsia="SimSun"/>
                <w:b/>
                <w:color w:val="000000"/>
                <w:lang w:val="en-US" w:eastAsia="hi-IN" w:bidi="hi-IN"/>
              </w:rPr>
              <w:t>XIX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ВЕКА (54 час) </w:t>
            </w: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8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44303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И. А. Крылов. «Осел и Соловей».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 xml:space="preserve">.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eastAsia="hi-IN" w:bidi="hi-IN"/>
              </w:rPr>
            </w:pPr>
          </w:p>
        </w:tc>
      </w:tr>
      <w:tr w:rsidR="000B278C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78C" w:rsidRPr="00BD3B87" w:rsidRDefault="00443033" w:rsidP="008C331A">
            <w:pPr>
              <w:autoSpaceDE w:val="0"/>
              <w:autoSpaceDN w:val="0"/>
              <w:adjustRightInd w:val="0"/>
              <w:ind w:right="-19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715DFE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Урок 9. И. А. Крылов. «Листы и Корни». </w:t>
            </w:r>
            <w:r w:rsidRPr="00BD3B87">
              <w:rPr>
                <w:rFonts w:eastAsia="Times New Roman"/>
                <w:color w:val="000000"/>
                <w:kern w:val="0"/>
              </w:rPr>
              <w:t>Крылов о равном участии власти и народа в достижении общественного блага. Басня в актёрском исполнении</w:t>
            </w:r>
            <w:r w:rsidR="00715DFE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78C" w:rsidRPr="00BD3B87" w:rsidRDefault="000B278C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8C" w:rsidRPr="00BD3B87" w:rsidRDefault="000B278C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43033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ind w:right="-19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443033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И. А. Крылов «Ларчик».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Осуждение человеческих пороков в басне. Критика мнимой «механики мудреца» и неумелого хвастуна.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2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</w:t>
            </w:r>
            <w:r w:rsidR="00443033"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151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7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bCs/>
                <w:color w:val="000000"/>
                <w:lang w:eastAsia="hi-IN" w:bidi="hi-IN"/>
              </w:rPr>
              <w:t>А. С. ПУШКИН (18 ЧАС)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6592" w:rsidRPr="00BD3B87" w:rsidRDefault="005C659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Тема дружбы в стихотворении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«И. И. Пущину».</w:t>
            </w:r>
            <w:r w:rsidR="00EE40D4"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Стихотворение </w:t>
            </w:r>
            <w:r w:rsidR="00EE40D4" w:rsidRPr="00BD3B87">
              <w:rPr>
                <w:rFonts w:eastAsia="SimSun"/>
                <w:b/>
                <w:color w:val="000000"/>
                <w:lang w:eastAsia="hi-IN" w:bidi="hi-IN"/>
              </w:rPr>
              <w:t>«Узник»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А. С. Пушкин. Стихотворение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«Узник»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532493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7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Тема и поэтическая идея стихотворения А. С. Пушкина Стихотворение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«Зимнее утро».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43033" w:rsidRPr="00BD3B87" w:rsidTr="0016449D">
        <w:trPr>
          <w:gridAfter w:val="1"/>
          <w:wAfter w:w="6" w:type="pct"/>
          <w:trHeight w:val="48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531272" w:rsidP="008C331A">
            <w:pPr>
              <w:autoSpaceDE w:val="0"/>
              <w:autoSpaceDN w:val="0"/>
              <w:adjustRightInd w:val="0"/>
              <w:ind w:right="-7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15.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531272" w:rsidP="0053127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ВН.чт.</w:t>
            </w:r>
            <w:r w:rsidRPr="00BD3B87">
              <w:rPr>
                <w:rFonts w:eastAsia="Times New Roman"/>
                <w:bCs/>
                <w:color w:val="000000"/>
                <w:kern w:val="0"/>
              </w:rPr>
              <w:t xml:space="preserve"> А. С. Пушкин. «Зимняя дорога» и другие стихотворения. Тема дороги в лирике Пушкина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033" w:rsidRPr="00BD3B87" w:rsidRDefault="00443033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33" w:rsidRPr="00BD3B87" w:rsidRDefault="00443033" w:rsidP="005C6592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16449D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</w:t>
            </w:r>
            <w:r w:rsidR="00531272" w:rsidRPr="00BD3B87">
              <w:rPr>
                <w:rFonts w:eastAsia="SimSun"/>
                <w:bCs/>
                <w:color w:val="000000"/>
                <w:lang w:eastAsia="hi-IN" w:bidi="hi-IN"/>
              </w:rPr>
              <w:t>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8726C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Двусложные размеры стиха.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  <w:p w:rsidR="00EE40D4" w:rsidRPr="00BD3B87" w:rsidRDefault="00EE40D4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40D4" w:rsidRPr="00BD3B87" w:rsidRDefault="00EE40D4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  <w:p w:rsidR="00EE40D4" w:rsidRPr="00BD3B87" w:rsidRDefault="00EE40D4" w:rsidP="005C6592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Дубровский –старший и Троекуров в повести А.С.Пушкина «Дубровский»</w:t>
            </w:r>
            <w:r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Cs/>
                <w:color w:val="000000"/>
                <w:lang w:eastAsia="hi-IN" w:bidi="hi-IN"/>
              </w:rPr>
            </w:pPr>
            <w:r w:rsidRPr="00BD3B87">
              <w:rPr>
                <w:rFonts w:eastAsia="SimSun"/>
                <w:bCs/>
                <w:color w:val="000000"/>
                <w:lang w:eastAsia="hi-IN" w:bidi="hi-IN"/>
              </w:rPr>
              <w:t>19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Cs/>
                <w:color w:val="000000"/>
                <w:kern w:val="0"/>
              </w:rPr>
              <w:t>«Дубровский»: история любви.</w:t>
            </w:r>
            <w:r w:rsidRPr="00BD3B87">
              <w:rPr>
                <w:rFonts w:eastAsia="SimSun"/>
                <w:color w:val="000000"/>
                <w:lang w:eastAsia="hi-IN" w:bidi="hi-IN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Cs/>
                <w:color w:val="000000"/>
                <w:kern w:val="0"/>
              </w:rPr>
              <w:t>«Дубровский»: композиция романа.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0B7D0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22-23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871323" w:rsidP="000B7D0C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bCs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Р.Р.«Дубровский»: моё понимание романа Пушкина </w:t>
            </w:r>
            <w:r w:rsidRPr="00BD3B87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(уроки контроля)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». Сочинение по повести «Дубровский».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6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>
            <w:pPr>
              <w:widowControl/>
              <w:suppressAutoHyphens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55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A0476">
            <w:pPr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С. Пушкин.   «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Барышня-крестьянка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»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Сюжет и герои повести. Роль антитезы в композиции повести. Пародия на романтические темы и мотивы в повести «Барышня-крестьянка».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71323" w:rsidRPr="00BD3B87" w:rsidTr="0016449D">
        <w:trPr>
          <w:gridAfter w:val="1"/>
          <w:wAfter w:w="6" w:type="pct"/>
          <w:trHeight w:val="55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71323">
            <w:pPr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bCs/>
                <w:color w:val="000000"/>
                <w:kern w:val="0"/>
              </w:rPr>
              <w:t xml:space="preserve">«Барышня-крестьянка»: особенности композиции повести. </w:t>
            </w:r>
            <w:r w:rsidRPr="00BD3B87">
              <w:rPr>
                <w:rFonts w:eastAsia="Times New Roman"/>
                <w:color w:val="000000"/>
                <w:kern w:val="0"/>
              </w:rPr>
              <w:t>Приём антитезы в сюжетно-композиционной организации повести</w:t>
            </w:r>
            <w:r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53249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5C659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ВН.чт</w:t>
            </w:r>
            <w:r w:rsidR="00BD3B87">
              <w:rPr>
                <w:rFonts w:eastAsia="SimSun"/>
                <w:color w:val="000000"/>
                <w:lang w:eastAsia="hi-IN" w:bidi="hi-IN"/>
              </w:rPr>
              <w:t xml:space="preserve">  </w:t>
            </w:r>
            <w:r w:rsidRPr="00BD3B87">
              <w:rPr>
                <w:rFonts w:eastAsia="SimSun"/>
                <w:color w:val="000000"/>
                <w:lang w:eastAsia="hi-IN" w:bidi="hi-IN"/>
              </w:rPr>
              <w:t>«Повести Белкина » проблемы  и герои.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Контрольное тестирование по произведениям А. С. Пушкина.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237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М. Ю. ЛЕРМОНТОВ (4 час)</w:t>
            </w:r>
          </w:p>
        </w:tc>
      </w:tr>
      <w:tr w:rsidR="00531272" w:rsidRPr="00BD3B87" w:rsidTr="0016449D">
        <w:trPr>
          <w:gridAfter w:val="1"/>
          <w:wAfter w:w="6" w:type="pct"/>
          <w:trHeight w:val="46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28</w:t>
            </w:r>
            <w:r w:rsidR="00871323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71323" w:rsidRPr="00BD3B87" w:rsidTr="0016449D">
        <w:trPr>
          <w:gridAfter w:val="1"/>
          <w:wAfter w:w="6" w:type="pct"/>
          <w:trHeight w:val="46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29</w:t>
            </w:r>
            <w:r w:rsidR="0047695E" w:rsidRPr="00BD3B87">
              <w:rPr>
                <w:rFonts w:eastAsia="SimSun"/>
                <w:color w:val="000000"/>
                <w:lang w:eastAsia="hi-IN" w:bidi="hi-IN"/>
              </w:rPr>
              <w:t>.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4D3B8D">
            <w:r w:rsidRPr="00BD3B87">
              <w:t xml:space="preserve">Тема красоты и гармонии с миром в стихотворениях </w:t>
            </w:r>
          </w:p>
          <w:p w:rsidR="00871323" w:rsidRPr="00BD3B87" w:rsidRDefault="004D3B8D" w:rsidP="004D3B8D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М.Ю. Лермонтова «Листок», «На севере диком…»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1323" w:rsidRPr="00BD3B87" w:rsidRDefault="00871323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674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30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4D3B8D">
            <w:r w:rsidRPr="00BD3B87">
              <w:t>Особенности выражения темы одиночества в стихотворениях</w:t>
            </w:r>
          </w:p>
          <w:p w:rsidR="00531272" w:rsidRPr="00BD3B87" w:rsidRDefault="004D3B8D" w:rsidP="004D3B8D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 xml:space="preserve"> М.Ю. Лермонтова «Утес», «Три пальмы»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224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272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Размеры стиха. Поэтическая интонация. Обучение анализу одного стихотворения на примере стихов М.Ю. Лермонтова.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64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D4107E">
            <w:pPr>
              <w:autoSpaceDE w:val="0"/>
              <w:autoSpaceDN w:val="0"/>
              <w:adjustRightInd w:val="0"/>
              <w:ind w:right="-22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Р.Р. Контрольная работа №5. Изложение 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40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22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И.С. ТУРГЕНЕВ (5  час)</w:t>
            </w:r>
          </w:p>
        </w:tc>
      </w:tr>
      <w:tr w:rsidR="00531272" w:rsidRPr="00BD3B87" w:rsidTr="0016449D">
        <w:trPr>
          <w:gridAfter w:val="1"/>
          <w:wAfter w:w="6" w:type="pct"/>
          <w:trHeight w:val="341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33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И.С. Тургенев. Литературный портрет писателя. Цикл рассказов "Записки охотника" и их гуманистический пафос.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3"/>
          <w:wAfter w:w="73" w:type="pct"/>
          <w:trHeight w:val="43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34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4D3B8D" w:rsidRPr="00BD3B87">
              <w:t>Духовный мир крестьянских детей. Народные верования и предания. Юмор автора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  <w:p w:rsidR="00531272" w:rsidRPr="00BD3B87" w:rsidRDefault="00531272" w:rsidP="00A65386">
            <w:pPr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Портреты и рассказы мальчиков в рассказе    И. С. Тургенева  «Бежин луг».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41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7695E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36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4D3B8D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Роль картин природы в рассказе «Бежин луг».</w:t>
            </w:r>
            <w:r w:rsidRPr="00BD3B87">
              <w:rPr>
                <w:rFonts w:eastAsia="Times New Roman"/>
                <w:kern w:val="0"/>
              </w:rPr>
              <w:t xml:space="preserve"> </w:t>
            </w:r>
            <w:r w:rsidR="00892479" w:rsidRPr="00BD3B87">
              <w:rPr>
                <w:rFonts w:eastAsia="Times New Roman"/>
                <w:kern w:val="0"/>
              </w:rPr>
              <w:br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A6538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531272" w:rsidRPr="00BD3B87" w:rsidTr="0016449D">
        <w:trPr>
          <w:gridAfter w:val="1"/>
          <w:wAfter w:w="6" w:type="pct"/>
          <w:trHeight w:val="33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Ф.И. ТЮТЧЕВ (3 час)</w:t>
            </w:r>
          </w:p>
        </w:tc>
      </w:tr>
      <w:tr w:rsidR="00531272" w:rsidRPr="00BD3B87" w:rsidTr="0016449D">
        <w:trPr>
          <w:gridAfter w:val="1"/>
          <w:wAfter w:w="6" w:type="pct"/>
          <w:trHeight w:val="44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</w:t>
            </w:r>
            <w:r w:rsidR="0047695E" w:rsidRPr="00BD3B87">
              <w:rPr>
                <w:rFonts w:eastAsia="SimSun"/>
                <w:color w:val="000000"/>
                <w:lang w:eastAsia="hi-IN" w:bidi="hi-IN"/>
              </w:rPr>
              <w:t>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4D3B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Ф. И. Тютчев. Литературный портрет писателя. </w:t>
            </w:r>
            <w:r w:rsidR="00892479" w:rsidRPr="00BD3B87">
              <w:rPr>
                <w:rFonts w:eastAsia="SimSun"/>
                <w:color w:val="000000"/>
                <w:lang w:eastAsia="hi-IN" w:bidi="hi-IN"/>
              </w:rPr>
              <w:t>«Неохотно и несмело...»</w:t>
            </w:r>
            <w:r w:rsidR="004D3B8D" w:rsidRPr="00BD3B87">
              <w:rPr>
                <w:rFonts w:eastAsia="SimSun"/>
                <w:color w:val="000000"/>
                <w:lang w:eastAsia="hi-IN" w:bidi="hi-IN"/>
              </w:rPr>
              <w:t xml:space="preserve"> «Листья».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1272" w:rsidRPr="00BD3B87" w:rsidRDefault="00531272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92479" w:rsidRPr="00BD3B87" w:rsidTr="0016449D">
        <w:trPr>
          <w:gridAfter w:val="1"/>
          <w:wAfter w:w="6" w:type="pct"/>
          <w:trHeight w:val="44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Ф.И. Тютчев. "С поляны коршун поднялся..." Судьба человека и судьба коршуна. Роль антитезы в стихотворении.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2479" w:rsidRPr="00BD3B87" w:rsidRDefault="0089247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15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987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А.А.ФЕТ (2 час)</w:t>
            </w: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39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66765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Жизнеутверждающее начало в стихотворениях А. А. Фета «Ель рукавом мне тропинку завесила...» Особенност изображения природы.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АА Фет.«Еще майская ночь» переплетение  и взаимодействие картин природы и любви., «Учись у них – у дуба, у березы…»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АА Фет. «Учись у них – у дуба, у березы…»природа как естественный мир истинной красоты, как мерило нравственности.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51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b/>
              </w:rPr>
              <w:t>Контрольное</w:t>
            </w:r>
            <w:r w:rsidRPr="00BD3B87">
              <w:t xml:space="preserve"> </w:t>
            </w:r>
            <w:r w:rsidRPr="00BD3B87">
              <w:rPr>
                <w:b/>
              </w:rPr>
              <w:t>тестирование</w:t>
            </w:r>
            <w:r w:rsidRPr="00BD3B87">
              <w:t xml:space="preserve"> по творчеству М.Ю. Лермонтова, Ф.И. Тютчева, А.А. Фета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24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987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Н.А. НЕКРАСОВ (6 час+1вн.чт.+1р\к)</w:t>
            </w: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522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</w:t>
            </w:r>
            <w:r w:rsidR="009B0D89" w:rsidRPr="00BD3B87"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Н. А. Некрасов. Стихотворение «Железная дорога»: своеобразие композиции стихотворения.</w:t>
            </w:r>
            <w:r w:rsidR="009B0D89" w:rsidRPr="00BD3B87">
              <w:rPr>
                <w:rFonts w:eastAsia="SimSun"/>
                <w:color w:val="000000"/>
                <w:lang w:eastAsia="hi-IN" w:bidi="hi-IN"/>
              </w:rPr>
              <w:t xml:space="preserve">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46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Стихотворение «Железная дорога». Картины подневольного труда. Народ –созидатель.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4D3B8D" w:rsidRPr="00BD3B87" w:rsidTr="0016449D">
        <w:trPr>
          <w:gridAfter w:val="1"/>
          <w:wAfter w:w="6" w:type="pct"/>
          <w:trHeight w:val="220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45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9B0D89" w:rsidP="00870FFE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Мечта поэта о прекрасной поре в жизни народа ценностей в стихотворении Н.А. Некрасова «Железная дорога»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8D" w:rsidRPr="00BD3B87" w:rsidRDefault="004D3B8D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20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46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9B0D89">
            <w:r w:rsidRPr="00BD3B87">
              <w:t>Н.А. Некрасов. Историческая поэма "Дедушка". Декабристская тема в творчестве.</w:t>
            </w:r>
            <w:r w:rsidRPr="00BD3B87">
              <w:tab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8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Н.С. ЛЕСКОВ (5 часов+1вн.чт.+1 р/р)</w:t>
            </w: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Н.С. Лесков.</w:t>
            </w:r>
            <w:r w:rsidRPr="00BD3B87">
              <w:rPr>
                <w:rFonts w:eastAsia="SimSun"/>
                <w:lang w:eastAsia="zh-CN" w:bidi="hi-IN"/>
              </w:rPr>
              <w:t xml:space="preserve"> Литературный портер писателя.</w:t>
            </w:r>
            <w:r w:rsidRPr="00BD3B87">
              <w:t xml:space="preserve"> Понятие о сказе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48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Pr="00BD3B87">
              <w:rPr>
                <w:rFonts w:eastAsia="SimSun"/>
                <w:lang w:eastAsia="zh-CN" w:bidi="hi-IN"/>
              </w:rPr>
              <w:t>Гордость Н.С. Лескова за народ в сказе «Левша».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49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</w:pPr>
            <w:r w:rsidRPr="00BD3B87">
              <w:t>Особенности языка повести Н.С. Лескова "Левша".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51-52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Times New Roman"/>
                <w:b/>
              </w:rPr>
              <w:t xml:space="preserve">Контрольное сочинение . </w:t>
            </w:r>
            <w:r w:rsidRPr="00BD3B87">
              <w:t>"Изображение лучших качеств русского народа в стихотворении Н.А. Некрасова "Железная дорога" и сказе Н.С. Лескова "Левша".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03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9B0D89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53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BD3B87" w:rsidP="009B0D89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</w:rPr>
            </w:pPr>
            <w:r>
              <w:t>Вн чт.</w:t>
            </w:r>
            <w:r w:rsidR="009B0D89" w:rsidRPr="00BD3B87">
              <w:t>Н.С. Лесков "Человек на часах".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195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717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А.П.ЧЕХОВ (3 час)</w:t>
            </w:r>
          </w:p>
        </w:tc>
      </w:tr>
      <w:tr w:rsidR="009B0D89" w:rsidRPr="00BD3B87" w:rsidTr="0016449D">
        <w:trPr>
          <w:gridAfter w:val="1"/>
          <w:wAfter w:w="6" w:type="pct"/>
          <w:trHeight w:val="42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54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83CF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</w:rPr>
              <w:t xml:space="preserve"> А.П. Чехов</w:t>
            </w:r>
            <w:r w:rsidRPr="00BD3B87">
              <w:rPr>
                <w:rFonts w:eastAsia="Times New Roman"/>
                <w:color w:val="000000"/>
              </w:rPr>
              <w:t xml:space="preserve">.  Слово о писателе.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20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55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95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</w:t>
            </w:r>
            <w:r w:rsidR="00883CFC" w:rsidRPr="00BD3B87">
              <w:rPr>
                <w:rFonts w:eastAsia="SimSun"/>
                <w:color w:val="000000"/>
                <w:lang w:eastAsia="hi-IN" w:bidi="hi-IN"/>
              </w:rPr>
              <w:t>6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Разоблачение лицемерия в рассказе «Толстый и тонкий».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19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57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lang w:eastAsia="hi-IN" w:bidi="hi-IN"/>
              </w:rPr>
              <w:t>ВН чт.</w:t>
            </w:r>
            <w:r w:rsidR="00BD3B87">
              <w:rPr>
                <w:rFonts w:eastAsia="SimSun"/>
                <w:lang w:eastAsia="hi-IN" w:bidi="hi-IN"/>
              </w:rPr>
              <w:t xml:space="preserve">  </w:t>
            </w:r>
            <w:r w:rsidRPr="00BD3B87">
              <w:rPr>
                <w:rFonts w:eastAsia="SimSun"/>
                <w:lang w:eastAsia="hi-IN" w:bidi="hi-IN"/>
              </w:rPr>
              <w:t xml:space="preserve">Рассказы: </w:t>
            </w:r>
            <w:r w:rsidRPr="00BD3B87">
              <w:rPr>
                <w:rFonts w:eastAsia="Times New Roman"/>
                <w:color w:val="000000"/>
              </w:rPr>
              <w:t xml:space="preserve"> «Пересолил», «Лошадиная фамилия»  сюжеты и герои. Способы выражения комического.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228"/>
          <w:tblHeader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58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>Родная природа в стихотворениях русских поэтов XIX века</w:t>
            </w:r>
            <w:r w:rsidRPr="00BD3B87">
              <w:rPr>
                <w:rFonts w:eastAsia="Times New Roman"/>
                <w:color w:val="000000"/>
                <w:kern w:val="0"/>
              </w:rPr>
              <w:t>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Я. Полонский  «По горам две хмурых тучи…», «Посмотри – какая мгла…» выражение переживаний и мироощущений в стихотворениях о родной природе.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883CFC">
        <w:trPr>
          <w:gridAfter w:val="1"/>
          <w:wAfter w:w="6" w:type="pct"/>
          <w:trHeight w:val="608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9B0D89" w:rsidP="00883CF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5</w:t>
            </w:r>
            <w:r w:rsidR="00883CFC" w:rsidRPr="00BD3B87">
              <w:rPr>
                <w:rFonts w:eastAsia="SimSun"/>
                <w:color w:val="000000"/>
                <w:lang w:eastAsia="hi-IN" w:bidi="hi-IN"/>
              </w:rPr>
              <w:t>9</w:t>
            </w:r>
          </w:p>
          <w:p w:rsidR="009B0D89" w:rsidRPr="00BD3B87" w:rsidRDefault="009B0D89" w:rsidP="00883CFC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83CF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Е.А. Баратынский. «Весна, весна!  Как воздух чист...», «Чудный град порой сольется...»..  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883CFC">
        <w:trPr>
          <w:gridAfter w:val="1"/>
          <w:wAfter w:w="6" w:type="pct"/>
          <w:trHeight w:val="54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60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883CFC" w:rsidRPr="00BD3B87">
              <w:rPr>
                <w:rFonts w:eastAsia="SimSun"/>
                <w:lang w:eastAsia="zh-CN" w:bidi="hi-IN"/>
              </w:rPr>
              <w:t>А.К. Толстой. «Где гнутся над омутом лозы...». Особенности пейзажной лирики.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883CFC" w:rsidRPr="00BD3B87" w:rsidTr="00883CFC">
        <w:trPr>
          <w:gridAfter w:val="1"/>
          <w:wAfter w:w="6" w:type="pct"/>
          <w:trHeight w:val="546"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61</w:t>
            </w:r>
          </w:p>
        </w:tc>
        <w:tc>
          <w:tcPr>
            <w:tcW w:w="3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D4471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t>Урок-концерт. Родная природа в стихотворениях русских поэтов XIX века (Я.П. Полонский, Е.А. Баратынский). Чтение наизусть.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16449D">
        <w:trPr>
          <w:gridAfter w:val="1"/>
          <w:wAfter w:w="6" w:type="pct"/>
          <w:trHeight w:val="428"/>
          <w:tblHeader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0D89" w:rsidRPr="00BD3B87" w:rsidRDefault="009B0D89" w:rsidP="00EC5C1C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ИЗ РУССКОЙ </w:t>
            </w:r>
            <w:r w:rsidRPr="00BD3B87">
              <w:rPr>
                <w:rFonts w:eastAsia="Times New Roman"/>
                <w:b/>
                <w:color w:val="FF0000"/>
                <w:kern w:val="0"/>
              </w:rPr>
              <w:t>ЛИТЕРАТУРЫ</w:t>
            </w: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 </w:t>
            </w:r>
            <w:r w:rsidRPr="00BD3B87">
              <w:rPr>
                <w:rFonts w:eastAsia="Times New Roman"/>
                <w:b/>
                <w:color w:val="000000"/>
                <w:kern w:val="0"/>
                <w:lang w:val="en-US"/>
              </w:rPr>
              <w:t>XX</w:t>
            </w: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 ВЕКА (5 часов+2вн.чт.+1р\к)</w:t>
            </w:r>
          </w:p>
        </w:tc>
      </w:tr>
      <w:tr w:rsidR="009B0D89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83CF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D3B87">
              <w:rPr>
                <w:rFonts w:eastAsia="Times New Roman"/>
                <w:b/>
                <w:color w:val="000000"/>
                <w:kern w:val="0"/>
              </w:rPr>
              <w:t xml:space="preserve">Вн.чт. №5 А.И.Куприн «Чудесный доктор». </w:t>
            </w:r>
            <w:r w:rsidRPr="00BD3B87">
              <w:rPr>
                <w:rFonts w:eastAsia="Times New Roman"/>
                <w:color w:val="000000"/>
                <w:kern w:val="0"/>
              </w:rPr>
              <w:t xml:space="preserve">Реальная основа и содержание рассказа.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  <w:r w:rsidRPr="00BD3B87">
              <w:rPr>
                <w:rFonts w:eastAsia="SimSun"/>
                <w:lang w:eastAsia="zh-CN" w:bidi="hi-IN"/>
              </w:rPr>
              <w:t>Тема служения людям  в рассказе «Чудесный доктор».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  <w:rPr>
                <w:rFonts w:eastAsia="SimSun"/>
                <w:lang w:eastAsia="zh-CN" w:bidi="hi-IN"/>
              </w:rPr>
            </w:pPr>
            <w:r w:rsidRPr="00BD3B87">
              <w:t>А.П. Платонов. Слово о писателе.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</w:pPr>
            <w:r w:rsidRPr="00BD3B87">
              <w:t>"Неизвестный цветок". Прекрасное - вокруг нас. "Ни на кого не похожие" герои А.П. Платонова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A83AD4">
            <w:pPr>
              <w:widowControl/>
              <w:suppressAutoHyphens w:val="0"/>
            </w:pPr>
            <w:r w:rsidRPr="00BD3B87"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67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 xml:space="preserve">Жестокая реальность и романтическая мечта в повести </w:t>
            </w:r>
          </w:p>
          <w:p w:rsidR="00883CFC" w:rsidRPr="00BD3B87" w:rsidRDefault="00883CFC" w:rsidP="00883CFC">
            <w:pPr>
              <w:widowControl/>
              <w:suppressAutoHyphens w:val="0"/>
            </w:pPr>
            <w:r w:rsidRPr="00BD3B87">
              <w:rPr>
                <w:rFonts w:eastAsia="SimSun"/>
                <w:lang w:eastAsia="zh-CN" w:bidi="hi-IN"/>
              </w:rPr>
              <w:t>А.С. Грина «Алые паруса»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68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zh-CN" w:bidi="hi-IN"/>
              </w:rPr>
            </w:pPr>
            <w:r w:rsidRPr="00BD3B87">
              <w:rPr>
                <w:b w:val="0"/>
                <w:sz w:val="24"/>
              </w:rPr>
              <w:t>Душевная чистота главных героев книги А.С. Грина "Алые паруса</w:t>
            </w:r>
            <w:r w:rsidRPr="00BD3B87">
              <w:rPr>
                <w:sz w:val="24"/>
              </w:rPr>
              <w:t>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69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b w:val="0"/>
                <w:sz w:val="24"/>
              </w:rPr>
            </w:pPr>
            <w:r w:rsidRPr="00BD3B87">
              <w:rPr>
                <w:rFonts w:eastAsia="SimSun"/>
                <w:b w:val="0"/>
                <w:kern w:val="1"/>
                <w:sz w:val="24"/>
                <w:lang w:eastAsia="zh-CN" w:bidi="hi-IN"/>
              </w:rPr>
              <w:t>Отношение автора к героям повести «Алые паруса».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70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 w:val="0"/>
                <w:kern w:val="1"/>
                <w:sz w:val="24"/>
                <w:lang w:eastAsia="zh-CN" w:bidi="hi-IN"/>
              </w:rPr>
            </w:pPr>
            <w:r w:rsidRPr="00BD3B87">
              <w:rPr>
                <w:rFonts w:eastAsia="SimSun"/>
                <w:b w:val="0"/>
                <w:kern w:val="1"/>
                <w:sz w:val="24"/>
                <w:lang w:eastAsia="zh-CN" w:bidi="hi-IN"/>
              </w:rPr>
              <w:t>К. М. Симонов «Ты помнишь, Алеша, дороги Смоленщины...» Солдатские будни. Д.С. Самойлов. «Сороковые». Мысли о Родине и о войне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883CFC" w:rsidRPr="00BD3B87" w:rsidTr="00BD3B87">
        <w:trPr>
          <w:gridAfter w:val="1"/>
          <w:wAfter w:w="6" w:type="pct"/>
          <w:trHeight w:val="401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sz w:val="24"/>
                <w:lang w:eastAsia="hi-IN" w:bidi="hi-IN"/>
              </w:rPr>
            </w:pPr>
            <w:r w:rsidRPr="00BD3B87">
              <w:rPr>
                <w:rFonts w:eastAsia="SimSun"/>
                <w:sz w:val="24"/>
                <w:lang w:eastAsia="hi-IN" w:bidi="hi-IN"/>
              </w:rPr>
              <w:t>71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 w:val="0"/>
                <w:kern w:val="1"/>
                <w:sz w:val="24"/>
                <w:lang w:eastAsia="zh-CN" w:bidi="hi-IN"/>
              </w:rPr>
            </w:pPr>
            <w:r w:rsidRPr="00BD3B87">
              <w:rPr>
                <w:b w:val="0"/>
                <w:sz w:val="24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3CFC" w:rsidRPr="00BD3B87" w:rsidRDefault="00883CFC" w:rsidP="00883CFC">
            <w:pPr>
              <w:pStyle w:val="1"/>
              <w:rPr>
                <w:rFonts w:eastAsia="SimSun"/>
                <w:bCs/>
                <w:sz w:val="24"/>
                <w:lang w:eastAsia="hi-IN" w:bidi="hi-IN"/>
              </w:rPr>
            </w:pPr>
          </w:p>
        </w:tc>
      </w:tr>
      <w:tr w:rsidR="009B0D89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395924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  <w:r w:rsidR="00395924" w:rsidRPr="00BD3B87">
              <w:t>М.М. Пришвин. Слово о писателе. "Кладовая солнца". Нравственная суть взаимоотношений Митраши и Насти.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73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395924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Образ природы в сказке - были М.М. Пришвина "Кладовая солнца". Анализ эпизода "Рассказ о ели и сосне, растущих вместе".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7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395924">
            <w:pPr>
              <w:autoSpaceDE w:val="0"/>
              <w:autoSpaceDN w:val="0"/>
              <w:adjustRightInd w:val="0"/>
              <w:ind w:right="-105"/>
            </w:pPr>
            <w:r w:rsidRPr="00BD3B87">
              <w:t xml:space="preserve">Особенности композиции и смысл названия сказки - были М.М. Пришвина "Кладовая солнца".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9B0D89" w:rsidRPr="00BD3B87" w:rsidTr="00BD3B87">
        <w:trPr>
          <w:gridAfter w:val="1"/>
          <w:wAfter w:w="6" w:type="pct"/>
          <w:trHeight w:val="134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В.П. АСТАФЬЕВ (3 часа)</w:t>
            </w:r>
          </w:p>
        </w:tc>
      </w:tr>
      <w:tr w:rsidR="009B0D89" w:rsidRPr="00BD3B87" w:rsidTr="00BD3B87">
        <w:trPr>
          <w:gridAfter w:val="1"/>
          <w:wAfter w:w="6" w:type="pct"/>
          <w:trHeight w:val="58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Картины жизни и быта сибирской деревни в послевоенные годы в рассказе   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 П. Астафьева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«Конь с розовой гривой». 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B6785D">
            <w:pPr>
              <w:rPr>
                <w:rFonts w:eastAsia="SimSun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0D89" w:rsidRPr="00BD3B87" w:rsidRDefault="009B0D89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39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D05051">
            <w:r w:rsidRPr="00BD3B87">
              <w:t xml:space="preserve"> «Конь с розовой гривой". Юмор в рассказе. Особенности использования народной речи в художественном произведении.</w:t>
            </w:r>
            <w:r w:rsidRPr="00BD3B87">
              <w:tab/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12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В. Г. РАСПУТИН (3 часа)</w:t>
            </w:r>
          </w:p>
        </w:tc>
      </w:tr>
      <w:tr w:rsidR="00395924" w:rsidRPr="00BD3B87" w:rsidTr="00BD3B87">
        <w:trPr>
          <w:gridAfter w:val="2"/>
          <w:wAfter w:w="24" w:type="pct"/>
          <w:trHeight w:val="26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t>В.Г. Распутин. Слово о писателе. "Уроки французского". Герои рассказа и его сверстники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Отражение трудностей военного времени в повести В.Г.Распутина «Уроки французского» </w:t>
            </w:r>
          </w:p>
        </w:tc>
        <w:tc>
          <w:tcPr>
            <w:tcW w:w="4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1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16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78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Роль учителя Лидии Михайловны в жизни мальчика. 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4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0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79</w:t>
            </w:r>
          </w:p>
        </w:tc>
        <w:tc>
          <w:tcPr>
            <w:tcW w:w="31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0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80</w:t>
            </w:r>
          </w:p>
        </w:tc>
        <w:tc>
          <w:tcPr>
            <w:tcW w:w="31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D05051">
            <w:r w:rsidRPr="00BD3B87">
              <w:t>Классное сочинение «Нравственный выбор моего ровесника в произведениях  В.П. Астафьева и  В.Г. Распутина».</w:t>
            </w:r>
            <w:r w:rsidRPr="00BD3B87">
              <w:tab/>
            </w:r>
          </w:p>
        </w:tc>
        <w:tc>
          <w:tcPr>
            <w:tcW w:w="4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gridAfter w:val="1"/>
          <w:wAfter w:w="6" w:type="pct"/>
          <w:trHeight w:val="27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47584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4682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5C659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РОДНАЯ ПРИРОДА В ЛИРИКЕ ПОЭТОВ  </w:t>
            </w:r>
            <w:r w:rsidRPr="00BD3B87">
              <w:rPr>
                <w:rFonts w:eastAsia="SimSun"/>
                <w:b/>
                <w:color w:val="000000"/>
                <w:lang w:val="en-US" w:eastAsia="hi-IN" w:bidi="hi-IN"/>
              </w:rPr>
              <w:t>XX</w:t>
            </w: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ВЕКА (4 часа+1р\к)</w:t>
            </w:r>
          </w:p>
        </w:tc>
      </w:tr>
      <w:tr w:rsidR="00395924" w:rsidRPr="00BD3B87" w:rsidTr="00BD3B87">
        <w:trPr>
          <w:trHeight w:val="409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Блок «Летний вечер», «О, как безумно за окном...»</w:t>
            </w:r>
            <w:r w:rsidRPr="00BD3B87">
              <w:rPr>
                <w:rFonts w:eastAsia="SimSun"/>
                <w:lang w:eastAsia="zh-CN" w:bidi="hi-IN"/>
              </w:rPr>
              <w:t xml:space="preserve"> Средства создания поэтических образов.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40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С. А. Есенин «Мелколесье. Степь и дали...», «Пороша»</w:t>
            </w:r>
            <w:r w:rsidRPr="00BD3B87">
              <w:rPr>
                <w:rFonts w:eastAsia="SimSun"/>
                <w:lang w:eastAsia="zh-CN" w:bidi="hi-IN"/>
              </w:rPr>
              <w:t xml:space="preserve"> Средства создания поэтических образов.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. 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40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83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Н. М. Рубцов. Слово о поэте. </w:t>
            </w:r>
            <w:r w:rsidRPr="00BD3B87">
              <w:rPr>
                <w:rFonts w:eastAsia="SimSun"/>
                <w:lang w:eastAsia="zh-CN" w:bidi="hi-IN"/>
              </w:rPr>
              <w:t>Человек и природа в «тихой» лирике.</w:t>
            </w:r>
            <w:r w:rsidRPr="00BD3B87">
              <w:rPr>
                <w:rFonts w:eastAsia="SimSun"/>
                <w:color w:val="000000"/>
                <w:lang w:eastAsia="hi-IN" w:bidi="hi-IN"/>
              </w:rPr>
              <w:t xml:space="preserve"> «Звезда полей», «Листья осенние», «В горнице».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34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84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Человеческая открытость миру как синоним незащищенности в рассказах             В.М. Шукшина.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395924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85</w:t>
            </w:r>
          </w:p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70FFE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Times New Roman"/>
                <w:b/>
                <w:color w:val="000000"/>
              </w:rPr>
              <w:t xml:space="preserve"> </w:t>
            </w:r>
            <w:r w:rsidR="00172558" w:rsidRPr="00BD3B87">
              <w:rPr>
                <w:rFonts w:eastAsia="SimSun"/>
                <w:lang w:eastAsia="zh-CN" w:bidi="hi-IN"/>
              </w:rPr>
              <w:t>Ф. Искандер «Тринадцатый подвиг Геракла». Влияние учителя на формирование детского характера.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924" w:rsidRPr="00BD3B87" w:rsidRDefault="00395924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86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70FFE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BD3B87">
              <w:rPr>
                <w:rFonts w:eastAsia="SimSun"/>
                <w:lang w:eastAsia="zh-C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87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FA7CAC" w:rsidP="00870FFE">
            <w:pPr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>Вн. Чт.</w:t>
            </w:r>
            <w:r w:rsidR="00172558" w:rsidRPr="00BD3B87">
              <w:rPr>
                <w:rFonts w:eastAsia="SimSun"/>
                <w:lang w:eastAsia="zh-CN" w:bidi="hi-IN"/>
              </w:rPr>
              <w:t>Г. Тукай «Родная деревня», «Книга». Любовь к малой родине и своему народу.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172558" w:rsidRPr="00BD3B87" w:rsidTr="00BD3B87">
        <w:trPr>
          <w:trHeight w:val="227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b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>88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FA7CAC" w:rsidP="00870FFE">
            <w:pPr>
              <w:autoSpaceDE w:val="0"/>
              <w:autoSpaceDN w:val="0"/>
              <w:adjustRightInd w:val="0"/>
              <w:rPr>
                <w:rFonts w:eastAsia="SimSun"/>
                <w:lang w:eastAsia="zh-CN" w:bidi="hi-IN"/>
              </w:rPr>
            </w:pPr>
            <w:r w:rsidRPr="00BD3B87">
              <w:rPr>
                <w:rFonts w:eastAsia="SimSun"/>
                <w:lang w:eastAsia="zh-CN" w:bidi="hi-IN"/>
              </w:rPr>
              <w:t>Вн.чт.</w:t>
            </w:r>
            <w:r w:rsidR="00172558" w:rsidRPr="00BD3B87">
              <w:rPr>
                <w:rFonts w:eastAsia="SimSun"/>
                <w:lang w:eastAsia="zh-CN" w:bidi="hi-IN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558" w:rsidRPr="00BD3B87" w:rsidRDefault="00172558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b/>
                <w:bCs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69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FA7CAC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89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D05051">
            <w:pPr>
              <w:rPr>
                <w:rFonts w:eastAsia="Times New Roman"/>
              </w:rPr>
            </w:pPr>
            <w:r w:rsidRPr="00BD3B87">
              <w:t>Поэзия русских поэтов 20 века. Тестирование.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5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FA7CAC">
            <w:pPr>
              <w:jc w:val="center"/>
              <w:rPr>
                <w:b/>
              </w:rPr>
            </w:pPr>
            <w:r w:rsidRPr="00BD3B87">
              <w:rPr>
                <w:b/>
              </w:rPr>
              <w:t>Из зарубежной литературы. 12 часов;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50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90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FA7CAC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03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91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D05051">
            <w:r w:rsidRPr="00BD3B87">
              <w:rPr>
                <w:rFonts w:eastAsia="SimSun"/>
                <w:lang w:eastAsia="zh-CN" w:bidi="hi-IN"/>
              </w:rPr>
              <w:t>Мифы Древней Греции. Подвиги Геракла: «Яблоки Гесперид».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73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lastRenderedPageBreak/>
              <w:t>92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0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lang w:eastAsia="zh-CN" w:bidi="hi-IN"/>
              </w:rPr>
              <w:t>Геродот. «Легенда об Арионе». Образ певца. А. С. Пушкин «Арион». Отличие от мифа.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1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93</w:t>
            </w:r>
          </w:p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lang w:eastAsia="hi-IN" w:bidi="hi-IN"/>
              </w:rPr>
            </w:pPr>
            <w:r w:rsidRPr="00BD3B87">
              <w:rPr>
                <w:rFonts w:eastAsia="SimSun"/>
                <w:lang w:eastAsia="hi-IN" w:bidi="hi-IN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368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94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4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95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85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96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BD3B8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П. Мериме. Новелла «Маттео Фальконе». </w:t>
            </w:r>
            <w:r w:rsidR="00BD3B87" w:rsidRPr="00BD3B87">
              <w:rPr>
                <w:rFonts w:eastAsia="SimSun"/>
                <w:lang w:eastAsia="zh-CN" w:bidi="hi-IN"/>
              </w:rPr>
              <w:t>Образ главного героя.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3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97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431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98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BD3B87" w:rsidP="005C6592">
            <w:pPr>
              <w:widowControl/>
              <w:suppressAutoHyphens w:val="0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BD3B87">
              <w:t>Маленький принц, его друзья и враги. Вечные истины в сказке.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99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BD3B87" w:rsidP="000645D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b/>
                <w:color w:val="000000"/>
                <w:lang w:eastAsia="hi-IN" w:bidi="hi-IN"/>
              </w:rPr>
              <w:t xml:space="preserve"> Итоговый тестовый контроль №2</w:t>
            </w:r>
            <w:r w:rsidRPr="00BD3B87">
              <w:rPr>
                <w:rFonts w:eastAsia="SimSun"/>
                <w:color w:val="000000"/>
                <w:lang w:eastAsia="hi-IN" w:bidi="hi-IN"/>
              </w:rPr>
              <w:t>. Выявление уровня литературного развития учащихся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100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Защита творческих проектов.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101-102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Урок-праздник "Путешествие по стране Литературы в  6 классе".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BD3B87">
            <w:pPr>
              <w:autoSpaceDE w:val="0"/>
              <w:autoSpaceDN w:val="0"/>
              <w:adjustRightInd w:val="0"/>
            </w:pPr>
            <w:r w:rsidRPr="00BD3B87">
              <w:t>Итоговое повторение.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BD3B87" w:rsidRPr="00BD3B87" w:rsidTr="00BD3B87">
        <w:trPr>
          <w:trHeight w:val="212"/>
          <w:tblHeader/>
        </w:trPr>
        <w:tc>
          <w:tcPr>
            <w:tcW w:w="3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0645D4">
            <w:pPr>
              <w:autoSpaceDE w:val="0"/>
              <w:autoSpaceDN w:val="0"/>
              <w:adjustRightInd w:val="0"/>
            </w:pPr>
            <w:r w:rsidRPr="00BD3B87">
              <w:t>Итоговое повторение.</w:t>
            </w:r>
          </w:p>
        </w:tc>
        <w:tc>
          <w:tcPr>
            <w:tcW w:w="501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3B87" w:rsidRPr="00BD3B87" w:rsidRDefault="00BD3B87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  <w:tr w:rsidR="00FA7CAC" w:rsidRPr="00BD3B87" w:rsidTr="00BD3B87">
        <w:trPr>
          <w:trHeight w:val="547"/>
          <w:tblHeader/>
        </w:trPr>
        <w:tc>
          <w:tcPr>
            <w:tcW w:w="3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BD3B87" w:rsidP="008C331A">
            <w:pPr>
              <w:autoSpaceDE w:val="0"/>
              <w:autoSpaceDN w:val="0"/>
              <w:adjustRightInd w:val="0"/>
              <w:ind w:right="-135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>105</w:t>
            </w:r>
            <w:r w:rsidR="00FA7CAC" w:rsidRPr="00BD3B87">
              <w:rPr>
                <w:rFonts w:eastAsia="SimSun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3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  <w:r w:rsidRPr="00BD3B87">
              <w:rPr>
                <w:rFonts w:eastAsia="SimSun"/>
                <w:color w:val="000000"/>
                <w:lang w:eastAsia="hi-IN" w:bidi="hi-IN"/>
              </w:rPr>
              <w:t xml:space="preserve"> Задания для летнего чтения</w:t>
            </w:r>
          </w:p>
        </w:tc>
        <w:tc>
          <w:tcPr>
            <w:tcW w:w="5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7CAC" w:rsidRPr="00BD3B87" w:rsidRDefault="00FA7CAC" w:rsidP="008C331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hi-IN" w:bidi="hi-IN"/>
              </w:rPr>
            </w:pPr>
          </w:p>
        </w:tc>
      </w:tr>
    </w:tbl>
    <w:p w:rsidR="008C331A" w:rsidRPr="00BD3B87" w:rsidRDefault="008C331A" w:rsidP="008C331A">
      <w:pPr>
        <w:autoSpaceDE w:val="0"/>
        <w:autoSpaceDN w:val="0"/>
        <w:adjustRightInd w:val="0"/>
        <w:jc w:val="center"/>
        <w:rPr>
          <w:rFonts w:eastAsia="SimSun"/>
          <w:lang w:eastAsia="hi-IN" w:bidi="hi-IN"/>
        </w:rPr>
      </w:pPr>
    </w:p>
    <w:p w:rsidR="008C331A" w:rsidRPr="00BD3B87" w:rsidRDefault="008C331A" w:rsidP="008C331A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FC5790" w:rsidRPr="00BD3B87" w:rsidRDefault="00FC5790" w:rsidP="00110ECD">
      <w:pPr>
        <w:pStyle w:val="Default"/>
        <w:jc w:val="both"/>
      </w:pPr>
    </w:p>
    <w:sectPr w:rsidR="00FC5790" w:rsidRPr="00BD3B87" w:rsidSect="00485164">
      <w:footerReference w:type="default" r:id="rId8"/>
      <w:pgSz w:w="11906" w:h="16838"/>
      <w:pgMar w:top="878" w:right="1133" w:bottom="70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A3" w:rsidRDefault="00D636A3" w:rsidP="00C86399">
      <w:r>
        <w:separator/>
      </w:r>
    </w:p>
  </w:endnote>
  <w:endnote w:type="continuationSeparator" w:id="0">
    <w:p w:rsidR="00D636A3" w:rsidRDefault="00D636A3" w:rsidP="00C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8D" w:rsidRDefault="00D636A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1C48">
      <w:rPr>
        <w:noProof/>
      </w:rPr>
      <w:t>1</w:t>
    </w:r>
    <w:r>
      <w:rPr>
        <w:noProof/>
      </w:rPr>
      <w:fldChar w:fldCharType="end"/>
    </w:r>
  </w:p>
  <w:p w:rsidR="004D3B8D" w:rsidRDefault="004D3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A3" w:rsidRDefault="00D636A3" w:rsidP="00C86399">
      <w:r>
        <w:separator/>
      </w:r>
    </w:p>
  </w:footnote>
  <w:footnote w:type="continuationSeparator" w:id="0">
    <w:p w:rsidR="00D636A3" w:rsidRDefault="00D636A3" w:rsidP="00C8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263C"/>
    <w:multiLevelType w:val="multilevel"/>
    <w:tmpl w:val="02A22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F9C147D"/>
    <w:multiLevelType w:val="multilevel"/>
    <w:tmpl w:val="0F9C147D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9EE6C2A"/>
    <w:multiLevelType w:val="multilevel"/>
    <w:tmpl w:val="19EE6C2A"/>
    <w:lvl w:ilvl="0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4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0169D"/>
    <w:multiLevelType w:val="hybridMultilevel"/>
    <w:tmpl w:val="A95E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30E4E"/>
    <w:multiLevelType w:val="hybridMultilevel"/>
    <w:tmpl w:val="553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16"/>
  </w:num>
  <w:num w:numId="23">
    <w:abstractNumId w:val="22"/>
  </w:num>
  <w:num w:numId="24">
    <w:abstractNumId w:val="12"/>
  </w:num>
  <w:num w:numId="25">
    <w:abstractNumId w:val="13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4A"/>
    <w:rsid w:val="000108BB"/>
    <w:rsid w:val="000204E5"/>
    <w:rsid w:val="00031D00"/>
    <w:rsid w:val="00033923"/>
    <w:rsid w:val="00033F7C"/>
    <w:rsid w:val="000645D4"/>
    <w:rsid w:val="000661D4"/>
    <w:rsid w:val="00067E38"/>
    <w:rsid w:val="000825BD"/>
    <w:rsid w:val="0009199F"/>
    <w:rsid w:val="0009682F"/>
    <w:rsid w:val="00096C84"/>
    <w:rsid w:val="000A6652"/>
    <w:rsid w:val="000B278C"/>
    <w:rsid w:val="000B7D0C"/>
    <w:rsid w:val="000C64E4"/>
    <w:rsid w:val="000F1528"/>
    <w:rsid w:val="000F1987"/>
    <w:rsid w:val="0010412E"/>
    <w:rsid w:val="00110031"/>
    <w:rsid w:val="00110ECD"/>
    <w:rsid w:val="001114D5"/>
    <w:rsid w:val="00125905"/>
    <w:rsid w:val="00140BAA"/>
    <w:rsid w:val="00142B53"/>
    <w:rsid w:val="00145AF9"/>
    <w:rsid w:val="00157ACD"/>
    <w:rsid w:val="00160124"/>
    <w:rsid w:val="00160D5A"/>
    <w:rsid w:val="0016449D"/>
    <w:rsid w:val="00172558"/>
    <w:rsid w:val="00172F97"/>
    <w:rsid w:val="00177D15"/>
    <w:rsid w:val="00181490"/>
    <w:rsid w:val="00190F5C"/>
    <w:rsid w:val="001B4BE2"/>
    <w:rsid w:val="001C543C"/>
    <w:rsid w:val="001D1E2A"/>
    <w:rsid w:val="001D25BA"/>
    <w:rsid w:val="001D2A9B"/>
    <w:rsid w:val="001D532D"/>
    <w:rsid w:val="001D711F"/>
    <w:rsid w:val="001E0A89"/>
    <w:rsid w:val="001E514A"/>
    <w:rsid w:val="0020528C"/>
    <w:rsid w:val="00207588"/>
    <w:rsid w:val="00216FAD"/>
    <w:rsid w:val="00220E71"/>
    <w:rsid w:val="00260BFE"/>
    <w:rsid w:val="00264EB9"/>
    <w:rsid w:val="0026583A"/>
    <w:rsid w:val="00291C48"/>
    <w:rsid w:val="00294283"/>
    <w:rsid w:val="0029634B"/>
    <w:rsid w:val="002A320C"/>
    <w:rsid w:val="002A448C"/>
    <w:rsid w:val="002A625E"/>
    <w:rsid w:val="002A73D4"/>
    <w:rsid w:val="002B223C"/>
    <w:rsid w:val="002D4813"/>
    <w:rsid w:val="002E0000"/>
    <w:rsid w:val="00300B05"/>
    <w:rsid w:val="00301AC9"/>
    <w:rsid w:val="00302065"/>
    <w:rsid w:val="0031332E"/>
    <w:rsid w:val="003162BE"/>
    <w:rsid w:val="003176D8"/>
    <w:rsid w:val="00324925"/>
    <w:rsid w:val="00342A21"/>
    <w:rsid w:val="00350434"/>
    <w:rsid w:val="00350499"/>
    <w:rsid w:val="003572B8"/>
    <w:rsid w:val="0035758E"/>
    <w:rsid w:val="003575E2"/>
    <w:rsid w:val="00360CBF"/>
    <w:rsid w:val="0037699D"/>
    <w:rsid w:val="00380881"/>
    <w:rsid w:val="003826C6"/>
    <w:rsid w:val="00384A5E"/>
    <w:rsid w:val="0038553D"/>
    <w:rsid w:val="003924A9"/>
    <w:rsid w:val="00395924"/>
    <w:rsid w:val="003A301D"/>
    <w:rsid w:val="003A3036"/>
    <w:rsid w:val="003D4733"/>
    <w:rsid w:val="003E11DC"/>
    <w:rsid w:val="003F139F"/>
    <w:rsid w:val="003F56ED"/>
    <w:rsid w:val="0042666D"/>
    <w:rsid w:val="00435DF6"/>
    <w:rsid w:val="00436F58"/>
    <w:rsid w:val="00443033"/>
    <w:rsid w:val="00447407"/>
    <w:rsid w:val="00451362"/>
    <w:rsid w:val="0045160B"/>
    <w:rsid w:val="004519CA"/>
    <w:rsid w:val="00456374"/>
    <w:rsid w:val="004653D7"/>
    <w:rsid w:val="00472060"/>
    <w:rsid w:val="0047584E"/>
    <w:rsid w:val="0047695E"/>
    <w:rsid w:val="00485164"/>
    <w:rsid w:val="004A7C6E"/>
    <w:rsid w:val="004B4D35"/>
    <w:rsid w:val="004D3B8D"/>
    <w:rsid w:val="004F6989"/>
    <w:rsid w:val="005110B7"/>
    <w:rsid w:val="00520661"/>
    <w:rsid w:val="00531272"/>
    <w:rsid w:val="00532493"/>
    <w:rsid w:val="00535F9A"/>
    <w:rsid w:val="00537D10"/>
    <w:rsid w:val="00542E49"/>
    <w:rsid w:val="005466A8"/>
    <w:rsid w:val="005469A5"/>
    <w:rsid w:val="005513B4"/>
    <w:rsid w:val="005570F0"/>
    <w:rsid w:val="00567105"/>
    <w:rsid w:val="00570E40"/>
    <w:rsid w:val="005713B4"/>
    <w:rsid w:val="00573F7B"/>
    <w:rsid w:val="005769D8"/>
    <w:rsid w:val="00576C08"/>
    <w:rsid w:val="00592171"/>
    <w:rsid w:val="005A65ED"/>
    <w:rsid w:val="005C3C77"/>
    <w:rsid w:val="005C6592"/>
    <w:rsid w:val="005E1799"/>
    <w:rsid w:val="005E4723"/>
    <w:rsid w:val="005F4C2F"/>
    <w:rsid w:val="005F6FD8"/>
    <w:rsid w:val="00600898"/>
    <w:rsid w:val="00600A7E"/>
    <w:rsid w:val="00605675"/>
    <w:rsid w:val="00606CE4"/>
    <w:rsid w:val="0061415B"/>
    <w:rsid w:val="00620A5C"/>
    <w:rsid w:val="00621F70"/>
    <w:rsid w:val="0063294F"/>
    <w:rsid w:val="00653408"/>
    <w:rsid w:val="00660040"/>
    <w:rsid w:val="006638B1"/>
    <w:rsid w:val="00665BC8"/>
    <w:rsid w:val="00667657"/>
    <w:rsid w:val="006743E4"/>
    <w:rsid w:val="00675654"/>
    <w:rsid w:val="006A01E4"/>
    <w:rsid w:val="006A285F"/>
    <w:rsid w:val="006B5654"/>
    <w:rsid w:val="006C4806"/>
    <w:rsid w:val="006C7A2F"/>
    <w:rsid w:val="006D1E63"/>
    <w:rsid w:val="006D325B"/>
    <w:rsid w:val="006D642A"/>
    <w:rsid w:val="006E628C"/>
    <w:rsid w:val="006F3032"/>
    <w:rsid w:val="006F30FD"/>
    <w:rsid w:val="00707458"/>
    <w:rsid w:val="00711336"/>
    <w:rsid w:val="00712424"/>
    <w:rsid w:val="00715DFE"/>
    <w:rsid w:val="00717353"/>
    <w:rsid w:val="00721A0F"/>
    <w:rsid w:val="007346FB"/>
    <w:rsid w:val="00741A4C"/>
    <w:rsid w:val="00752E4E"/>
    <w:rsid w:val="00762063"/>
    <w:rsid w:val="0077204A"/>
    <w:rsid w:val="007855FC"/>
    <w:rsid w:val="00785E8B"/>
    <w:rsid w:val="00787F9D"/>
    <w:rsid w:val="00796972"/>
    <w:rsid w:val="007A60B1"/>
    <w:rsid w:val="007C4889"/>
    <w:rsid w:val="007D6B6F"/>
    <w:rsid w:val="007E3CB5"/>
    <w:rsid w:val="007F7780"/>
    <w:rsid w:val="00803898"/>
    <w:rsid w:val="008136EE"/>
    <w:rsid w:val="008140EA"/>
    <w:rsid w:val="00822AA1"/>
    <w:rsid w:val="00825643"/>
    <w:rsid w:val="00826747"/>
    <w:rsid w:val="008500AA"/>
    <w:rsid w:val="008561A2"/>
    <w:rsid w:val="008561B8"/>
    <w:rsid w:val="008571FF"/>
    <w:rsid w:val="00870FFE"/>
    <w:rsid w:val="00871323"/>
    <w:rsid w:val="00871F11"/>
    <w:rsid w:val="008726C2"/>
    <w:rsid w:val="008757C5"/>
    <w:rsid w:val="008772A5"/>
    <w:rsid w:val="00880AFF"/>
    <w:rsid w:val="008836B2"/>
    <w:rsid w:val="00883CFC"/>
    <w:rsid w:val="00892285"/>
    <w:rsid w:val="00892479"/>
    <w:rsid w:val="0089588A"/>
    <w:rsid w:val="008A0476"/>
    <w:rsid w:val="008A1723"/>
    <w:rsid w:val="008B4417"/>
    <w:rsid w:val="008C0C60"/>
    <w:rsid w:val="008C331A"/>
    <w:rsid w:val="008C4668"/>
    <w:rsid w:val="008D68A5"/>
    <w:rsid w:val="008E375E"/>
    <w:rsid w:val="008E48AF"/>
    <w:rsid w:val="008F6840"/>
    <w:rsid w:val="0091008A"/>
    <w:rsid w:val="00926E99"/>
    <w:rsid w:val="009362AA"/>
    <w:rsid w:val="00946FB8"/>
    <w:rsid w:val="00964006"/>
    <w:rsid w:val="009828E7"/>
    <w:rsid w:val="00984AF8"/>
    <w:rsid w:val="0099702A"/>
    <w:rsid w:val="009A29CC"/>
    <w:rsid w:val="009A6625"/>
    <w:rsid w:val="009B0D89"/>
    <w:rsid w:val="009B60F0"/>
    <w:rsid w:val="009C14E3"/>
    <w:rsid w:val="009D2A81"/>
    <w:rsid w:val="009D5415"/>
    <w:rsid w:val="009D6858"/>
    <w:rsid w:val="009E02F1"/>
    <w:rsid w:val="009E269D"/>
    <w:rsid w:val="009E4D59"/>
    <w:rsid w:val="009F41FE"/>
    <w:rsid w:val="00A00A1D"/>
    <w:rsid w:val="00A10F6C"/>
    <w:rsid w:val="00A33BBB"/>
    <w:rsid w:val="00A45504"/>
    <w:rsid w:val="00A5183F"/>
    <w:rsid w:val="00A537CE"/>
    <w:rsid w:val="00A54D05"/>
    <w:rsid w:val="00A65386"/>
    <w:rsid w:val="00A77FAE"/>
    <w:rsid w:val="00A83AD4"/>
    <w:rsid w:val="00A847E6"/>
    <w:rsid w:val="00A947B1"/>
    <w:rsid w:val="00AC46A1"/>
    <w:rsid w:val="00AC5AB0"/>
    <w:rsid w:val="00AD1599"/>
    <w:rsid w:val="00AF03C3"/>
    <w:rsid w:val="00AF18CC"/>
    <w:rsid w:val="00AF2300"/>
    <w:rsid w:val="00AF63C4"/>
    <w:rsid w:val="00B12E1D"/>
    <w:rsid w:val="00B226B3"/>
    <w:rsid w:val="00B2549B"/>
    <w:rsid w:val="00B350C1"/>
    <w:rsid w:val="00B35131"/>
    <w:rsid w:val="00B54E36"/>
    <w:rsid w:val="00B621A1"/>
    <w:rsid w:val="00B6785D"/>
    <w:rsid w:val="00B76A95"/>
    <w:rsid w:val="00B845C5"/>
    <w:rsid w:val="00BA07FE"/>
    <w:rsid w:val="00BA2901"/>
    <w:rsid w:val="00BA4271"/>
    <w:rsid w:val="00BA76BD"/>
    <w:rsid w:val="00BB75E5"/>
    <w:rsid w:val="00BC5DC3"/>
    <w:rsid w:val="00BD10DE"/>
    <w:rsid w:val="00BD3B87"/>
    <w:rsid w:val="00BE356A"/>
    <w:rsid w:val="00BF2BDC"/>
    <w:rsid w:val="00BF76AD"/>
    <w:rsid w:val="00C00620"/>
    <w:rsid w:val="00C04AA3"/>
    <w:rsid w:val="00C06E6D"/>
    <w:rsid w:val="00C11268"/>
    <w:rsid w:val="00C37C44"/>
    <w:rsid w:val="00C43918"/>
    <w:rsid w:val="00C46BCC"/>
    <w:rsid w:val="00C64AC3"/>
    <w:rsid w:val="00C80CC6"/>
    <w:rsid w:val="00C86283"/>
    <w:rsid w:val="00C86399"/>
    <w:rsid w:val="00C87490"/>
    <w:rsid w:val="00C91509"/>
    <w:rsid w:val="00CA53D8"/>
    <w:rsid w:val="00CC1BFB"/>
    <w:rsid w:val="00CE3443"/>
    <w:rsid w:val="00D1120A"/>
    <w:rsid w:val="00D1668E"/>
    <w:rsid w:val="00D2560A"/>
    <w:rsid w:val="00D30B91"/>
    <w:rsid w:val="00D4107E"/>
    <w:rsid w:val="00D4471E"/>
    <w:rsid w:val="00D55A99"/>
    <w:rsid w:val="00D60B2E"/>
    <w:rsid w:val="00D61520"/>
    <w:rsid w:val="00D636A3"/>
    <w:rsid w:val="00D650F7"/>
    <w:rsid w:val="00D7275E"/>
    <w:rsid w:val="00D73C55"/>
    <w:rsid w:val="00D773C8"/>
    <w:rsid w:val="00D84102"/>
    <w:rsid w:val="00D93CD6"/>
    <w:rsid w:val="00D94BBF"/>
    <w:rsid w:val="00D95E09"/>
    <w:rsid w:val="00D974D0"/>
    <w:rsid w:val="00DA7F19"/>
    <w:rsid w:val="00DA7F9A"/>
    <w:rsid w:val="00DC1D1F"/>
    <w:rsid w:val="00DF06C7"/>
    <w:rsid w:val="00DF0F17"/>
    <w:rsid w:val="00DF1072"/>
    <w:rsid w:val="00DF1A48"/>
    <w:rsid w:val="00E00625"/>
    <w:rsid w:val="00E030E7"/>
    <w:rsid w:val="00E04477"/>
    <w:rsid w:val="00E053BD"/>
    <w:rsid w:val="00E16D85"/>
    <w:rsid w:val="00E31509"/>
    <w:rsid w:val="00E32BCE"/>
    <w:rsid w:val="00E33086"/>
    <w:rsid w:val="00E33144"/>
    <w:rsid w:val="00E357BC"/>
    <w:rsid w:val="00E42178"/>
    <w:rsid w:val="00E42F5E"/>
    <w:rsid w:val="00E43D8C"/>
    <w:rsid w:val="00E46DDD"/>
    <w:rsid w:val="00E6505D"/>
    <w:rsid w:val="00E93BF1"/>
    <w:rsid w:val="00EA5A55"/>
    <w:rsid w:val="00EA6A1A"/>
    <w:rsid w:val="00EA7714"/>
    <w:rsid w:val="00EB0679"/>
    <w:rsid w:val="00EB0D7B"/>
    <w:rsid w:val="00EB4FCF"/>
    <w:rsid w:val="00EC5B58"/>
    <w:rsid w:val="00EC5C1C"/>
    <w:rsid w:val="00ED5EEE"/>
    <w:rsid w:val="00ED6867"/>
    <w:rsid w:val="00EE40D4"/>
    <w:rsid w:val="00F25E2A"/>
    <w:rsid w:val="00F27616"/>
    <w:rsid w:val="00F529FE"/>
    <w:rsid w:val="00F5575B"/>
    <w:rsid w:val="00F55C22"/>
    <w:rsid w:val="00F70FCF"/>
    <w:rsid w:val="00F744A9"/>
    <w:rsid w:val="00F7783F"/>
    <w:rsid w:val="00F855E6"/>
    <w:rsid w:val="00F865DC"/>
    <w:rsid w:val="00F90742"/>
    <w:rsid w:val="00FA3776"/>
    <w:rsid w:val="00FA7CAC"/>
    <w:rsid w:val="00FC17AC"/>
    <w:rsid w:val="00FC3F66"/>
    <w:rsid w:val="00FC4330"/>
    <w:rsid w:val="00FC5790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7CFB-28CF-4441-9BFB-F6C914A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4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B0D7B"/>
    <w:pPr>
      <w:keepNext/>
      <w:widowControl/>
      <w:outlineLvl w:val="0"/>
    </w:pPr>
    <w:rPr>
      <w:rFonts w:eastAsia="Times New Roman"/>
      <w:b/>
      <w:kern w:val="0"/>
      <w:sz w:val="28"/>
    </w:rPr>
  </w:style>
  <w:style w:type="paragraph" w:styleId="2">
    <w:name w:val="heading 2"/>
    <w:basedOn w:val="a"/>
    <w:next w:val="a"/>
    <w:link w:val="20"/>
    <w:uiPriority w:val="9"/>
    <w:qFormat/>
    <w:rsid w:val="00875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0D7B"/>
    <w:pPr>
      <w:widowControl/>
      <w:ind w:left="708"/>
    </w:pPr>
    <w:rPr>
      <w:rFonts w:eastAsia="Times New Roman"/>
    </w:rPr>
  </w:style>
  <w:style w:type="paragraph" w:styleId="a4">
    <w:name w:val="Normal (Web)"/>
    <w:basedOn w:val="a"/>
    <w:uiPriority w:val="99"/>
    <w:rsid w:val="00D95E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8757C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39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575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1A2"/>
    <w:rPr>
      <w:kern w:val="2"/>
    </w:rPr>
  </w:style>
  <w:style w:type="paragraph" w:styleId="a5">
    <w:name w:val="header"/>
    <w:basedOn w:val="a"/>
    <w:link w:val="a6"/>
    <w:unhideWhenUsed/>
    <w:rsid w:val="00C86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E4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62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99"/>
    <w:qFormat/>
    <w:rsid w:val="00520661"/>
    <w:rPr>
      <w:rFonts w:cs="Times New Roman"/>
      <w:i/>
    </w:rPr>
  </w:style>
  <w:style w:type="numbering" w:customStyle="1" w:styleId="11">
    <w:name w:val="Нет списка1"/>
    <w:next w:val="a2"/>
    <w:uiPriority w:val="99"/>
    <w:semiHidden/>
    <w:unhideWhenUsed/>
    <w:rsid w:val="008C331A"/>
  </w:style>
  <w:style w:type="numbering" w:customStyle="1" w:styleId="110">
    <w:name w:val="Нет списка11"/>
    <w:next w:val="a2"/>
    <w:uiPriority w:val="99"/>
    <w:semiHidden/>
    <w:unhideWhenUsed/>
    <w:rsid w:val="008C331A"/>
  </w:style>
  <w:style w:type="table" w:customStyle="1" w:styleId="12">
    <w:name w:val="Сетка таблицы1"/>
    <w:basedOn w:val="a1"/>
    <w:next w:val="a9"/>
    <w:rsid w:val="008C33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8C331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8C331A"/>
    <w:pPr>
      <w:widowControl/>
      <w:suppressAutoHyphens w:val="0"/>
      <w:ind w:left="720"/>
    </w:pPr>
    <w:rPr>
      <w:rFonts w:eastAsia="Calibri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0567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67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01">
    <w:name w:val="fontstyle01"/>
    <w:rsid w:val="000B278C"/>
    <w:rPr>
      <w:rFonts w:ascii="NewtonCSanPin-Bold" w:hAnsi="NewtonCSanPi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0B278C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0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A1C2-E866-4693-86FB-D25CF1E0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7886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2020-10-11T16:28:00Z</cp:lastPrinted>
  <dcterms:created xsi:type="dcterms:W3CDTF">2020-10-18T19:01:00Z</dcterms:created>
  <dcterms:modified xsi:type="dcterms:W3CDTF">2022-06-24T18:33:00Z</dcterms:modified>
</cp:coreProperties>
</file>