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E8753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E907A7"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14:paraId="2A8A3FCA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E907A7">
        <w:rPr>
          <w:b/>
          <w:bCs/>
          <w:sz w:val="22"/>
          <w:szCs w:val="22"/>
        </w:rPr>
        <w:t xml:space="preserve">«Средняя общеобразовательная школа №10» </w:t>
      </w:r>
    </w:p>
    <w:p w14:paraId="14BDEA8C" w14:textId="77777777" w:rsidR="00E907A7" w:rsidRPr="00E907A7" w:rsidRDefault="00E907A7" w:rsidP="00E907A7">
      <w:pPr>
        <w:autoSpaceDN w:val="0"/>
        <w:ind w:left="0" w:firstLine="0"/>
        <w:jc w:val="right"/>
        <w:rPr>
          <w:b/>
          <w:bCs/>
        </w:rPr>
      </w:pPr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5670"/>
        <w:gridCol w:w="4536"/>
      </w:tblGrid>
      <w:tr w:rsidR="00E907A7" w:rsidRPr="00E907A7" w14:paraId="7F7F8487" w14:textId="77777777" w:rsidTr="009155C4">
        <w:trPr>
          <w:trHeight w:val="235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BF3F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/>
                <w:bCs/>
                <w:szCs w:val="36"/>
              </w:rPr>
            </w:pPr>
            <w:r w:rsidRPr="00E907A7">
              <w:rPr>
                <w:b/>
                <w:bCs/>
                <w:szCs w:val="36"/>
              </w:rPr>
              <w:t>Рассмотрено</w:t>
            </w:r>
          </w:p>
          <w:p w14:paraId="0D44AB2E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Cs/>
                <w:szCs w:val="36"/>
              </w:rPr>
            </w:pPr>
            <w:r w:rsidRPr="00E907A7">
              <w:rPr>
                <w:bCs/>
                <w:szCs w:val="36"/>
              </w:rPr>
              <w:t>На заседании МО учителей естественно-математического цикла</w:t>
            </w:r>
          </w:p>
          <w:p w14:paraId="1E67CEA4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Cs/>
                <w:szCs w:val="36"/>
              </w:rPr>
            </w:pPr>
            <w:r w:rsidRPr="00E907A7">
              <w:rPr>
                <w:bCs/>
                <w:szCs w:val="36"/>
              </w:rPr>
              <w:t>Руководитель МО Дорохова Е.А._________</w:t>
            </w:r>
          </w:p>
          <w:p w14:paraId="0F6F35A2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Cs/>
                <w:szCs w:val="36"/>
              </w:rPr>
            </w:pPr>
          </w:p>
          <w:p w14:paraId="38694957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bCs/>
                <w:szCs w:val="36"/>
              </w:rPr>
            </w:pPr>
            <w:r w:rsidRPr="00E907A7">
              <w:rPr>
                <w:bCs/>
                <w:szCs w:val="36"/>
              </w:rPr>
              <w:t>Протокол № 1</w:t>
            </w:r>
          </w:p>
          <w:p w14:paraId="3A2F5F01" w14:textId="09D0C15E" w:rsidR="00E907A7" w:rsidRPr="00E907A7" w:rsidRDefault="002977B5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От </w:t>
            </w:r>
            <w:proofErr w:type="gramStart"/>
            <w:r>
              <w:rPr>
                <w:szCs w:val="36"/>
              </w:rPr>
              <w:t xml:space="preserve">«  </w:t>
            </w:r>
            <w:proofErr w:type="gramEnd"/>
            <w:r>
              <w:rPr>
                <w:szCs w:val="36"/>
              </w:rPr>
              <w:t xml:space="preserve">  » августа 2021</w:t>
            </w:r>
            <w:r w:rsidR="00E907A7" w:rsidRPr="00E907A7">
              <w:rPr>
                <w:szCs w:val="36"/>
              </w:rPr>
              <w:t xml:space="preserve"> г</w:t>
            </w:r>
          </w:p>
          <w:p w14:paraId="465C7F62" w14:textId="77777777" w:rsidR="00E907A7" w:rsidRPr="00E907A7" w:rsidRDefault="00E907A7" w:rsidP="00E907A7">
            <w:pPr>
              <w:autoSpaceDN w:val="0"/>
              <w:ind w:left="0" w:firstLine="0"/>
              <w:jc w:val="left"/>
              <w:rPr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9A28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b/>
                <w:szCs w:val="36"/>
              </w:rPr>
              <w:t>Согласовано</w:t>
            </w:r>
          </w:p>
          <w:p w14:paraId="5119DC47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Заместитель директора по УВР</w:t>
            </w:r>
          </w:p>
          <w:p w14:paraId="68247146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Тарасова О.А.___________</w:t>
            </w:r>
          </w:p>
          <w:p w14:paraId="591A7055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</w:p>
          <w:p w14:paraId="665447EA" w14:textId="3FDDFC83" w:rsidR="00E907A7" w:rsidRPr="00E907A7" w:rsidRDefault="002977B5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proofErr w:type="gramStart"/>
            <w:r>
              <w:rPr>
                <w:szCs w:val="36"/>
              </w:rPr>
              <w:t xml:space="preserve">«  </w:t>
            </w:r>
            <w:proofErr w:type="gramEnd"/>
            <w:r>
              <w:rPr>
                <w:szCs w:val="36"/>
              </w:rPr>
              <w:t xml:space="preserve">  » августа 2021</w:t>
            </w:r>
            <w:r w:rsidR="00E907A7" w:rsidRPr="00E907A7">
              <w:rPr>
                <w:szCs w:val="36"/>
              </w:rPr>
              <w:t xml:space="preserve"> г</w:t>
            </w:r>
          </w:p>
          <w:p w14:paraId="4A57D072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left"/>
              <w:rPr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8998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b/>
                <w:szCs w:val="36"/>
              </w:rPr>
              <w:t>Утверждено</w:t>
            </w:r>
          </w:p>
          <w:p w14:paraId="4B7F6070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Директор МКОУ СОШ №10</w:t>
            </w:r>
          </w:p>
          <w:p w14:paraId="70A388D1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 w:rsidRPr="00E907A7">
              <w:rPr>
                <w:szCs w:val="36"/>
              </w:rPr>
              <w:t>____________Калугина М.Е.</w:t>
            </w:r>
          </w:p>
          <w:p w14:paraId="4CC4BBDA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</w:p>
          <w:p w14:paraId="326772D6" w14:textId="32C97A18" w:rsidR="00E907A7" w:rsidRPr="00E907A7" w:rsidRDefault="002977B5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Приказ № </w:t>
            </w:r>
          </w:p>
          <w:p w14:paraId="45AD5103" w14:textId="07334926" w:rsidR="00E907A7" w:rsidRPr="00E907A7" w:rsidRDefault="002977B5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От </w:t>
            </w:r>
            <w:proofErr w:type="gramStart"/>
            <w:r>
              <w:rPr>
                <w:szCs w:val="36"/>
              </w:rPr>
              <w:t xml:space="preserve">«  </w:t>
            </w:r>
            <w:proofErr w:type="gramEnd"/>
            <w:r>
              <w:rPr>
                <w:szCs w:val="36"/>
              </w:rPr>
              <w:t xml:space="preserve">  » августа 2021</w:t>
            </w:r>
            <w:r w:rsidR="00E907A7" w:rsidRPr="00E907A7">
              <w:rPr>
                <w:szCs w:val="36"/>
              </w:rPr>
              <w:t xml:space="preserve"> г</w:t>
            </w:r>
          </w:p>
          <w:p w14:paraId="2509AEB1" w14:textId="77777777" w:rsidR="00E907A7" w:rsidRPr="00E907A7" w:rsidRDefault="00E907A7" w:rsidP="00E907A7">
            <w:pPr>
              <w:autoSpaceDN w:val="0"/>
              <w:spacing w:line="276" w:lineRule="auto"/>
              <w:ind w:left="0" w:firstLine="0"/>
              <w:jc w:val="center"/>
              <w:rPr>
                <w:szCs w:val="36"/>
              </w:rPr>
            </w:pPr>
          </w:p>
        </w:tc>
      </w:tr>
    </w:tbl>
    <w:p w14:paraId="5A0C3324" w14:textId="77777777" w:rsidR="00E907A7" w:rsidRPr="00E907A7" w:rsidRDefault="00E907A7" w:rsidP="00E907A7">
      <w:pPr>
        <w:autoSpaceDN w:val="0"/>
        <w:ind w:left="0" w:firstLine="0"/>
        <w:jc w:val="left"/>
        <w:rPr>
          <w:bCs/>
          <w:sz w:val="52"/>
          <w:szCs w:val="52"/>
        </w:rPr>
      </w:pPr>
    </w:p>
    <w:p w14:paraId="2112CEE9" w14:textId="77777777" w:rsidR="00E907A7" w:rsidRPr="00E907A7" w:rsidRDefault="00E907A7" w:rsidP="00E907A7">
      <w:pPr>
        <w:autoSpaceDN w:val="0"/>
        <w:ind w:left="0" w:firstLine="0"/>
        <w:jc w:val="center"/>
        <w:rPr>
          <w:bCs/>
          <w:sz w:val="28"/>
          <w:szCs w:val="28"/>
        </w:rPr>
      </w:pPr>
      <w:r w:rsidRPr="00E907A7">
        <w:rPr>
          <w:bCs/>
          <w:sz w:val="28"/>
          <w:szCs w:val="28"/>
        </w:rPr>
        <w:t>РАБОЧАЯ ПРОГРАММА</w:t>
      </w:r>
    </w:p>
    <w:p w14:paraId="69988A86" w14:textId="77777777" w:rsidR="00E907A7" w:rsidRPr="00E907A7" w:rsidRDefault="00E907A7" w:rsidP="00E907A7">
      <w:pPr>
        <w:autoSpaceDN w:val="0"/>
        <w:ind w:left="0" w:firstLine="0"/>
        <w:jc w:val="center"/>
        <w:rPr>
          <w:bCs/>
          <w:sz w:val="28"/>
          <w:szCs w:val="28"/>
        </w:rPr>
      </w:pPr>
    </w:p>
    <w:p w14:paraId="1C071445" w14:textId="408E0D96" w:rsidR="00E907A7" w:rsidRPr="00E907A7" w:rsidRDefault="00E907A7" w:rsidP="00E907A7">
      <w:pPr>
        <w:autoSpaceDN w:val="0"/>
        <w:ind w:left="0" w:firstLine="0"/>
        <w:jc w:val="center"/>
        <w:rPr>
          <w:bCs/>
        </w:rPr>
      </w:pPr>
      <w:r>
        <w:rPr>
          <w:bCs/>
        </w:rPr>
        <w:t>по предмету «Геометрия</w:t>
      </w:r>
      <w:r w:rsidRPr="00E907A7">
        <w:rPr>
          <w:bCs/>
        </w:rPr>
        <w:t>»</w:t>
      </w:r>
    </w:p>
    <w:p w14:paraId="56A14985" w14:textId="7609F8C0" w:rsidR="00E907A7" w:rsidRPr="00E907A7" w:rsidRDefault="00E907A7" w:rsidP="00E907A7">
      <w:pPr>
        <w:autoSpaceDN w:val="0"/>
        <w:ind w:left="0" w:firstLine="0"/>
        <w:jc w:val="center"/>
        <w:rPr>
          <w:bCs/>
        </w:rPr>
      </w:pPr>
      <w:r>
        <w:rPr>
          <w:bCs/>
        </w:rPr>
        <w:t>7</w:t>
      </w:r>
      <w:r w:rsidRPr="00E907A7">
        <w:rPr>
          <w:bCs/>
        </w:rPr>
        <w:t xml:space="preserve"> класс </w:t>
      </w:r>
    </w:p>
    <w:p w14:paraId="048E64D6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</w:p>
    <w:p w14:paraId="65BF2056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rPr>
          <w:bCs/>
        </w:rPr>
        <w:t>Срок реализации программы 1 год</w:t>
      </w:r>
    </w:p>
    <w:p w14:paraId="70485EBA" w14:textId="0068A0D9" w:rsidR="00E907A7" w:rsidRPr="00E907A7" w:rsidRDefault="00E34836" w:rsidP="00E907A7">
      <w:pPr>
        <w:autoSpaceDN w:val="0"/>
        <w:spacing w:line="360" w:lineRule="auto"/>
        <w:ind w:left="0" w:firstLine="0"/>
        <w:jc w:val="center"/>
        <w:rPr>
          <w:bCs/>
        </w:rPr>
      </w:pPr>
      <w:r>
        <w:rPr>
          <w:bCs/>
        </w:rPr>
        <w:t>Учебник «Геометрия</w:t>
      </w:r>
      <w:r w:rsidR="00E907A7" w:rsidRPr="00E907A7">
        <w:rPr>
          <w:bCs/>
        </w:rPr>
        <w:t>»</w:t>
      </w:r>
    </w:p>
    <w:p w14:paraId="2366FD75" w14:textId="33BE6B0F" w:rsidR="00E907A7" w:rsidRPr="00E907A7" w:rsidRDefault="00E34836" w:rsidP="00E907A7">
      <w:pPr>
        <w:autoSpaceDN w:val="0"/>
        <w:spacing w:line="360" w:lineRule="auto"/>
        <w:ind w:left="0" w:firstLine="0"/>
        <w:jc w:val="center"/>
        <w:rPr>
          <w:bCs/>
        </w:rPr>
      </w:pPr>
      <w:r>
        <w:rPr>
          <w:bCs/>
        </w:rPr>
        <w:t xml:space="preserve">7 класс, автор: Л. С. </w:t>
      </w:r>
      <w:proofErr w:type="spellStart"/>
      <w:r>
        <w:rPr>
          <w:bCs/>
        </w:rPr>
        <w:t>Атанасян</w:t>
      </w:r>
      <w:proofErr w:type="spellEnd"/>
      <w:r>
        <w:rPr>
          <w:bCs/>
        </w:rPr>
        <w:t>, В. Ф. Бутузов, С. Д. Кад</w:t>
      </w:r>
      <w:r w:rsidR="0045618D">
        <w:rPr>
          <w:bCs/>
        </w:rPr>
        <w:t>омцев и др. -  Просвещение, 2016</w:t>
      </w:r>
      <w:r>
        <w:rPr>
          <w:bCs/>
        </w:rPr>
        <w:t xml:space="preserve"> г</w:t>
      </w:r>
    </w:p>
    <w:p w14:paraId="41163CF5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</w:p>
    <w:p w14:paraId="0D2D5979" w14:textId="3216D603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t xml:space="preserve">Количество часов: </w:t>
      </w:r>
      <w:r>
        <w:rPr>
          <w:bCs/>
        </w:rPr>
        <w:t>70 (2</w:t>
      </w:r>
      <w:r w:rsidRPr="00E907A7">
        <w:rPr>
          <w:bCs/>
        </w:rPr>
        <w:t xml:space="preserve"> часов в неделю).</w:t>
      </w:r>
    </w:p>
    <w:p w14:paraId="1FCE41F6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rPr>
          <w:bCs/>
        </w:rPr>
        <w:t>Рабочую программу составил учитель математики:</w:t>
      </w:r>
    </w:p>
    <w:p w14:paraId="46C54D63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</w:rPr>
      </w:pPr>
      <w:r w:rsidRPr="00E907A7">
        <w:rPr>
          <w:bCs/>
        </w:rPr>
        <w:t xml:space="preserve"> Калугина Валерия Николаевна.</w:t>
      </w:r>
    </w:p>
    <w:p w14:paraId="1A36B2B2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  <w:rPr>
          <w:bCs/>
          <w:sz w:val="28"/>
          <w:szCs w:val="28"/>
        </w:rPr>
      </w:pPr>
    </w:p>
    <w:p w14:paraId="3F722770" w14:textId="225D6D05" w:rsidR="00E907A7" w:rsidRPr="00E907A7" w:rsidRDefault="002977B5" w:rsidP="00E907A7">
      <w:pPr>
        <w:autoSpaceDN w:val="0"/>
        <w:spacing w:line="360" w:lineRule="auto"/>
        <w:ind w:left="0" w:firstLine="0"/>
        <w:jc w:val="center"/>
        <w:rPr>
          <w:bCs/>
        </w:rPr>
      </w:pPr>
      <w:r>
        <w:rPr>
          <w:bCs/>
        </w:rPr>
        <w:t>2021 – 2022</w:t>
      </w:r>
      <w:bookmarkStart w:id="0" w:name="_GoBack"/>
      <w:bookmarkEnd w:id="0"/>
      <w:r w:rsidR="00E907A7" w:rsidRPr="00E907A7">
        <w:rPr>
          <w:bCs/>
        </w:rPr>
        <w:t xml:space="preserve"> учебный год</w:t>
      </w:r>
    </w:p>
    <w:p w14:paraId="195FC630" w14:textId="77777777" w:rsidR="00E907A7" w:rsidRPr="00E907A7" w:rsidRDefault="00E907A7" w:rsidP="00E907A7">
      <w:pPr>
        <w:autoSpaceDN w:val="0"/>
        <w:spacing w:line="360" w:lineRule="auto"/>
        <w:ind w:left="0" w:firstLine="0"/>
        <w:jc w:val="center"/>
      </w:pPr>
      <w:r w:rsidRPr="00E907A7">
        <w:rPr>
          <w:bCs/>
        </w:rPr>
        <w:t>с. Покровское</w:t>
      </w:r>
    </w:p>
    <w:p w14:paraId="2C550874" w14:textId="274F1178" w:rsidR="0069701A" w:rsidRPr="005B7FE9" w:rsidRDefault="00F64432" w:rsidP="00E907A7">
      <w:pPr>
        <w:ind w:left="0" w:firstLine="0"/>
        <w:jc w:val="center"/>
        <w:rPr>
          <w:rFonts w:eastAsia="Calibri"/>
          <w:lang w:eastAsia="en-US"/>
        </w:rPr>
      </w:pPr>
      <w:r w:rsidRPr="005B7FE9">
        <w:rPr>
          <w:b/>
        </w:rPr>
        <w:lastRenderedPageBreak/>
        <w:t>Пояснительная записка</w:t>
      </w:r>
    </w:p>
    <w:p w14:paraId="46271F86" w14:textId="71280B6F" w:rsidR="00B453B0" w:rsidRPr="005B7FE9" w:rsidRDefault="00B453B0" w:rsidP="003F6589">
      <w:pPr>
        <w:tabs>
          <w:tab w:val="left" w:pos="720"/>
        </w:tabs>
        <w:ind w:right="11" w:firstLine="720"/>
        <w:contextualSpacing/>
        <w:jc w:val="left"/>
        <w:rPr>
          <w:b/>
        </w:rPr>
      </w:pPr>
    </w:p>
    <w:p w14:paraId="61EDBA94" w14:textId="20E502C6" w:rsidR="003F6589" w:rsidRPr="005B7FE9" w:rsidRDefault="003F6589" w:rsidP="003F6589">
      <w:pPr>
        <w:jc w:val="left"/>
        <w:rPr>
          <w:rFonts w:eastAsia="Calibri"/>
          <w:lang w:eastAsia="en-US"/>
        </w:rPr>
      </w:pPr>
      <w:r w:rsidRPr="005B7FE9">
        <w:rPr>
          <w:rFonts w:eastAsia="Calibri"/>
          <w:lang w:eastAsia="en-US"/>
        </w:rPr>
        <w:t xml:space="preserve">                        </w:t>
      </w:r>
      <w:r w:rsidR="00E92DFE" w:rsidRPr="005B7FE9">
        <w:rPr>
          <w:rFonts w:eastAsia="Calibri"/>
          <w:lang w:eastAsia="en-US"/>
        </w:rPr>
        <w:t xml:space="preserve">Рабочая программа по </w:t>
      </w:r>
      <w:r w:rsidR="00E92DFE" w:rsidRPr="005B7FE9">
        <w:rPr>
          <w:rFonts w:eastAsiaTheme="minorHAnsi"/>
          <w:lang w:eastAsia="en-US"/>
        </w:rPr>
        <w:t>геометрии</w:t>
      </w:r>
      <w:r w:rsidR="00E92DFE" w:rsidRPr="005B7FE9">
        <w:rPr>
          <w:rFonts w:eastAsia="Calibri"/>
          <w:lang w:eastAsia="en-US"/>
        </w:rPr>
        <w:t xml:space="preserve"> для 7 класса составлена в соответствии с Федеральным государственным образовательным стандартом основного общего образования второго поколения, </w:t>
      </w:r>
      <w:r w:rsidR="00E92DFE" w:rsidRPr="005B7FE9">
        <w:t xml:space="preserve">с учетом рекомендаций авторской программы Л.С. </w:t>
      </w:r>
      <w:proofErr w:type="spellStart"/>
      <w:r w:rsidR="00E92DFE" w:rsidRPr="005B7FE9">
        <w:t>Атанасяна</w:t>
      </w:r>
      <w:proofErr w:type="spellEnd"/>
      <w:r w:rsidR="00E92DFE" w:rsidRPr="005B7FE9">
        <w:t xml:space="preserve"> «Геометрия».</w:t>
      </w:r>
      <w:r w:rsidRPr="005B7FE9">
        <w:rPr>
          <w:rFonts w:eastAsia="Calibri"/>
          <w:lang w:eastAsia="en-US"/>
        </w:rPr>
        <w:t xml:space="preserve"> </w:t>
      </w:r>
    </w:p>
    <w:p w14:paraId="09829D4B" w14:textId="0CA83129" w:rsidR="003F6589" w:rsidRPr="005B7FE9" w:rsidRDefault="003F6589" w:rsidP="003F6589">
      <w:pPr>
        <w:jc w:val="left"/>
        <w:rPr>
          <w:rFonts w:eastAsia="Calibri"/>
          <w:b/>
          <w:lang w:eastAsia="en-US"/>
        </w:rPr>
      </w:pPr>
      <w:r w:rsidRPr="005B7FE9">
        <w:rPr>
          <w:rFonts w:eastAsia="Calibri"/>
          <w:lang w:eastAsia="en-US"/>
        </w:rPr>
        <w:t xml:space="preserve">                        Рабочая программа разработана в соответствии с  нормативно-правовой базой:</w:t>
      </w:r>
    </w:p>
    <w:p w14:paraId="72D8EDF5" w14:textId="77777777" w:rsidR="003F6589" w:rsidRPr="003F6589" w:rsidRDefault="003F6589" w:rsidP="003F6589">
      <w:pPr>
        <w:suppressAutoHyphens/>
        <w:ind w:left="0" w:firstLine="0"/>
        <w:jc w:val="center"/>
        <w:rPr>
          <w:rFonts w:eastAsia="Calibri"/>
          <w:lang w:eastAsia="en-US"/>
        </w:rPr>
      </w:pPr>
    </w:p>
    <w:p w14:paraId="072DB430" w14:textId="77777777" w:rsidR="003F6589" w:rsidRPr="003F6589" w:rsidRDefault="003F6589" w:rsidP="003F6589">
      <w:pPr>
        <w:numPr>
          <w:ilvl w:val="0"/>
          <w:numId w:val="41"/>
        </w:numPr>
        <w:suppressAutoHyphens/>
        <w:spacing w:after="200" w:line="276" w:lineRule="auto"/>
        <w:jc w:val="left"/>
        <w:rPr>
          <w:rFonts w:eastAsia="Calibri"/>
          <w:lang w:eastAsia="en-US"/>
        </w:rPr>
      </w:pPr>
      <w:r w:rsidRPr="003F6589">
        <w:rPr>
          <w:rFonts w:eastAsia="Calibri"/>
          <w:lang w:eastAsia="en-US"/>
        </w:rPr>
        <w:t>Законом  от 29.12.2012 N 273-ФЗ "Об образовании в Российской Федерации";</w:t>
      </w:r>
    </w:p>
    <w:p w14:paraId="7F66435D" w14:textId="77777777" w:rsidR="003F6589" w:rsidRPr="003F6589" w:rsidRDefault="003F6589" w:rsidP="003F6589">
      <w:pPr>
        <w:numPr>
          <w:ilvl w:val="0"/>
          <w:numId w:val="41"/>
        </w:numPr>
        <w:suppressAutoHyphens/>
        <w:spacing w:after="200" w:line="276" w:lineRule="auto"/>
        <w:jc w:val="left"/>
        <w:rPr>
          <w:rFonts w:eastAsia="Calibri"/>
          <w:lang w:eastAsia="en-US"/>
        </w:rPr>
      </w:pPr>
      <w:r w:rsidRPr="003F6589">
        <w:rPr>
          <w:rFonts w:eastAsia="Calibri"/>
          <w:lang w:eastAsia="en-US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14:paraId="11335441" w14:textId="77777777" w:rsidR="003F6589" w:rsidRPr="003F6589" w:rsidRDefault="003F6589" w:rsidP="003F6589">
      <w:pPr>
        <w:widowControl w:val="0"/>
        <w:numPr>
          <w:ilvl w:val="0"/>
          <w:numId w:val="41"/>
        </w:numPr>
        <w:suppressAutoHyphens/>
        <w:spacing w:after="200" w:line="276" w:lineRule="auto"/>
        <w:jc w:val="left"/>
        <w:rPr>
          <w:lang w:eastAsia="ar-SA"/>
        </w:rPr>
      </w:pPr>
      <w:r w:rsidRPr="003F6589">
        <w:rPr>
          <w:rFonts w:eastAsia="Calibri"/>
          <w:lang w:eastAsia="en-US"/>
        </w:rPr>
        <w:t>Об основных гарантиях прав ребенка в Российской Федерации (от 24 июля 1998 г. N 124-ФЗ);</w:t>
      </w:r>
    </w:p>
    <w:p w14:paraId="59A42740" w14:textId="1FE90087" w:rsidR="003F6589" w:rsidRPr="005B7FE9" w:rsidRDefault="003F6589" w:rsidP="00E92DFE">
      <w:pPr>
        <w:widowControl w:val="0"/>
        <w:numPr>
          <w:ilvl w:val="0"/>
          <w:numId w:val="41"/>
        </w:numPr>
        <w:suppressAutoHyphens/>
        <w:spacing w:after="200" w:line="276" w:lineRule="auto"/>
        <w:ind w:left="0" w:firstLine="720"/>
        <w:jc w:val="left"/>
        <w:rPr>
          <w:rFonts w:eastAsia="Calibri"/>
          <w:lang w:eastAsia="en-US"/>
        </w:rPr>
      </w:pPr>
      <w:r w:rsidRPr="003F6589">
        <w:rPr>
          <w:rFonts w:eastAsia="Calibri"/>
          <w:lang w:eastAsia="en-US"/>
        </w:rPr>
        <w:t xml:space="preserve"> Учебным планом МКОУ С</w:t>
      </w:r>
      <w:r w:rsidRPr="005B7FE9">
        <w:rPr>
          <w:rFonts w:eastAsia="Calibri"/>
          <w:lang w:eastAsia="en-US"/>
        </w:rPr>
        <w:t>ОШ №10 на 2017-2018 учебный год.</w:t>
      </w:r>
    </w:p>
    <w:p w14:paraId="7C54D1E3" w14:textId="633EBF1B" w:rsidR="00F64432" w:rsidRPr="005B7FE9" w:rsidRDefault="00F64432" w:rsidP="003F6589">
      <w:pPr>
        <w:tabs>
          <w:tab w:val="left" w:pos="720"/>
        </w:tabs>
        <w:ind w:right="11" w:firstLine="0"/>
        <w:contextualSpacing/>
        <w:jc w:val="center"/>
        <w:rPr>
          <w:b/>
        </w:rPr>
      </w:pPr>
    </w:p>
    <w:p w14:paraId="1EA65F17" w14:textId="200E8E38" w:rsidR="00864982" w:rsidRPr="005B7FE9" w:rsidRDefault="003F6589" w:rsidP="00864982">
      <w:pPr>
        <w:pStyle w:val="c6c17c5c11"/>
        <w:spacing w:before="0" w:beforeAutospacing="0" w:after="0" w:afterAutospacing="0" w:line="270" w:lineRule="atLeast"/>
        <w:ind w:firstLine="708"/>
        <w:jc w:val="center"/>
        <w:rPr>
          <w:rFonts w:eastAsia="Calibri"/>
          <w:b/>
          <w:lang w:eastAsia="en-US"/>
        </w:rPr>
      </w:pPr>
      <w:r w:rsidRPr="005B7FE9">
        <w:rPr>
          <w:b/>
        </w:rPr>
        <w:t>Цель</w:t>
      </w:r>
    </w:p>
    <w:p w14:paraId="69A6C35A" w14:textId="72128579" w:rsidR="00864982" w:rsidRPr="005B7FE9" w:rsidRDefault="00864982" w:rsidP="00864982">
      <w:pPr>
        <w:pStyle w:val="c6c17c5c11"/>
        <w:spacing w:before="0" w:beforeAutospacing="0" w:after="0" w:afterAutospacing="0" w:line="270" w:lineRule="atLeast"/>
        <w:ind w:firstLine="708"/>
        <w:jc w:val="both"/>
        <w:rPr>
          <w:u w:val="single"/>
          <w:lang w:eastAsia="en-US"/>
        </w:rPr>
      </w:pPr>
      <w:r w:rsidRPr="005B7FE9">
        <w:rPr>
          <w:lang w:eastAsia="en-US"/>
        </w:rPr>
        <w:t>Обучение геометрии в 7 классе направлено на достижение следующих</w:t>
      </w:r>
      <w:r w:rsidRPr="005B7FE9">
        <w:rPr>
          <w:u w:val="single"/>
          <w:lang w:eastAsia="en-US"/>
        </w:rPr>
        <w:t xml:space="preserve"> </w:t>
      </w:r>
      <w:r w:rsidRPr="005B7FE9">
        <w:rPr>
          <w:lang w:eastAsia="en-US"/>
        </w:rPr>
        <w:t>целей:</w:t>
      </w:r>
    </w:p>
    <w:p w14:paraId="3DA152C6" w14:textId="77777777" w:rsidR="00864982" w:rsidRPr="00864982" w:rsidRDefault="00864982" w:rsidP="00864982">
      <w:pPr>
        <w:spacing w:line="270" w:lineRule="atLeast"/>
        <w:ind w:left="0" w:firstLine="708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В направлении личностного развития:</w:t>
      </w:r>
    </w:p>
    <w:p w14:paraId="70F1522A" w14:textId="6D22152C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формирование представлений о</w:t>
      </w:r>
      <w:r w:rsidRPr="005B7FE9">
        <w:rPr>
          <w:rFonts w:eastAsia="Calibri"/>
          <w:lang w:eastAsia="en-US"/>
        </w:rPr>
        <w:t xml:space="preserve"> геометрии</w:t>
      </w:r>
      <w:r w:rsidRPr="00864982">
        <w:rPr>
          <w:rFonts w:eastAsia="Calibri"/>
          <w:lang w:eastAsia="en-US"/>
        </w:rPr>
        <w:t xml:space="preserve"> как части математики, части общечеловеческой культуры, о значимости </w:t>
      </w:r>
      <w:r w:rsidRPr="005B7FE9">
        <w:rPr>
          <w:rFonts w:eastAsia="Calibri"/>
          <w:lang w:eastAsia="en-US"/>
        </w:rPr>
        <w:t xml:space="preserve">геометрии </w:t>
      </w:r>
      <w:r w:rsidRPr="00864982">
        <w:rPr>
          <w:rFonts w:eastAsia="Calibri"/>
          <w:lang w:eastAsia="en-US"/>
        </w:rPr>
        <w:t>в развитии цивилизации и современного общества;</w:t>
      </w:r>
    </w:p>
    <w:p w14:paraId="74EA0619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развитие логического и критического мышления, культуры речи, способности к умственному эксперименту;</w:t>
      </w:r>
    </w:p>
    <w:p w14:paraId="50F8DC33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762478C0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703950FD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формирование качеств мышления, необходимых для адаптации в современном информационном обществе;</w:t>
      </w:r>
    </w:p>
    <w:p w14:paraId="61E4E1D5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развитие интереса к математическому творчеству и математических способностей.</w:t>
      </w:r>
    </w:p>
    <w:p w14:paraId="24B8A62F" w14:textId="77777777" w:rsidR="00864982" w:rsidRPr="00864982" w:rsidRDefault="00864982" w:rsidP="00864982">
      <w:pPr>
        <w:ind w:left="720" w:firstLine="0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 xml:space="preserve">В </w:t>
      </w:r>
      <w:proofErr w:type="spellStart"/>
      <w:r w:rsidRPr="00864982">
        <w:rPr>
          <w:rFonts w:eastAsia="Calibri"/>
          <w:lang w:eastAsia="en-US"/>
        </w:rPr>
        <w:t>метапредметном</w:t>
      </w:r>
      <w:proofErr w:type="spellEnd"/>
      <w:r w:rsidRPr="00864982">
        <w:rPr>
          <w:rFonts w:eastAsia="Calibri"/>
          <w:lang w:eastAsia="en-US"/>
        </w:rPr>
        <w:t xml:space="preserve"> направлении:</w:t>
      </w:r>
    </w:p>
    <w:p w14:paraId="5ACC31F0" w14:textId="36531DCC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развитие представлений о</w:t>
      </w:r>
      <w:r w:rsidRPr="005B7FE9">
        <w:rPr>
          <w:rFonts w:eastAsia="Calibri"/>
          <w:lang w:eastAsia="en-US"/>
        </w:rPr>
        <w:t xml:space="preserve"> геометрии</w:t>
      </w:r>
      <w:r w:rsidRPr="00864982">
        <w:rPr>
          <w:rFonts w:eastAsia="Calibri"/>
          <w:lang w:eastAsia="en-US"/>
        </w:rPr>
        <w:t xml:space="preserve">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66A4AE5C" w14:textId="77777777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56C1E805" w14:textId="77777777" w:rsidR="00864982" w:rsidRPr="00864982" w:rsidRDefault="00864982" w:rsidP="00864982">
      <w:pPr>
        <w:ind w:left="720" w:firstLine="0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>В предметном направлении:</w:t>
      </w:r>
    </w:p>
    <w:p w14:paraId="67EEF788" w14:textId="12C31D1B" w:rsidR="00864982" w:rsidRP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  <w:r w:rsidRPr="00864982">
        <w:rPr>
          <w:rFonts w:eastAsia="Calibri"/>
          <w:lang w:eastAsia="en-US"/>
        </w:rPr>
        <w:t xml:space="preserve">овладение </w:t>
      </w:r>
      <w:r w:rsidRPr="005B7FE9">
        <w:rPr>
          <w:rFonts w:eastAsia="Calibri"/>
          <w:lang w:eastAsia="en-US"/>
        </w:rPr>
        <w:t xml:space="preserve">геометрическими </w:t>
      </w:r>
      <w:r w:rsidRPr="00864982">
        <w:rPr>
          <w:rFonts w:eastAsia="Calibri"/>
          <w:lang w:eastAsia="en-US"/>
        </w:rPr>
        <w:t>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1606CC17" w14:textId="218C633C" w:rsidR="00864982" w:rsidRPr="005B7FE9" w:rsidRDefault="00864982" w:rsidP="00864982">
      <w:pPr>
        <w:widowControl w:val="0"/>
        <w:ind w:firstLine="0"/>
        <w:rPr>
          <w:b/>
          <w:lang w:eastAsia="ar-SA"/>
        </w:rPr>
      </w:pPr>
      <w:r w:rsidRPr="005B7FE9">
        <w:rPr>
          <w:rFonts w:eastAsia="Calibri"/>
          <w:lang w:eastAsia="en-US"/>
        </w:rPr>
        <w:t xml:space="preserve">           </w:t>
      </w:r>
      <w:r w:rsidRPr="00864982">
        <w:rPr>
          <w:rFonts w:eastAsia="Calibri"/>
          <w:lang w:eastAsia="en-US"/>
        </w:rPr>
        <w:t xml:space="preserve">создание фундамента для математического развития, формирования механизмов мышления, характерных для математической </w:t>
      </w:r>
      <w:r w:rsidRPr="005B7FE9">
        <w:rPr>
          <w:rFonts w:eastAsia="Calibri"/>
          <w:lang w:eastAsia="en-US"/>
        </w:rPr>
        <w:t xml:space="preserve">    </w:t>
      </w:r>
      <w:r w:rsidR="005B7FE9" w:rsidRPr="005B7FE9">
        <w:rPr>
          <w:rFonts w:eastAsia="Calibri"/>
          <w:lang w:eastAsia="en-US"/>
        </w:rPr>
        <w:t xml:space="preserve">    </w:t>
      </w:r>
      <w:r w:rsidRPr="00864982">
        <w:rPr>
          <w:rFonts w:eastAsia="Calibri"/>
          <w:lang w:eastAsia="en-US"/>
        </w:rPr>
        <w:t>деятельности.</w:t>
      </w:r>
      <w:r w:rsidRPr="005B7FE9">
        <w:rPr>
          <w:b/>
          <w:lang w:eastAsia="ar-SA"/>
        </w:rPr>
        <w:t xml:space="preserve"> </w:t>
      </w:r>
    </w:p>
    <w:p w14:paraId="3CA9ABFE" w14:textId="1DD03C5D" w:rsidR="00864982" w:rsidRPr="005B7FE9" w:rsidRDefault="00864982" w:rsidP="00864982">
      <w:pPr>
        <w:widowControl w:val="0"/>
        <w:ind w:firstLine="720"/>
        <w:jc w:val="center"/>
        <w:rPr>
          <w:b/>
          <w:lang w:eastAsia="ar-SA"/>
        </w:rPr>
      </w:pPr>
      <w:r w:rsidRPr="005B7FE9">
        <w:rPr>
          <w:b/>
          <w:lang w:eastAsia="ar-SA"/>
        </w:rPr>
        <w:t>Место предмета в  учебном плане</w:t>
      </w:r>
    </w:p>
    <w:p w14:paraId="6C790DF5" w14:textId="77777777" w:rsidR="00864982" w:rsidRPr="005B7FE9" w:rsidRDefault="00864982" w:rsidP="00864982">
      <w:pPr>
        <w:widowControl w:val="0"/>
        <w:ind w:firstLine="720"/>
        <w:jc w:val="center"/>
        <w:rPr>
          <w:b/>
          <w:lang w:eastAsia="ar-SA"/>
        </w:rPr>
      </w:pPr>
    </w:p>
    <w:p w14:paraId="54380CB5" w14:textId="4C666A2F" w:rsidR="00864982" w:rsidRPr="00864982" w:rsidRDefault="00864982" w:rsidP="00864982">
      <w:pPr>
        <w:widowControl w:val="0"/>
        <w:suppressAutoHyphens/>
        <w:ind w:left="0" w:firstLine="720"/>
        <w:rPr>
          <w:highlight w:val="yellow"/>
          <w:lang w:eastAsia="ar-SA"/>
        </w:rPr>
      </w:pPr>
      <w:r w:rsidRPr="00864982">
        <w:rPr>
          <w:lang w:eastAsia="ar-SA"/>
        </w:rPr>
        <w:t>На освоение предмета «</w:t>
      </w:r>
      <w:r w:rsidRPr="005B7FE9">
        <w:rPr>
          <w:lang w:eastAsia="ar-SA"/>
        </w:rPr>
        <w:t>Геометрия» отводится 70 часов в год, 2</w:t>
      </w:r>
      <w:r w:rsidRPr="00864982">
        <w:rPr>
          <w:lang w:eastAsia="ar-SA"/>
        </w:rPr>
        <w:t xml:space="preserve"> часа в неделю</w:t>
      </w:r>
      <w:r w:rsidRPr="005B7FE9">
        <w:rPr>
          <w:lang w:eastAsia="ar-SA"/>
        </w:rPr>
        <w:t xml:space="preserve"> (35 учебных недель</w:t>
      </w:r>
      <w:r w:rsidRPr="00864982">
        <w:rPr>
          <w:lang w:eastAsia="ar-SA"/>
        </w:rPr>
        <w:t>)</w:t>
      </w:r>
    </w:p>
    <w:p w14:paraId="10047202" w14:textId="77777777" w:rsidR="00864982" w:rsidRPr="005B7FE9" w:rsidRDefault="00864982" w:rsidP="00864982">
      <w:pPr>
        <w:suppressAutoHyphens/>
        <w:ind w:left="0" w:right="-3" w:firstLine="567"/>
        <w:jc w:val="center"/>
        <w:rPr>
          <w:b/>
          <w:lang w:eastAsia="ar-SA"/>
        </w:rPr>
      </w:pPr>
    </w:p>
    <w:p w14:paraId="054C6901" w14:textId="77777777" w:rsidR="00864982" w:rsidRPr="00864982" w:rsidRDefault="00864982" w:rsidP="00864982">
      <w:pPr>
        <w:suppressAutoHyphens/>
        <w:ind w:left="0" w:right="-3" w:firstLine="567"/>
        <w:jc w:val="center"/>
        <w:rPr>
          <w:b/>
          <w:lang w:eastAsia="ar-SA"/>
        </w:rPr>
      </w:pPr>
      <w:r w:rsidRPr="00864982">
        <w:rPr>
          <w:b/>
          <w:lang w:eastAsia="ar-SA"/>
        </w:rPr>
        <w:t>Используемый УМК</w:t>
      </w:r>
    </w:p>
    <w:p w14:paraId="5A92D6C7" w14:textId="77777777" w:rsidR="005B7FE9" w:rsidRPr="005B7FE9" w:rsidRDefault="00864982" w:rsidP="00864982">
      <w:pPr>
        <w:spacing w:before="120" w:after="120"/>
        <w:ind w:left="426" w:firstLine="0"/>
        <w:jc w:val="left"/>
        <w:rPr>
          <w:lang w:eastAsia="ar-SA"/>
        </w:rPr>
      </w:pPr>
      <w:r w:rsidRPr="00864982">
        <w:rPr>
          <w:lang w:eastAsia="ar-SA"/>
        </w:rPr>
        <w:t xml:space="preserve">Для реализации рабочей программы используется учебно-методический комплект, включающий: </w:t>
      </w:r>
    </w:p>
    <w:p w14:paraId="67704BF4" w14:textId="1B3C6650" w:rsidR="00864982" w:rsidRPr="005B7FE9" w:rsidRDefault="00864982" w:rsidP="00864982">
      <w:pPr>
        <w:spacing w:before="120" w:after="120"/>
        <w:ind w:left="426" w:firstLine="0"/>
        <w:jc w:val="left"/>
      </w:pPr>
      <w:r w:rsidRPr="005B7FE9">
        <w:t>Геометрия</w:t>
      </w:r>
      <w:r w:rsidR="005B7FE9">
        <w:t xml:space="preserve"> </w:t>
      </w:r>
      <w:r w:rsidR="005B7FE9" w:rsidRPr="005B7FE9">
        <w:t>7-9 кл</w:t>
      </w:r>
      <w:r w:rsidR="005B7FE9">
        <w:t>ассы</w:t>
      </w:r>
      <w:r w:rsidRPr="005B7FE9">
        <w:t xml:space="preserve">: учебник для общеобразовательных </w:t>
      </w:r>
      <w:r w:rsidR="005B7FE9">
        <w:t xml:space="preserve">организаций/ </w:t>
      </w:r>
      <w:r w:rsidRPr="005B7FE9">
        <w:t xml:space="preserve">Л.С. </w:t>
      </w:r>
      <w:proofErr w:type="spellStart"/>
      <w:r w:rsidRPr="005B7FE9">
        <w:t>Атанасян</w:t>
      </w:r>
      <w:proofErr w:type="spellEnd"/>
      <w:r w:rsidRPr="005B7FE9">
        <w:t>, В.Ф. Бутузов, С.Б. Кадомцев</w:t>
      </w:r>
      <w:r w:rsidR="005B7FE9" w:rsidRPr="005B7FE9">
        <w:t xml:space="preserve"> и </w:t>
      </w:r>
      <w:proofErr w:type="spellStart"/>
      <w:r w:rsidR="005B7FE9" w:rsidRPr="005B7FE9">
        <w:t>др.-М.:Просвещение</w:t>
      </w:r>
      <w:proofErr w:type="spellEnd"/>
      <w:r w:rsidR="005B7FE9" w:rsidRPr="005B7FE9">
        <w:t>, 2016 г</w:t>
      </w:r>
      <w:r w:rsidRPr="005B7FE9">
        <w:t>.</w:t>
      </w:r>
    </w:p>
    <w:p w14:paraId="5A1ECD38" w14:textId="44810258" w:rsidR="00864982" w:rsidRPr="005B7FE9" w:rsidRDefault="005B7FE9" w:rsidP="00864982">
      <w:pPr>
        <w:ind w:left="0" w:firstLine="0"/>
        <w:jc w:val="left"/>
        <w:rPr>
          <w:color w:val="000000"/>
        </w:rPr>
      </w:pPr>
      <w:r w:rsidRPr="005B7FE9">
        <w:rPr>
          <w:rFonts w:ascii="Arial" w:hAnsi="Arial" w:cs="Arial"/>
          <w:color w:val="000000"/>
        </w:rPr>
        <w:t xml:space="preserve">       </w:t>
      </w:r>
      <w:r w:rsidR="00864982" w:rsidRPr="005B7FE9">
        <w:rPr>
          <w:color w:val="000000"/>
        </w:rPr>
        <w:t xml:space="preserve">Зив Б.Г. Геометрия: Дидактические материалы для 7 </w:t>
      </w:r>
      <w:proofErr w:type="spellStart"/>
      <w:r w:rsidR="00864982" w:rsidRPr="005B7FE9">
        <w:rPr>
          <w:color w:val="000000"/>
        </w:rPr>
        <w:t>кл</w:t>
      </w:r>
      <w:proofErr w:type="spellEnd"/>
      <w:r w:rsidR="00864982" w:rsidRPr="005B7FE9">
        <w:rPr>
          <w:color w:val="000000"/>
        </w:rPr>
        <w:t xml:space="preserve">. / Б.Г. Зив, В.М. </w:t>
      </w:r>
      <w:proofErr w:type="spellStart"/>
      <w:r w:rsidR="00864982" w:rsidRPr="005B7FE9">
        <w:rPr>
          <w:color w:val="000000"/>
        </w:rPr>
        <w:t>Мейлер</w:t>
      </w:r>
      <w:proofErr w:type="spellEnd"/>
      <w:r w:rsidR="00864982" w:rsidRPr="005B7FE9">
        <w:rPr>
          <w:color w:val="000000"/>
        </w:rPr>
        <w:t>. — М.: Просвещение, 2008</w:t>
      </w:r>
      <w:r w:rsidRPr="005B7FE9">
        <w:rPr>
          <w:color w:val="000000"/>
        </w:rPr>
        <w:t xml:space="preserve"> г</w:t>
      </w:r>
      <w:r w:rsidR="00864982" w:rsidRPr="005B7FE9">
        <w:rPr>
          <w:color w:val="000000"/>
        </w:rPr>
        <w:t>.</w:t>
      </w:r>
    </w:p>
    <w:p w14:paraId="5F64F865" w14:textId="77777777" w:rsidR="00864982" w:rsidRDefault="00864982" w:rsidP="00864982">
      <w:pPr>
        <w:suppressAutoHyphens/>
        <w:ind w:left="0" w:right="-3" w:firstLine="567"/>
        <w:rPr>
          <w:lang w:eastAsia="ar-SA"/>
        </w:rPr>
      </w:pPr>
    </w:p>
    <w:p w14:paraId="49A66C2E" w14:textId="77777777" w:rsidR="00864982" w:rsidRPr="00864982" w:rsidRDefault="00864982" w:rsidP="00864982">
      <w:pPr>
        <w:suppressAutoHyphens/>
        <w:ind w:left="0" w:right="-3" w:firstLine="567"/>
        <w:rPr>
          <w:lang w:eastAsia="ar-SA"/>
        </w:rPr>
      </w:pPr>
    </w:p>
    <w:p w14:paraId="559B15F0" w14:textId="77777777" w:rsidR="00864982" w:rsidRDefault="00864982" w:rsidP="00864982">
      <w:pPr>
        <w:numPr>
          <w:ilvl w:val="0"/>
          <w:numId w:val="42"/>
        </w:numPr>
        <w:tabs>
          <w:tab w:val="num" w:pos="1080"/>
        </w:tabs>
        <w:spacing w:after="200" w:line="276" w:lineRule="auto"/>
        <w:ind w:left="1080"/>
        <w:jc w:val="left"/>
        <w:rPr>
          <w:rFonts w:eastAsia="Calibri"/>
          <w:lang w:eastAsia="en-US"/>
        </w:rPr>
      </w:pPr>
    </w:p>
    <w:p w14:paraId="689CE0CA" w14:textId="77777777" w:rsidR="00864982" w:rsidRPr="00864982" w:rsidRDefault="00864982" w:rsidP="00864982">
      <w:pPr>
        <w:spacing w:after="200" w:line="276" w:lineRule="auto"/>
        <w:ind w:left="1080" w:firstLine="0"/>
        <w:jc w:val="left"/>
        <w:rPr>
          <w:rFonts w:eastAsia="Calibri"/>
          <w:lang w:eastAsia="en-US"/>
        </w:rPr>
      </w:pPr>
    </w:p>
    <w:p w14:paraId="26A2BE72" w14:textId="1D79F7FE" w:rsidR="00F64432" w:rsidRPr="003F6589" w:rsidRDefault="00F64432" w:rsidP="003F6589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Look w:val="01E0" w:firstRow="1" w:lastRow="1" w:firstColumn="1" w:lastColumn="1" w:noHBand="0" w:noVBand="0"/>
      </w:tblPr>
      <w:tblGrid>
        <w:gridCol w:w="1686"/>
        <w:gridCol w:w="13916"/>
      </w:tblGrid>
      <w:tr w:rsidR="008541A1" w:rsidRPr="004C26DC" w14:paraId="2BCDC852" w14:textId="77777777" w:rsidTr="00D77109">
        <w:trPr>
          <w:trHeight w:val="2454"/>
        </w:trPr>
        <w:tc>
          <w:tcPr>
            <w:tcW w:w="1686" w:type="dxa"/>
            <w:tcBorders>
              <w:bottom w:val="nil"/>
            </w:tcBorders>
            <w:textDirection w:val="btLr"/>
          </w:tcPr>
          <w:p w14:paraId="75211922" w14:textId="77777777" w:rsidR="008541A1" w:rsidRPr="004C26DC" w:rsidRDefault="008541A1" w:rsidP="00864982"/>
        </w:tc>
        <w:tc>
          <w:tcPr>
            <w:tcW w:w="13916" w:type="dxa"/>
          </w:tcPr>
          <w:p w14:paraId="11CE20D2" w14:textId="77777777" w:rsidR="008541A1" w:rsidRPr="004C26DC" w:rsidRDefault="008541A1" w:rsidP="00864982">
            <w:pPr>
              <w:pStyle w:val="WW-"/>
              <w:spacing w:before="0" w:after="0"/>
              <w:ind w:left="0" w:firstLine="0"/>
              <w:rPr>
                <w:bCs/>
                <w:u w:val="single"/>
              </w:rPr>
            </w:pPr>
          </w:p>
        </w:tc>
      </w:tr>
    </w:tbl>
    <w:p w14:paraId="19A3F6D2" w14:textId="77777777" w:rsidR="00C146E9" w:rsidRDefault="00C146E9" w:rsidP="00E907A7">
      <w:pPr>
        <w:pStyle w:val="ad"/>
        <w:rPr>
          <w:rFonts w:ascii="Times New Roman" w:hAnsi="Times New Roman"/>
          <w:b/>
          <w:sz w:val="24"/>
          <w:szCs w:val="24"/>
        </w:rPr>
      </w:pPr>
    </w:p>
    <w:p w14:paraId="04ED3746" w14:textId="776AFB94" w:rsidR="000F0CDB" w:rsidRPr="00176202" w:rsidRDefault="005B7FE9" w:rsidP="004C26DC">
      <w:pPr>
        <w:pStyle w:val="ad"/>
        <w:ind w:lef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  <w:r w:rsidR="00C146E9">
        <w:rPr>
          <w:rFonts w:ascii="Times New Roman" w:hAnsi="Times New Roman"/>
          <w:b/>
          <w:sz w:val="24"/>
          <w:szCs w:val="24"/>
        </w:rPr>
        <w:t xml:space="preserve">освоения курса </w:t>
      </w:r>
    </w:p>
    <w:p w14:paraId="1B6E39D8" w14:textId="77777777" w:rsidR="000F0CDB" w:rsidRPr="00176202" w:rsidRDefault="000F0CDB" w:rsidP="004C26DC">
      <w:pPr>
        <w:pStyle w:val="ad"/>
        <w:ind w:left="142"/>
        <w:rPr>
          <w:rFonts w:ascii="Times New Roman" w:hAnsi="Times New Roman"/>
          <w:b/>
          <w:i/>
          <w:sz w:val="24"/>
          <w:szCs w:val="24"/>
        </w:rPr>
      </w:pPr>
      <w:bookmarkStart w:id="1" w:name="bookmark17"/>
    </w:p>
    <w:p w14:paraId="6EADDCE5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Личностные:</w:t>
      </w:r>
      <w:bookmarkEnd w:id="1"/>
    </w:p>
    <w:p w14:paraId="1F003DB2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14:paraId="674B9CEB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14:paraId="5ACFD99B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14:paraId="72DC0146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C26DC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4C26DC">
        <w:rPr>
          <w:rFonts w:ascii="Times New Roman" w:hAnsi="Times New Roman"/>
          <w:sz w:val="24"/>
          <w:szCs w:val="24"/>
        </w:rPr>
        <w:t>;</w:t>
      </w:r>
    </w:p>
    <w:p w14:paraId="7D29BED5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14:paraId="458ADA81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4C26D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C26DC">
        <w:rPr>
          <w:rFonts w:ascii="Times New Roman" w:hAnsi="Times New Roman"/>
          <w:sz w:val="24"/>
          <w:szCs w:val="24"/>
        </w:rPr>
        <w:t xml:space="preserve"> поведения;</w:t>
      </w:r>
    </w:p>
    <w:p w14:paraId="7AED5AB4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4C26DC">
        <w:rPr>
          <w:rFonts w:ascii="Times New Roman" w:hAnsi="Times New Roman"/>
          <w:sz w:val="24"/>
          <w:szCs w:val="24"/>
        </w:rPr>
        <w:softHyphen/>
        <w:t>ектов, задач, решений, рассуждений;</w:t>
      </w:r>
    </w:p>
    <w:p w14:paraId="7EBDB568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EE54719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 учащихся могут быть сформированы:</w:t>
      </w:r>
    </w:p>
    <w:p w14:paraId="4CE56EB6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18D513C9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4164CD6D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4C26DC">
        <w:rPr>
          <w:rFonts w:ascii="Times New Roman" w:hAnsi="Times New Roman"/>
          <w:sz w:val="24"/>
          <w:szCs w:val="24"/>
        </w:rPr>
        <w:softHyphen/>
        <w:t>вания, отличать гипотезу от факта;</w:t>
      </w:r>
    </w:p>
    <w:p w14:paraId="5329AC68" w14:textId="77777777" w:rsidR="000F0CDB" w:rsidRPr="004C26DC" w:rsidRDefault="000F0CDB" w:rsidP="004C26DC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14:paraId="00C7FB82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18"/>
      <w:r w:rsidRPr="004C26DC">
        <w:rPr>
          <w:rFonts w:ascii="Times New Roman" w:hAnsi="Times New Roman"/>
          <w:b/>
          <w:sz w:val="24"/>
          <w:szCs w:val="24"/>
        </w:rPr>
        <w:t>Метапредметные:</w:t>
      </w:r>
      <w:bookmarkEnd w:id="2"/>
    </w:p>
    <w:p w14:paraId="13086905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19"/>
      <w:r w:rsidRPr="004C26DC">
        <w:rPr>
          <w:rFonts w:ascii="Times New Roman" w:hAnsi="Times New Roman"/>
          <w:b/>
          <w:sz w:val="24"/>
          <w:szCs w:val="24"/>
        </w:rPr>
        <w:t>регулятивные</w:t>
      </w:r>
      <w:bookmarkEnd w:id="3"/>
    </w:p>
    <w:p w14:paraId="44B1A089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6D688431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14:paraId="5DA43AD8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4C26DC">
        <w:rPr>
          <w:rFonts w:ascii="Times New Roman" w:hAnsi="Times New Roman"/>
          <w:sz w:val="24"/>
          <w:szCs w:val="24"/>
        </w:rPr>
        <w:softHyphen/>
        <w:t>ализации;</w:t>
      </w:r>
    </w:p>
    <w:p w14:paraId="007251CE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CB8FD70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14:paraId="1FDF94F9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14:paraId="5F62C6E2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14:paraId="6B74AF4E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4C26DC">
        <w:rPr>
          <w:rFonts w:ascii="Times New Roman" w:hAnsi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14:paraId="7676300E" w14:textId="77777777" w:rsidR="000F0CDB" w:rsidRPr="004C26DC" w:rsidRDefault="000F0CDB" w:rsidP="004C26DC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4C26DC">
        <w:rPr>
          <w:rFonts w:ascii="Times New Roman" w:hAnsi="Times New Roman"/>
          <w:sz w:val="24"/>
          <w:szCs w:val="24"/>
        </w:rPr>
        <w:softHyphen/>
        <w:t>жения отклонений и отличий от эталона;</w:t>
      </w:r>
    </w:p>
    <w:p w14:paraId="2F1E7881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14:paraId="3F01CA99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14:paraId="42C63256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14:paraId="4885F684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14:paraId="564F07A9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</w:t>
      </w:r>
      <w:r w:rsidRPr="004C26DC">
        <w:rPr>
          <w:rFonts w:ascii="Times New Roman" w:hAnsi="Times New Roman"/>
          <w:sz w:val="24"/>
          <w:szCs w:val="24"/>
        </w:rPr>
        <w:softHyphen/>
        <w:t>чество и уровень усвоения;</w:t>
      </w:r>
    </w:p>
    <w:p w14:paraId="30E5B2D7" w14:textId="77777777" w:rsidR="000F0CDB" w:rsidRPr="004C26DC" w:rsidRDefault="000F0CDB" w:rsidP="004C26DC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4C26DC">
        <w:rPr>
          <w:rFonts w:ascii="Times New Roman" w:hAnsi="Times New Roman"/>
          <w:sz w:val="24"/>
          <w:szCs w:val="24"/>
        </w:rPr>
        <w:softHyphen/>
        <w:t>ческих препятствий;</w:t>
      </w:r>
    </w:p>
    <w:p w14:paraId="770AB0C7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20"/>
      <w:r w:rsidRPr="004C26DC">
        <w:rPr>
          <w:rFonts w:ascii="Times New Roman" w:hAnsi="Times New Roman"/>
          <w:b/>
          <w:sz w:val="24"/>
          <w:szCs w:val="24"/>
        </w:rPr>
        <w:t>познавательные</w:t>
      </w:r>
      <w:bookmarkEnd w:id="4"/>
    </w:p>
    <w:p w14:paraId="702CB7DA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7E96263F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14:paraId="6146290F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использовать общие приёмы решения задач;</w:t>
      </w:r>
    </w:p>
    <w:p w14:paraId="5BA20D1F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14:paraId="72DE54F2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14:paraId="566DBD53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4C26DC">
        <w:rPr>
          <w:rFonts w:ascii="Times New Roman" w:hAnsi="Times New Roman"/>
          <w:sz w:val="24"/>
          <w:szCs w:val="24"/>
        </w:rPr>
        <w:softHyphen/>
        <w:t>ли и схемы для решения задач;</w:t>
      </w:r>
    </w:p>
    <w:p w14:paraId="4B050B45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14:paraId="1B8E220C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4C26DC">
        <w:rPr>
          <w:rFonts w:ascii="Times New Roman" w:hAnsi="Times New Roman"/>
          <w:sz w:val="24"/>
          <w:szCs w:val="24"/>
        </w:rPr>
        <w:softHyphen/>
        <w:t>ветствии с предложенным алгоритмом;</w:t>
      </w:r>
    </w:p>
    <w:p w14:paraId="36BCE0E1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4C26DC">
        <w:rPr>
          <w:rFonts w:ascii="Times New Roman" w:hAnsi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14:paraId="070BEC43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4C26DC">
        <w:rPr>
          <w:rFonts w:ascii="Times New Roman" w:hAnsi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4C26DC">
        <w:rPr>
          <w:rFonts w:ascii="Times New Roman" w:hAnsi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14:paraId="6F73759E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14:paraId="3B741FD7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70F6553E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формировать учебную и </w:t>
      </w:r>
      <w:proofErr w:type="spellStart"/>
      <w:r w:rsidRPr="004C26DC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4C26DC">
        <w:rPr>
          <w:rFonts w:ascii="Times New Roman" w:hAnsi="Times New Roman"/>
          <w:sz w:val="24"/>
          <w:szCs w:val="24"/>
        </w:rPr>
        <w:t xml:space="preserve"> компетентности в области ис</w:t>
      </w:r>
      <w:r w:rsidRPr="004C26DC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14:paraId="35311912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14:paraId="379B9098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14:paraId="6606F4E1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4C26DC">
        <w:rPr>
          <w:rFonts w:ascii="Times New Roman" w:hAnsi="Times New Roman"/>
          <w:sz w:val="24"/>
          <w:szCs w:val="24"/>
        </w:rPr>
        <w:softHyphen/>
        <w:t>следовательского характера;</w:t>
      </w:r>
    </w:p>
    <w:p w14:paraId="33ED3787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14:paraId="2E77FD14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4C34A33C" w14:textId="77777777" w:rsidR="000F0CDB" w:rsidRPr="004C26DC" w:rsidRDefault="000F0CDB" w:rsidP="004C26DC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14:paraId="1A670CC4" w14:textId="77777777" w:rsidR="000F0CDB" w:rsidRPr="004C26DC" w:rsidRDefault="000F0CDB" w:rsidP="004C26DC">
      <w:pPr>
        <w:pStyle w:val="ad"/>
        <w:numPr>
          <w:ilvl w:val="0"/>
          <w:numId w:val="37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14:paraId="7E61781E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5" w:name="bookmark21"/>
      <w:r w:rsidRPr="004C26DC">
        <w:rPr>
          <w:rFonts w:ascii="Times New Roman" w:hAnsi="Times New Roman"/>
          <w:b/>
          <w:sz w:val="24"/>
          <w:szCs w:val="24"/>
        </w:rPr>
        <w:t>коммуникативные</w:t>
      </w:r>
      <w:bookmarkEnd w:id="5"/>
    </w:p>
    <w:p w14:paraId="7C4A0A96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3F8507B7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6D85CE9F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lastRenderedPageBreak/>
        <w:t>взаимодействовать и находить общие способы работы; работать в группе: нахо</w:t>
      </w:r>
      <w:r w:rsidRPr="004C26DC">
        <w:rPr>
          <w:rFonts w:ascii="Times New Roman" w:hAnsi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4C26DC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14:paraId="41548D1E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14:paraId="63B68C57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14:paraId="6D32DAA4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14:paraId="52FABB24" w14:textId="77777777" w:rsidR="000F0CDB" w:rsidRPr="004C26DC" w:rsidRDefault="000F0CDB" w:rsidP="004C26DC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77EA2DC4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6" w:name="bookmark22"/>
      <w:r w:rsidRPr="004C26DC">
        <w:rPr>
          <w:rFonts w:ascii="Times New Roman" w:hAnsi="Times New Roman"/>
          <w:b/>
          <w:sz w:val="24"/>
          <w:szCs w:val="24"/>
        </w:rPr>
        <w:t>Предметные:</w:t>
      </w:r>
      <w:bookmarkEnd w:id="6"/>
    </w:p>
    <w:p w14:paraId="6DEAA24D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5D61459A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4C26DC">
        <w:rPr>
          <w:rFonts w:ascii="Times New Roman" w:hAnsi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4C26DC">
        <w:rPr>
          <w:rFonts w:ascii="Times New Roman" w:hAnsi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14:paraId="77B818DB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14:paraId="6C9E89AF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измерять</w:t>
      </w:r>
      <w:r w:rsidRPr="004C26DC">
        <w:rPr>
          <w:rFonts w:ascii="Times New Roman" w:hAnsi="Times New Roman"/>
          <w:sz w:val="24"/>
          <w:szCs w:val="24"/>
        </w:rPr>
        <w:tab/>
        <w:t>длины отрезков, величины углов;</w:t>
      </w:r>
    </w:p>
    <w:p w14:paraId="1914EFCB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навыками устных, письменных, инструментальных вычислений;</w:t>
      </w:r>
    </w:p>
    <w:p w14:paraId="534003E7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14:paraId="59E2A7DB" w14:textId="77777777" w:rsidR="000F0CDB" w:rsidRPr="004C26DC" w:rsidRDefault="000F0CDB" w:rsidP="004C26DC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4C26DC">
        <w:rPr>
          <w:rFonts w:ascii="Times New Roman" w:hAnsi="Times New Roman"/>
          <w:sz w:val="24"/>
          <w:szCs w:val="24"/>
        </w:rPr>
        <w:softHyphen/>
        <w:t>дения информации;</w:t>
      </w:r>
    </w:p>
    <w:p w14:paraId="674E6ED2" w14:textId="77777777" w:rsidR="000F0CDB" w:rsidRPr="004C26DC" w:rsidRDefault="000F0CDB" w:rsidP="004C26D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14:paraId="46FE6E91" w14:textId="77777777" w:rsidR="000F0CDB" w:rsidRPr="004C26DC" w:rsidRDefault="000F0CDB" w:rsidP="004C26DC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4C26DC">
        <w:rPr>
          <w:rFonts w:ascii="Times New Roman" w:hAnsi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14:paraId="29E48951" w14:textId="77777777" w:rsidR="000F0CDB" w:rsidRPr="004C26DC" w:rsidRDefault="000F0CDB" w:rsidP="004C26DC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4C26DC">
        <w:rPr>
          <w:rFonts w:ascii="Times New Roman" w:hAnsi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4C26DC">
        <w:rPr>
          <w:rFonts w:ascii="Times New Roman" w:hAnsi="Times New Roman"/>
          <w:sz w:val="24"/>
          <w:szCs w:val="24"/>
        </w:rPr>
        <w:softHyphen/>
        <w:t>нию известных алгоритмов.</w:t>
      </w:r>
    </w:p>
    <w:p w14:paraId="2D973ADE" w14:textId="77777777" w:rsidR="00176202" w:rsidRDefault="00176202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37A07E26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23143E9D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5AB2D976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1A4D6833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26A32852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5C4EA9AE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117E16F5" w14:textId="77777777" w:rsidR="004550C5" w:rsidRDefault="004550C5" w:rsidP="00176202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1A569133" w14:textId="0A654714" w:rsidR="004550C5" w:rsidRPr="009155C4" w:rsidRDefault="00605089" w:rsidP="009155C4">
      <w:pPr>
        <w:spacing w:line="360" w:lineRule="auto"/>
        <w:ind w:left="0" w:firstLine="0"/>
        <w:jc w:val="center"/>
        <w:rPr>
          <w:b/>
        </w:rPr>
      </w:pPr>
      <w:r w:rsidRPr="00605089">
        <w:rPr>
          <w:b/>
        </w:rPr>
        <w:lastRenderedPageBreak/>
        <w:t>Учебно-тематический план</w:t>
      </w:r>
    </w:p>
    <w:tbl>
      <w:tblPr>
        <w:tblW w:w="41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7440"/>
        <w:gridCol w:w="4104"/>
      </w:tblGrid>
      <w:tr w:rsidR="009F719A" w14:paraId="1A083D43" w14:textId="77777777" w:rsidTr="00E907A7">
        <w:trPr>
          <w:trHeight w:val="598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75D6452C" w14:textId="77777777" w:rsidR="009F719A" w:rsidRPr="006D0B53" w:rsidRDefault="009F719A" w:rsidP="00D77109">
            <w:pPr>
              <w:jc w:val="center"/>
              <w:rPr>
                <w:b/>
                <w:sz w:val="12"/>
              </w:rPr>
            </w:pPr>
          </w:p>
          <w:p w14:paraId="382894F5" w14:textId="77777777" w:rsidR="009F719A" w:rsidRDefault="009F719A" w:rsidP="00D771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7E74B1B" w14:textId="77777777" w:rsidR="009F719A" w:rsidRPr="006D0B53" w:rsidRDefault="009F719A" w:rsidP="00D77109">
            <w:pPr>
              <w:jc w:val="center"/>
              <w:rPr>
                <w:b/>
                <w:sz w:val="12"/>
              </w:rPr>
            </w:pPr>
          </w:p>
          <w:p w14:paraId="4F3904F4" w14:textId="320157B5" w:rsidR="009F719A" w:rsidRDefault="009F719A" w:rsidP="00D771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97FDCAE" w14:textId="77777777" w:rsidR="009F719A" w:rsidRDefault="009F719A" w:rsidP="00D7710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14:paraId="1941E976" w14:textId="77777777" w:rsidR="009F719A" w:rsidRDefault="009F719A" w:rsidP="00D771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9F719A" w14:paraId="3F94D353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4922FB1F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5E08AE8C" w14:textId="77777777" w:rsidR="009F719A" w:rsidRPr="004D1645" w:rsidRDefault="009F719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4112" w:type="dxa"/>
            <w:vAlign w:val="center"/>
          </w:tcPr>
          <w:p w14:paraId="0E1D2C58" w14:textId="77777777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9F719A" w14:paraId="23A07583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4B7BF423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6D51CC83" w14:textId="77777777" w:rsidR="009F719A" w:rsidRPr="004D1645" w:rsidRDefault="009F719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4112" w:type="dxa"/>
            <w:vAlign w:val="center"/>
          </w:tcPr>
          <w:p w14:paraId="761FA9B5" w14:textId="5E09C062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9F719A" w14:paraId="6DAE5FBA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5DC8DBFC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7DAC31A1" w14:textId="77777777" w:rsidR="009F719A" w:rsidRPr="004D1645" w:rsidRDefault="009F719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4112" w:type="dxa"/>
            <w:vAlign w:val="center"/>
          </w:tcPr>
          <w:p w14:paraId="51F8DA95" w14:textId="53607FC6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9F719A" w14:paraId="54E45CD0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559B445A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409A0C2F" w14:textId="035ABB11" w:rsidR="009F719A" w:rsidRPr="004D1645" w:rsidRDefault="009F719A" w:rsidP="006D0B53">
            <w:pPr>
              <w:spacing w:before="120"/>
              <w:ind w:left="0" w:firstLine="0"/>
            </w:pPr>
            <w:r>
              <w:rPr>
                <w:sz w:val="22"/>
                <w:szCs w:val="22"/>
              </w:rPr>
              <w:t xml:space="preserve">Сумма углов треугольника. </w:t>
            </w:r>
            <w:r w:rsidRPr="004D1645">
              <w:rPr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4112" w:type="dxa"/>
            <w:vAlign w:val="center"/>
          </w:tcPr>
          <w:p w14:paraId="70D23898" w14:textId="3DA96DED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9F719A" w14:paraId="28D1FF0B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57C96988" w14:textId="77777777" w:rsidR="009F719A" w:rsidRPr="006D0B53" w:rsidRDefault="009F719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456" w:type="dxa"/>
          </w:tcPr>
          <w:p w14:paraId="64E27BAB" w14:textId="4249C77B" w:rsidR="009F719A" w:rsidRPr="004D1645" w:rsidRDefault="009F719A" w:rsidP="006D0B53">
            <w:pPr>
              <w:spacing w:before="120"/>
              <w:ind w:left="0" w:firstLine="0"/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4112" w:type="dxa"/>
            <w:vAlign w:val="center"/>
          </w:tcPr>
          <w:p w14:paraId="5FAF3339" w14:textId="14934B30" w:rsidR="009F719A" w:rsidRPr="004D1645" w:rsidRDefault="0069701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F719A" w14:paraId="4D58DDEC" w14:textId="77777777" w:rsidTr="00E90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90" w:type="dxa"/>
          </w:tcPr>
          <w:p w14:paraId="1B322430" w14:textId="77777777" w:rsidR="009F719A" w:rsidRPr="004D1645" w:rsidRDefault="009F719A" w:rsidP="00C66BDA">
            <w:pPr>
              <w:spacing w:before="120"/>
            </w:pPr>
          </w:p>
        </w:tc>
        <w:tc>
          <w:tcPr>
            <w:tcW w:w="7456" w:type="dxa"/>
          </w:tcPr>
          <w:p w14:paraId="6DA2FB15" w14:textId="2185169B" w:rsidR="009F719A" w:rsidRPr="004D1645" w:rsidRDefault="009F719A" w:rsidP="004550C5">
            <w:pPr>
              <w:spacing w:before="120"/>
              <w:ind w:left="0" w:firstLine="0"/>
              <w:jc w:val="left"/>
            </w:pPr>
            <w:r w:rsidRPr="004D1645">
              <w:rPr>
                <w:sz w:val="22"/>
                <w:szCs w:val="22"/>
              </w:rPr>
              <w:t xml:space="preserve"> Итого:</w:t>
            </w:r>
          </w:p>
        </w:tc>
        <w:tc>
          <w:tcPr>
            <w:tcW w:w="4112" w:type="dxa"/>
            <w:vAlign w:val="center"/>
          </w:tcPr>
          <w:p w14:paraId="208756EE" w14:textId="40628B57" w:rsidR="009F719A" w:rsidRPr="004D1645" w:rsidRDefault="009F719A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</w:tbl>
    <w:p w14:paraId="09C0EEC9" w14:textId="77777777" w:rsidR="004550C5" w:rsidRDefault="004550C5" w:rsidP="009155C4">
      <w:pPr>
        <w:ind w:left="0" w:firstLine="0"/>
        <w:rPr>
          <w:b/>
          <w:u w:val="single"/>
        </w:rPr>
      </w:pPr>
    </w:p>
    <w:p w14:paraId="4158EBB1" w14:textId="698047F3" w:rsidR="00605089" w:rsidRPr="00605089" w:rsidRDefault="00605089" w:rsidP="009155C4">
      <w:pPr>
        <w:widowControl w:val="0"/>
        <w:tabs>
          <w:tab w:val="left" w:pos="3101"/>
        </w:tabs>
        <w:suppressAutoHyphens/>
        <w:spacing w:before="120" w:line="360" w:lineRule="auto"/>
        <w:ind w:left="0" w:right="-3" w:firstLine="567"/>
        <w:jc w:val="center"/>
        <w:rPr>
          <w:b/>
          <w:lang w:eastAsia="ar-SA"/>
        </w:rPr>
      </w:pPr>
      <w:r w:rsidRPr="00605089">
        <w:rPr>
          <w:b/>
          <w:lang w:eastAsia="ar-SA"/>
        </w:rPr>
        <w:t>Формы, периодичность и порядок контроля успеваемости и промежуточной аттестации обучающихся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1335"/>
        <w:gridCol w:w="1335"/>
        <w:gridCol w:w="1335"/>
        <w:gridCol w:w="1335"/>
        <w:gridCol w:w="1335"/>
        <w:gridCol w:w="1335"/>
      </w:tblGrid>
      <w:tr w:rsidR="00605089" w:rsidRPr="00605089" w14:paraId="0969F1CA" w14:textId="77777777" w:rsidTr="00E907A7">
        <w:trPr>
          <w:jc w:val="center"/>
        </w:trPr>
        <w:tc>
          <w:tcPr>
            <w:tcW w:w="1335" w:type="dxa"/>
          </w:tcPr>
          <w:p w14:paraId="0B56ABE3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 xml:space="preserve">Вид работы </w:t>
            </w:r>
          </w:p>
        </w:tc>
        <w:tc>
          <w:tcPr>
            <w:tcW w:w="1335" w:type="dxa"/>
          </w:tcPr>
          <w:p w14:paraId="170CDAFD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1335" w:type="dxa"/>
          </w:tcPr>
          <w:p w14:paraId="6339E63D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1 четверть</w:t>
            </w:r>
          </w:p>
        </w:tc>
        <w:tc>
          <w:tcPr>
            <w:tcW w:w="1335" w:type="dxa"/>
          </w:tcPr>
          <w:p w14:paraId="3F429331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2 четверть</w:t>
            </w:r>
          </w:p>
        </w:tc>
        <w:tc>
          <w:tcPr>
            <w:tcW w:w="1335" w:type="dxa"/>
          </w:tcPr>
          <w:p w14:paraId="7815A141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3 четверть</w:t>
            </w:r>
          </w:p>
        </w:tc>
        <w:tc>
          <w:tcPr>
            <w:tcW w:w="1335" w:type="dxa"/>
          </w:tcPr>
          <w:p w14:paraId="70D82E60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4 четверть</w:t>
            </w:r>
          </w:p>
        </w:tc>
        <w:tc>
          <w:tcPr>
            <w:tcW w:w="1335" w:type="dxa"/>
          </w:tcPr>
          <w:p w14:paraId="30780B24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 xml:space="preserve">Год </w:t>
            </w:r>
          </w:p>
          <w:p w14:paraId="08503E12" w14:textId="77777777" w:rsidR="00605089" w:rsidRPr="00605089" w:rsidRDefault="00605089" w:rsidP="00605089">
            <w:pPr>
              <w:rPr>
                <w:rFonts w:eastAsia="Calibri"/>
                <w:b/>
                <w:lang w:eastAsia="en-US"/>
              </w:rPr>
            </w:pPr>
            <w:r w:rsidRPr="00605089">
              <w:rPr>
                <w:rFonts w:eastAsia="Calibri"/>
                <w:b/>
                <w:lang w:eastAsia="en-US"/>
              </w:rPr>
              <w:t>(кол-во)</w:t>
            </w:r>
          </w:p>
        </w:tc>
      </w:tr>
      <w:tr w:rsidR="00605089" w:rsidRPr="00605089" w14:paraId="7F44531A" w14:textId="77777777" w:rsidTr="00E907A7">
        <w:trPr>
          <w:jc w:val="center"/>
        </w:trPr>
        <w:tc>
          <w:tcPr>
            <w:tcW w:w="1335" w:type="dxa"/>
          </w:tcPr>
          <w:p w14:paraId="406D7D2B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 xml:space="preserve">Самостоятельные </w:t>
            </w:r>
          </w:p>
          <w:p w14:paraId="4367A998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работы</w:t>
            </w:r>
          </w:p>
        </w:tc>
        <w:tc>
          <w:tcPr>
            <w:tcW w:w="1335" w:type="dxa"/>
          </w:tcPr>
          <w:p w14:paraId="7AE2174A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EA46160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3388482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A40208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092CC8D1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620B173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15C4627F" w14:textId="77777777" w:rsidTr="00E907A7">
        <w:trPr>
          <w:jc w:val="center"/>
        </w:trPr>
        <w:tc>
          <w:tcPr>
            <w:tcW w:w="1335" w:type="dxa"/>
          </w:tcPr>
          <w:p w14:paraId="7B3513D6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 xml:space="preserve">Входная контрольная </w:t>
            </w:r>
          </w:p>
          <w:p w14:paraId="3E4701A3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1335" w:type="dxa"/>
          </w:tcPr>
          <w:p w14:paraId="45169EA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0FD18813" w14:textId="3CFDEAC8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45DE9BC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51DCD146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F554D90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268D4CB4" w14:textId="3E6EE3E0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028D372E" w14:textId="77777777" w:rsidTr="00E907A7">
        <w:trPr>
          <w:jc w:val="center"/>
        </w:trPr>
        <w:tc>
          <w:tcPr>
            <w:tcW w:w="1335" w:type="dxa"/>
          </w:tcPr>
          <w:p w14:paraId="2A035218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Контрольная работа по разделу</w:t>
            </w:r>
          </w:p>
        </w:tc>
        <w:tc>
          <w:tcPr>
            <w:tcW w:w="1335" w:type="dxa"/>
          </w:tcPr>
          <w:p w14:paraId="5C711FC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ADD3D4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1484D624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4717D49B" w14:textId="45630D83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78441A9E" w14:textId="192513A2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67BE1735" w14:textId="1E448C1D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05089" w:rsidRPr="00605089" w14:paraId="3AF14997" w14:textId="77777777" w:rsidTr="00E907A7">
        <w:trPr>
          <w:jc w:val="center"/>
        </w:trPr>
        <w:tc>
          <w:tcPr>
            <w:tcW w:w="1335" w:type="dxa"/>
          </w:tcPr>
          <w:p w14:paraId="7E8A9AE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Комплексные диагностические работы</w:t>
            </w:r>
          </w:p>
        </w:tc>
        <w:tc>
          <w:tcPr>
            <w:tcW w:w="1335" w:type="dxa"/>
          </w:tcPr>
          <w:p w14:paraId="26657CCB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E713F4E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99658B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7D66C54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18069222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F20DDFE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57CEC403" w14:textId="77777777" w:rsidTr="00E907A7">
        <w:trPr>
          <w:jc w:val="center"/>
        </w:trPr>
        <w:tc>
          <w:tcPr>
            <w:tcW w:w="1335" w:type="dxa"/>
          </w:tcPr>
          <w:p w14:paraId="55A10A6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Контрольные работы по итогам четверти</w:t>
            </w:r>
          </w:p>
        </w:tc>
        <w:tc>
          <w:tcPr>
            <w:tcW w:w="1335" w:type="dxa"/>
          </w:tcPr>
          <w:p w14:paraId="1E192ED8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726DFFF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396C1713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02BDFACA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D4AC46A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85DF6B8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51A7007A" w14:textId="77777777" w:rsidTr="00E907A7">
        <w:trPr>
          <w:jc w:val="center"/>
        </w:trPr>
        <w:tc>
          <w:tcPr>
            <w:tcW w:w="1335" w:type="dxa"/>
          </w:tcPr>
          <w:p w14:paraId="324298C2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Промежуточная аттестация</w:t>
            </w:r>
          </w:p>
        </w:tc>
        <w:tc>
          <w:tcPr>
            <w:tcW w:w="1335" w:type="dxa"/>
          </w:tcPr>
          <w:p w14:paraId="3FEB1302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384506F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4B2950BA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0B0ADA59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3A67359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247FB09B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</w:tr>
      <w:tr w:rsidR="00605089" w:rsidRPr="00605089" w14:paraId="1EEF9BCE" w14:textId="77777777" w:rsidTr="00E907A7">
        <w:trPr>
          <w:jc w:val="center"/>
        </w:trPr>
        <w:tc>
          <w:tcPr>
            <w:tcW w:w="1335" w:type="dxa"/>
          </w:tcPr>
          <w:p w14:paraId="0ECA1DD1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335" w:type="dxa"/>
          </w:tcPr>
          <w:p w14:paraId="7AE69810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14:paraId="7B64A667" w14:textId="4B5FAAD2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5F50C2B7" w14:textId="77777777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 w:rsidRPr="00605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384AC5B7" w14:textId="3520CEB4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278FD227" w14:textId="7E6FDF60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5" w:type="dxa"/>
          </w:tcPr>
          <w:p w14:paraId="537DDF62" w14:textId="42B24480" w:rsidR="00605089" w:rsidRPr="00605089" w:rsidRDefault="00605089" w:rsidP="0060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</w:tbl>
    <w:p w14:paraId="57B490FC" w14:textId="77777777" w:rsidR="00413350" w:rsidRDefault="00413350" w:rsidP="00E907A7">
      <w:pPr>
        <w:suppressAutoHyphens/>
        <w:ind w:left="0" w:right="-3" w:firstLine="0"/>
        <w:rPr>
          <w:b/>
          <w:lang w:eastAsia="ar-SA"/>
        </w:rPr>
      </w:pPr>
    </w:p>
    <w:p w14:paraId="4971D3C4" w14:textId="77777777" w:rsidR="00C146E9" w:rsidRPr="00C146E9" w:rsidRDefault="00C146E9" w:rsidP="00E907A7">
      <w:pPr>
        <w:suppressAutoHyphens/>
        <w:ind w:left="0" w:right="-3" w:firstLine="0"/>
        <w:jc w:val="center"/>
        <w:rPr>
          <w:b/>
          <w:lang w:eastAsia="ar-SA"/>
        </w:rPr>
      </w:pPr>
      <w:r w:rsidRPr="00C146E9">
        <w:rPr>
          <w:b/>
          <w:lang w:eastAsia="ar-SA"/>
        </w:rPr>
        <w:t>Содержание программы</w:t>
      </w:r>
    </w:p>
    <w:p w14:paraId="2DB64E59" w14:textId="77777777" w:rsidR="004550C5" w:rsidRDefault="004550C5" w:rsidP="00E907A7">
      <w:pPr>
        <w:ind w:left="0" w:firstLine="0"/>
        <w:rPr>
          <w:b/>
          <w:u w:val="single"/>
        </w:rPr>
      </w:pPr>
    </w:p>
    <w:p w14:paraId="527DA035" w14:textId="37BC6030" w:rsidR="006D0B53" w:rsidRDefault="00C146E9" w:rsidP="00176202">
      <w:pPr>
        <w:shd w:val="clear" w:color="auto" w:fill="FFFFFF"/>
        <w:ind w:left="7" w:right="5" w:hanging="7"/>
        <w:rPr>
          <w:b/>
          <w:bCs/>
        </w:rPr>
      </w:pPr>
      <w:r w:rsidRPr="00C146E9">
        <w:rPr>
          <w:b/>
        </w:rPr>
        <w:t>Начальные геометрические сведения</w:t>
      </w:r>
      <w:r>
        <w:rPr>
          <w:b/>
        </w:rPr>
        <w:t xml:space="preserve"> (</w:t>
      </w:r>
      <w:r>
        <w:rPr>
          <w:b/>
          <w:bCs/>
        </w:rPr>
        <w:t>11 часов)</w:t>
      </w:r>
    </w:p>
    <w:p w14:paraId="6DCC7BCC" w14:textId="77777777" w:rsidR="00C146E9" w:rsidRPr="00176202" w:rsidRDefault="00C146E9" w:rsidP="00176202">
      <w:pPr>
        <w:shd w:val="clear" w:color="auto" w:fill="FFFFFF"/>
        <w:ind w:left="7" w:right="5" w:hanging="7"/>
        <w:rPr>
          <w:b/>
        </w:rPr>
      </w:pPr>
    </w:p>
    <w:p w14:paraId="3877EEEA" w14:textId="760595CE" w:rsidR="006D0B53" w:rsidRPr="00176202" w:rsidRDefault="00C146E9" w:rsidP="00176202">
      <w:pPr>
        <w:shd w:val="clear" w:color="auto" w:fill="FFFFFF"/>
        <w:ind w:left="7" w:right="5" w:hanging="7"/>
      </w:pPr>
      <w:r>
        <w:t xml:space="preserve">       </w:t>
      </w:r>
      <w:r w:rsidR="006D0B53" w:rsidRPr="00176202">
        <w:t>Начальные понятия планиметрии. Геометрические фигу</w:t>
      </w:r>
      <w:r w:rsidR="006D0B53" w:rsidRPr="00176202">
        <w:softHyphen/>
        <w:t xml:space="preserve">ры. Точка и прямая. Отрезок, длина отрезка и ее свойства. Полуплоскость. Полупрямая. </w:t>
      </w:r>
      <w:r>
        <w:t xml:space="preserve">    </w:t>
      </w:r>
      <w:r w:rsidR="006D0B53" w:rsidRPr="00176202">
        <w:t xml:space="preserve">Угол, величина угла и ее свойства. Треугольник. Равенство отрезков, углов, треугольников. Теоремы и доказательства. Аксиомы. </w:t>
      </w:r>
    </w:p>
    <w:p w14:paraId="6C1562CB" w14:textId="77777777" w:rsidR="006D0B53" w:rsidRDefault="006D0B53" w:rsidP="00176202">
      <w:pPr>
        <w:shd w:val="clear" w:color="auto" w:fill="FFFFFF"/>
        <w:ind w:left="7" w:right="5" w:hanging="7"/>
      </w:pPr>
      <w:r w:rsidRPr="00176202">
        <w:t>Смежные и вертикальные углы и их свойства. Перпендикулярные прямые. Биссектриса утла и ее свойства.</w:t>
      </w:r>
    </w:p>
    <w:p w14:paraId="4F50E776" w14:textId="77777777" w:rsidR="00C146E9" w:rsidRPr="00176202" w:rsidRDefault="00C146E9" w:rsidP="00176202">
      <w:pPr>
        <w:shd w:val="clear" w:color="auto" w:fill="FFFFFF"/>
        <w:ind w:left="7" w:right="5" w:hanging="7"/>
      </w:pPr>
    </w:p>
    <w:p w14:paraId="55753153" w14:textId="3A8BD4A1" w:rsidR="006D0B53" w:rsidRDefault="00C146E9" w:rsidP="00C146E9">
      <w:pPr>
        <w:shd w:val="clear" w:color="auto" w:fill="FFFFFF"/>
        <w:ind w:right="5"/>
        <w:jc w:val="left"/>
        <w:rPr>
          <w:b/>
        </w:rPr>
      </w:pPr>
      <w:r w:rsidRPr="00C146E9">
        <w:rPr>
          <w:b/>
        </w:rPr>
        <w:t>Треугольники</w:t>
      </w:r>
      <w:r>
        <w:rPr>
          <w:b/>
        </w:rPr>
        <w:t xml:space="preserve"> (17 часов)</w:t>
      </w:r>
    </w:p>
    <w:p w14:paraId="1738E17C" w14:textId="77777777" w:rsidR="00C146E9" w:rsidRPr="00C146E9" w:rsidRDefault="00C146E9" w:rsidP="00C146E9">
      <w:pPr>
        <w:shd w:val="clear" w:color="auto" w:fill="FFFFFF"/>
        <w:ind w:right="5"/>
        <w:jc w:val="left"/>
        <w:rPr>
          <w:b/>
        </w:rPr>
      </w:pPr>
    </w:p>
    <w:p w14:paraId="60606BD7" w14:textId="77777777" w:rsidR="006D0B53" w:rsidRPr="00176202" w:rsidRDefault="006D0B53" w:rsidP="00176202">
      <w:pPr>
        <w:shd w:val="clear" w:color="auto" w:fill="FFFFFF"/>
        <w:ind w:left="0" w:right="5" w:firstLine="426"/>
      </w:pPr>
      <w:r w:rsidRPr="00176202">
        <w:t>Признаки равенства треугольников. Медианы, биссектри</w:t>
      </w:r>
      <w:r w:rsidRPr="00176202">
        <w:softHyphen/>
        <w:t>сы и высоты треугольника. Равнобедренный треугольник и его свойства.</w:t>
      </w:r>
    </w:p>
    <w:p w14:paraId="6E16125C" w14:textId="31B995BD" w:rsidR="006D0B53" w:rsidRDefault="006D0B53" w:rsidP="00C146E9">
      <w:pPr>
        <w:shd w:val="clear" w:color="auto" w:fill="FFFFFF"/>
        <w:ind w:left="0" w:right="5" w:firstLine="0"/>
      </w:pPr>
      <w:r w:rsidRPr="00176202">
        <w:t>Основные задачи на построение с помощью циркуля и ли</w:t>
      </w:r>
      <w:r w:rsidRPr="00176202">
        <w:softHyphen/>
        <w:t>нейки: треугольника по трем сторонам; угла, равного данному; биссектрисы угла; перпендикулярной прямой; деление от</w:t>
      </w:r>
      <w:r w:rsidRPr="00176202">
        <w:softHyphen/>
        <w:t>резка пополам.</w:t>
      </w:r>
      <w:r w:rsidR="001F3B58">
        <w:t xml:space="preserve"> Окружность.</w:t>
      </w:r>
    </w:p>
    <w:p w14:paraId="7DF410E3" w14:textId="77777777" w:rsidR="00C146E9" w:rsidRDefault="00C146E9" w:rsidP="00C146E9">
      <w:pPr>
        <w:shd w:val="clear" w:color="auto" w:fill="FFFFFF"/>
        <w:ind w:left="0" w:right="5" w:firstLine="0"/>
      </w:pPr>
    </w:p>
    <w:p w14:paraId="2168F410" w14:textId="511A6DD3" w:rsidR="00C146E9" w:rsidRPr="00C146E9" w:rsidRDefault="00C146E9" w:rsidP="00C146E9">
      <w:pPr>
        <w:shd w:val="clear" w:color="auto" w:fill="FFFFFF"/>
        <w:ind w:right="5"/>
        <w:rPr>
          <w:b/>
        </w:rPr>
      </w:pPr>
      <w:r w:rsidRPr="00C146E9">
        <w:rPr>
          <w:b/>
        </w:rPr>
        <w:t>Параллельные прямые</w:t>
      </w:r>
      <w:r>
        <w:rPr>
          <w:b/>
        </w:rPr>
        <w:t xml:space="preserve"> (13 часов)</w:t>
      </w:r>
    </w:p>
    <w:p w14:paraId="5FCB4BE8" w14:textId="77777777" w:rsidR="006D0B53" w:rsidRPr="00176202" w:rsidRDefault="006D0B53" w:rsidP="00176202">
      <w:pPr>
        <w:shd w:val="clear" w:color="auto" w:fill="FFFFFF"/>
        <w:ind w:left="0" w:right="5" w:firstLine="426"/>
      </w:pPr>
      <w:r w:rsidRPr="00176202">
        <w:t>Параллельные прямые. Основное свойство параллельных прямых. Признаки параллельности прямых.</w:t>
      </w:r>
    </w:p>
    <w:p w14:paraId="790B05B7" w14:textId="77777777" w:rsidR="001F3B58" w:rsidRDefault="006D0B53" w:rsidP="00C146E9">
      <w:pPr>
        <w:shd w:val="clear" w:color="auto" w:fill="FFFFFF"/>
        <w:rPr>
          <w:sz w:val="22"/>
          <w:szCs w:val="22"/>
        </w:rPr>
      </w:pPr>
      <w:r w:rsidRPr="00176202">
        <w:t>Признаки параллельности прямых. Аксиома параллельных прямых. Свойства параллельных прямых.</w:t>
      </w:r>
      <w:r w:rsidR="001F3B58" w:rsidRPr="001F3B58">
        <w:rPr>
          <w:sz w:val="22"/>
          <w:szCs w:val="22"/>
        </w:rPr>
        <w:t xml:space="preserve"> </w:t>
      </w:r>
    </w:p>
    <w:p w14:paraId="5FC624D4" w14:textId="77777777" w:rsidR="001F3B58" w:rsidRDefault="001F3B58" w:rsidP="00C146E9">
      <w:pPr>
        <w:shd w:val="clear" w:color="auto" w:fill="FFFFFF"/>
        <w:rPr>
          <w:sz w:val="22"/>
          <w:szCs w:val="22"/>
        </w:rPr>
      </w:pPr>
    </w:p>
    <w:p w14:paraId="70145D4E" w14:textId="1A8145D3" w:rsidR="001F3B58" w:rsidRPr="00176202" w:rsidRDefault="001F3B58" w:rsidP="00C146E9">
      <w:pPr>
        <w:shd w:val="clear" w:color="auto" w:fill="FFFFFF"/>
      </w:pPr>
      <w:r w:rsidRPr="001F3B58">
        <w:rPr>
          <w:b/>
        </w:rPr>
        <w:t>Сумма углов треугольника. Соотношение между сторонами и углами треугольника</w:t>
      </w:r>
      <w:r>
        <w:rPr>
          <w:b/>
        </w:rPr>
        <w:t xml:space="preserve"> (21 час)</w:t>
      </w:r>
    </w:p>
    <w:p w14:paraId="45ED113C" w14:textId="5B0ACB3F" w:rsidR="006D0B53" w:rsidRPr="00176202" w:rsidRDefault="006D0B53" w:rsidP="00176202">
      <w:pPr>
        <w:shd w:val="clear" w:color="auto" w:fill="FFFFFF"/>
        <w:ind w:left="0" w:right="5" w:firstLine="426"/>
      </w:pPr>
      <w:r w:rsidRPr="00176202">
        <w:t>Сумма углов треугольника. Внешний угол треугольника.</w:t>
      </w:r>
      <w:r w:rsidR="001F3B58">
        <w:t xml:space="preserve"> Зависимость между величинами сторон и углов треугольника. Доказательство от противного. Неравенство треугольника.</w:t>
      </w:r>
    </w:p>
    <w:p w14:paraId="32BAFA5F" w14:textId="77777777" w:rsidR="006D0B53" w:rsidRDefault="006D0B53" w:rsidP="001F3B58">
      <w:pPr>
        <w:shd w:val="clear" w:color="auto" w:fill="FFFFFF"/>
      </w:pPr>
      <w:r w:rsidRPr="00176202">
        <w:t>Признаки равенства прямоугольных треугольников. Рас</w:t>
      </w:r>
      <w:r w:rsidRPr="00176202">
        <w:softHyphen/>
        <w:t>стояние от точки до прямой. Расстояние между параллельны</w:t>
      </w:r>
      <w:r w:rsidRPr="00176202">
        <w:softHyphen/>
        <w:t>ми прямыми.</w:t>
      </w:r>
    </w:p>
    <w:p w14:paraId="497A4701" w14:textId="77777777" w:rsidR="001F3B58" w:rsidRDefault="001F3B58" w:rsidP="001F3B58">
      <w:pPr>
        <w:shd w:val="clear" w:color="auto" w:fill="FFFFFF"/>
      </w:pPr>
    </w:p>
    <w:p w14:paraId="7302D5FD" w14:textId="39C21345" w:rsidR="001F3B58" w:rsidRPr="001F3B58" w:rsidRDefault="001F3B58" w:rsidP="001F3B58">
      <w:pPr>
        <w:shd w:val="clear" w:color="auto" w:fill="FFFFFF"/>
        <w:rPr>
          <w:b/>
        </w:rPr>
      </w:pPr>
      <w:r w:rsidRPr="001F3B58">
        <w:rPr>
          <w:b/>
        </w:rPr>
        <w:t>Повторение</w:t>
      </w:r>
      <w:r>
        <w:rPr>
          <w:b/>
        </w:rPr>
        <w:t xml:space="preserve"> (8 часов)</w:t>
      </w:r>
    </w:p>
    <w:p w14:paraId="6C607063" w14:textId="77777777" w:rsidR="001F3B58" w:rsidRPr="00176202" w:rsidRDefault="001F3B58" w:rsidP="00176202">
      <w:pPr>
        <w:shd w:val="clear" w:color="auto" w:fill="FFFFFF"/>
        <w:ind w:left="0" w:firstLine="426"/>
      </w:pPr>
    </w:p>
    <w:p w14:paraId="3E999A56" w14:textId="77777777" w:rsidR="00176202" w:rsidRDefault="00176202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3C81CBE9" w14:textId="77777777" w:rsidR="00E33941" w:rsidRDefault="00E33941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5A786D74" w14:textId="77777777" w:rsidR="00E33941" w:rsidRDefault="00E33941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590BE3BD" w14:textId="77777777" w:rsidR="00E33941" w:rsidRDefault="00E33941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382CB961" w14:textId="77777777" w:rsidR="00E33941" w:rsidRDefault="00E33941" w:rsidP="00592B9F">
      <w:pPr>
        <w:shd w:val="clear" w:color="auto" w:fill="FFFFFF"/>
        <w:spacing w:before="158"/>
        <w:rPr>
          <w:b/>
          <w:bCs/>
          <w:u w:val="double"/>
        </w:rPr>
      </w:pPr>
    </w:p>
    <w:p w14:paraId="77DFA215" w14:textId="77777777" w:rsidR="00E907A7" w:rsidRDefault="00E907A7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7EB571FB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11E2B46E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41309862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0052B8D4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00894C99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2E4C4A2C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3FC651DD" w14:textId="77777777" w:rsidR="0045618D" w:rsidRDefault="0045618D" w:rsidP="008E75D9">
      <w:pPr>
        <w:shd w:val="clear" w:color="auto" w:fill="FFFFFF"/>
        <w:spacing w:before="158"/>
        <w:jc w:val="center"/>
        <w:rPr>
          <w:b/>
          <w:bCs/>
        </w:rPr>
      </w:pPr>
    </w:p>
    <w:p w14:paraId="551BB1DC" w14:textId="5B16418E" w:rsidR="00884065" w:rsidRPr="00884065" w:rsidRDefault="0088406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-189"/>
        <w:tblW w:w="14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992"/>
        <w:gridCol w:w="993"/>
        <w:gridCol w:w="4961"/>
        <w:gridCol w:w="709"/>
        <w:gridCol w:w="2623"/>
        <w:gridCol w:w="3331"/>
      </w:tblGrid>
      <w:tr w:rsidR="0045618D" w:rsidRPr="00EF10CB" w14:paraId="31DCF7D6" w14:textId="77777777" w:rsidTr="00806629">
        <w:trPr>
          <w:trHeight w:val="525"/>
        </w:trPr>
        <w:tc>
          <w:tcPr>
            <w:tcW w:w="1421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EE098D" w14:textId="77777777" w:rsidR="0045618D" w:rsidRPr="0045618D" w:rsidRDefault="0045618D" w:rsidP="0045618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45618D">
              <w:rPr>
                <w:b/>
                <w:bCs/>
                <w:sz w:val="20"/>
                <w:szCs w:val="20"/>
              </w:rPr>
              <w:lastRenderedPageBreak/>
              <w:t>КАЛЕНДАРНО-ТЕМАТИЧЕСКОЕ ПЛАНИРОВАНИЕ НА 2020-2021 УЧЕБНЫЙ ГОД</w:t>
            </w:r>
          </w:p>
          <w:p w14:paraId="713C502E" w14:textId="77777777" w:rsidR="0045618D" w:rsidRPr="00E33941" w:rsidRDefault="0045618D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3941" w:rsidRPr="00EF10CB" w14:paraId="7AEA646A" w14:textId="77777777" w:rsidTr="00E907A7">
        <w:trPr>
          <w:trHeight w:val="52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9B7A3" w14:textId="1A6D5CF9" w:rsidR="00E33941" w:rsidRPr="00E33941" w:rsidRDefault="000A5754" w:rsidP="004C0CBB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33941" w:rsidRPr="00E33941">
              <w:rPr>
                <w:b/>
                <w:sz w:val="20"/>
                <w:szCs w:val="20"/>
              </w:rPr>
              <w:t>№</w:t>
            </w:r>
          </w:p>
          <w:p w14:paraId="0A8126B7" w14:textId="0D654D7C" w:rsidR="00E33941" w:rsidRPr="00E61365" w:rsidRDefault="00E61365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E61365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911B" w14:textId="2AF3A5EE" w:rsidR="00E33941" w:rsidRPr="00E33941" w:rsidRDefault="00E33941" w:rsidP="00851E35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ДАТА</w:t>
            </w:r>
            <w:r w:rsidR="00E613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D118D3" w14:textId="4F43527D" w:rsidR="00E33941" w:rsidRPr="00E33941" w:rsidRDefault="00E61365" w:rsidP="00851E3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51EABC" w14:textId="2FFCCD12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ОСНОВНЫЕ</w:t>
            </w:r>
          </w:p>
          <w:p w14:paraId="51C14C7D" w14:textId="00E0DD1D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ВИДЫ</w:t>
            </w:r>
          </w:p>
          <w:p w14:paraId="61D31977" w14:textId="10527388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C477EF" w14:textId="5C9D3576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РЕЗУЛЬТАТЫ</w:t>
            </w:r>
          </w:p>
        </w:tc>
      </w:tr>
      <w:tr w:rsidR="00E33941" w:rsidRPr="00EF10CB" w14:paraId="13438D04" w14:textId="77777777" w:rsidTr="00E907A7">
        <w:trPr>
          <w:trHeight w:val="525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8353C" w14:textId="7FA04A0C" w:rsidR="00E33941" w:rsidRP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4CA9F" w14:textId="0E7D92DB" w:rsidR="00E33941" w:rsidRPr="00E33941" w:rsidRDefault="008B6E82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</w:t>
            </w:r>
            <w:r w:rsidR="00E33941" w:rsidRPr="00E33941">
              <w:rPr>
                <w:b/>
                <w:sz w:val="20"/>
                <w:szCs w:val="20"/>
              </w:rPr>
              <w:t>ПЛАН</w:t>
            </w: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8AEB" w14:textId="77777777" w:rsidR="008B6E82" w:rsidRDefault="008B6E82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14:paraId="466DAF9E" w14:textId="3DE3BFF5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ФАКТ</w:t>
            </w:r>
            <w:r w:rsidR="008B6E82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FF0B72" w14:textId="74B283BD" w:rsidR="00E33941" w:rsidRPr="00E33941" w:rsidRDefault="00E33941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31644E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</w:p>
          <w:p w14:paraId="26670DA6" w14:textId="7AE1F506" w:rsidR="00E61365" w:rsidRPr="00E61365" w:rsidRDefault="00E61365" w:rsidP="00851E3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E61365">
              <w:rPr>
                <w:b/>
                <w:sz w:val="20"/>
                <w:szCs w:val="20"/>
              </w:rPr>
              <w:t>ПРИМ.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5AED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9024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1365" w:rsidRPr="00EF10CB" w14:paraId="720AD771" w14:textId="77777777" w:rsidTr="00E907A7">
        <w:trPr>
          <w:trHeight w:val="525"/>
        </w:trPr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F902" w14:textId="3F19050E" w:rsidR="00E61365" w:rsidRPr="00E33941" w:rsidRDefault="00E61365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49A85" w14:textId="77777777" w:rsidR="00E61365" w:rsidRPr="00E33941" w:rsidRDefault="00E61365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89D28" w14:textId="77777777" w:rsidR="00E61365" w:rsidRPr="00E33941" w:rsidRDefault="00E61365" w:rsidP="00550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81F441" w14:textId="7F74DB79" w:rsidR="00E61365" w:rsidRPr="00E33941" w:rsidRDefault="00E61365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0"/>
                <w:szCs w:val="20"/>
              </w:rPr>
            </w:pPr>
            <w:r w:rsidRPr="00E33941">
              <w:rPr>
                <w:b/>
                <w:sz w:val="20"/>
                <w:szCs w:val="20"/>
              </w:rPr>
              <w:t>НАЧАЛЬНЫЕ ГЕОМЕТРИЧЕСКИЕ СВЕДЕНИЯ– 11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842AAB" w14:textId="77777777" w:rsidR="00E61365" w:rsidRPr="00E33941" w:rsidRDefault="00E61365" w:rsidP="00851E35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BFC8" w14:textId="77777777" w:rsidR="00E61365" w:rsidRDefault="00E61365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3771" w14:textId="77777777" w:rsidR="00E61365" w:rsidRDefault="00E61365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507EA7AF" w14:textId="77777777" w:rsidTr="00E907A7">
        <w:trPr>
          <w:trHeight w:val="5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6854" w14:textId="681CAA3B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89BEC" w14:textId="31B47B7A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83E64" w14:textId="25AD58D0" w:rsidR="00E33941" w:rsidRDefault="00550BDC" w:rsidP="0055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1C3176" w14:textId="2195A601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</w:pPr>
            <w:r>
              <w:t xml:space="preserve"> Прямая и</w:t>
            </w:r>
            <w:r w:rsidRPr="00B739F6">
              <w:t xml:space="preserve"> </w:t>
            </w:r>
            <w:r>
              <w:t>отрезок</w:t>
            </w:r>
            <w:r w:rsidRPr="00B739F6"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258A1" w14:textId="1F1BA1E0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2F62E1" w14:textId="754634B2" w:rsidR="00E33941" w:rsidRPr="00DA12D2" w:rsidRDefault="00E33941" w:rsidP="00DA12D2">
            <w:pPr>
              <w:ind w:left="142"/>
              <w:rPr>
                <w:sz w:val="20"/>
                <w:szCs w:val="20"/>
              </w:rPr>
            </w:pPr>
            <w:r>
              <w:t xml:space="preserve"> </w:t>
            </w:r>
            <w:r w:rsidRPr="00197924">
              <w:t xml:space="preserve"> </w:t>
            </w:r>
            <w:r>
              <w:t xml:space="preserve">     </w:t>
            </w:r>
            <w:r w:rsidRPr="00DA12D2">
              <w:rPr>
                <w:sz w:val="20"/>
                <w:szCs w:val="20"/>
              </w:rPr>
              <w:t>Демонстрируют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14:paraId="21896B91" w14:textId="2541B565" w:rsidR="00E33941" w:rsidRDefault="00E33941" w:rsidP="00DA12D2">
            <w:pPr>
              <w:widowControl w:val="0"/>
              <w:autoSpaceDE w:val="0"/>
              <w:autoSpaceDN w:val="0"/>
              <w:adjustRightInd w:val="0"/>
              <w:jc w:val="left"/>
            </w:pPr>
            <w:r w:rsidRPr="00DA12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Распознают геометрические фигуры, различают их </w:t>
            </w:r>
            <w:r w:rsidRPr="00DA12D2">
              <w:rPr>
                <w:sz w:val="20"/>
                <w:szCs w:val="20"/>
              </w:rPr>
              <w:t>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56134" w14:textId="595762A6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b/>
                <w:sz w:val="16"/>
                <w:szCs w:val="16"/>
              </w:rPr>
              <w:t>Личностные</w:t>
            </w:r>
            <w:r w:rsidRPr="004C0CB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-формировать </w:t>
            </w:r>
            <w:r w:rsidRPr="004C0CBB">
              <w:rPr>
                <w:sz w:val="16"/>
                <w:szCs w:val="16"/>
              </w:rPr>
              <w:t>первоначальное представление о геометрии как древнейшей математической науки, об этапах ее развития. О ее значимости в развитии цивилизации;</w:t>
            </w:r>
          </w:p>
          <w:p w14:paraId="591ED823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-формировать  культуры работы с графической информацией;</w:t>
            </w:r>
          </w:p>
          <w:p w14:paraId="0F56A52A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формировать  навыка изображения фигур, работы по алгоритму;</w:t>
            </w:r>
          </w:p>
          <w:p w14:paraId="0A0AE5B2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b/>
                <w:bCs/>
                <w:sz w:val="16"/>
                <w:szCs w:val="16"/>
              </w:rPr>
              <w:t>Метапредметные:</w:t>
            </w:r>
            <w:r w:rsidRPr="004C0CBB">
              <w:rPr>
                <w:sz w:val="16"/>
                <w:szCs w:val="16"/>
              </w:rPr>
              <w:t xml:space="preserve"> - сформировать первоначальные представления о геометрических фигурах;</w:t>
            </w:r>
          </w:p>
          <w:p w14:paraId="5F1AA24C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приводить примеры аналогов геометрических фигур в окружающем мире;</w:t>
            </w:r>
          </w:p>
          <w:p w14:paraId="1BD12623" w14:textId="77777777" w:rsidR="00E33941" w:rsidRPr="004C0CBB" w:rsidRDefault="00E33941" w:rsidP="004C0CBB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задач;</w:t>
            </w:r>
          </w:p>
          <w:p w14:paraId="79CAF096" w14:textId="77777777" w:rsidR="00E33941" w:rsidRPr="004C0CBB" w:rsidRDefault="00E33941" w:rsidP="004C0CBB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  <w:p w14:paraId="376168C7" w14:textId="6518FC0A" w:rsidR="00E33941" w:rsidRPr="004C0CBB" w:rsidRDefault="00E33941" w:rsidP="004C0CBB">
            <w:pPr>
              <w:rPr>
                <w:b/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 xml:space="preserve">   </w:t>
            </w:r>
            <w:r w:rsidRPr="004C0CBB">
              <w:rPr>
                <w:b/>
                <w:sz w:val="16"/>
                <w:szCs w:val="16"/>
              </w:rPr>
              <w:t>Предметные:</w:t>
            </w:r>
          </w:p>
          <w:p w14:paraId="2EFD7256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владеть понятиями, связанными с начальными геометрическими сведениями;</w:t>
            </w:r>
          </w:p>
          <w:p w14:paraId="4C181120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-распознавать на чертежах, рисунках, моделях и в окружающем мире геометрические фигуры;</w:t>
            </w:r>
          </w:p>
          <w:p w14:paraId="5255E831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различать их взаимное расположение;</w:t>
            </w:r>
          </w:p>
          <w:p w14:paraId="44B98B66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изображать правильно геометрические фигуры;</w:t>
            </w:r>
          </w:p>
          <w:p w14:paraId="1D259B9A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распознавать равные геометрические фигуры;</w:t>
            </w:r>
          </w:p>
          <w:p w14:paraId="46CF2ABA" w14:textId="77777777" w:rsidR="00E33941" w:rsidRPr="004C0CBB" w:rsidRDefault="00E33941" w:rsidP="004C0CBB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-пользоваться различными единицами измерения и инструментами для измерения.</w:t>
            </w:r>
          </w:p>
          <w:p w14:paraId="57B447AF" w14:textId="14A6FBDD" w:rsidR="00E33941" w:rsidRPr="004C0CBB" w:rsidRDefault="00E33941" w:rsidP="004C0CBB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  <w:p w14:paraId="2D2B4B2F" w14:textId="41B0CF1A" w:rsidR="00E33941" w:rsidRDefault="00E33941" w:rsidP="004C0CB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E33941" w:rsidRPr="00EF10CB" w14:paraId="2FB7A0DD" w14:textId="77777777" w:rsidTr="00E907A7">
        <w:trPr>
          <w:trHeight w:val="6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F3BBCB" w14:textId="2EBB7C6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321F" w14:textId="73F1C77E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2577" w14:textId="0634E98D" w:rsidR="00E33941" w:rsidRDefault="00550BDC" w:rsidP="00550BDC">
            <w:pPr>
              <w:widowControl w:val="0"/>
              <w:autoSpaceDE w:val="0"/>
              <w:autoSpaceDN w:val="0"/>
              <w:adjustRightInd w:val="0"/>
              <w:ind w:right="220"/>
              <w:jc w:val="center"/>
            </w:pPr>
            <w:r>
              <w:t xml:space="preserve">   3.09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82A2C" w14:textId="5B2F2831" w:rsidR="00E33941" w:rsidRPr="00B739F6" w:rsidRDefault="00E61365" w:rsidP="00E61365">
            <w:pPr>
              <w:widowControl w:val="0"/>
              <w:autoSpaceDE w:val="0"/>
              <w:autoSpaceDN w:val="0"/>
              <w:adjustRightInd w:val="0"/>
              <w:ind w:right="220"/>
            </w:pPr>
            <w:r>
              <w:t xml:space="preserve"> </w:t>
            </w:r>
            <w:r w:rsidR="00E33941">
              <w:t>Луч и у</w:t>
            </w:r>
            <w:r w:rsidR="00E33941" w:rsidRPr="00B739F6">
              <w:t xml:space="preserve">гол.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6A224" w14:textId="021DD3D6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6784D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1D3F8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05822EF" w14:textId="77777777" w:rsidTr="00E907A7">
        <w:trPr>
          <w:trHeight w:val="6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30BD6" w14:textId="69A0C652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7552" w14:textId="1D7F1440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right="220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2F97" w14:textId="2114A0E2" w:rsidR="00E33941" w:rsidRDefault="00550BDC" w:rsidP="00550BDC">
            <w:pPr>
              <w:widowControl w:val="0"/>
              <w:autoSpaceDE w:val="0"/>
              <w:autoSpaceDN w:val="0"/>
              <w:adjustRightInd w:val="0"/>
              <w:ind w:right="220"/>
              <w:jc w:val="center"/>
            </w:pPr>
            <w:r>
              <w:t xml:space="preserve">   8.09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9EA82" w14:textId="0B4652D7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  <w:r>
              <w:t xml:space="preserve">Сравнение отрезков и углов.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647ED" w14:textId="4D547AD4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72E467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6385EB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D559F99" w14:textId="77777777" w:rsidTr="00E907A7">
        <w:trPr>
          <w:trHeight w:val="3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410F87" w14:textId="57E5337F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D5F1" w14:textId="2F38AF3F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5A1C" w14:textId="4079F0B8" w:rsidR="00E33941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10.09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D8CAD" w14:textId="23E4C40B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 xml:space="preserve">Измерение отрезков.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AB27E" w14:textId="3CF8F8C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AAA868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6B9A0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CF0E677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D89C7A" w14:textId="0EF564B5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0201" w14:textId="2CA7CF1E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DDE6" w14:textId="2F6CB001" w:rsidR="00E33941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15.09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7E3BE" w14:textId="0050FAE5" w:rsidR="00E33941" w:rsidRPr="00D522A9" w:rsidRDefault="00E33941" w:rsidP="00FF603B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 xml:space="preserve">Измерение углов.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A752" w14:textId="366D9C8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2A40C4" w14:textId="77777777" w:rsidR="00E33941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5D32F8" w14:textId="77777777" w:rsidR="00E33941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BE6DBC3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C61475" w14:textId="772537DC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B778" w14:textId="3CC17376" w:rsidR="00E33941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AB78" w14:textId="77A8EF26" w:rsidR="00E33941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17.09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BB34F" w14:textId="15DA7848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С</w:t>
            </w:r>
            <w:r w:rsidRPr="00B739F6">
              <w:t>межные и</w:t>
            </w:r>
            <w:r>
              <w:t xml:space="preserve"> в</w:t>
            </w:r>
            <w:r w:rsidRPr="00B739F6">
              <w:t>ертикальные углы.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9945" w14:textId="261AA888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617704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AD897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6601572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899CE2" w14:textId="69DCF765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F511" w14:textId="64774D3B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4DCB" w14:textId="26EB8E60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22.09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46A29" w14:textId="216D44E1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С</w:t>
            </w:r>
            <w:r w:rsidRPr="00B739F6">
              <w:t>межные и</w:t>
            </w:r>
            <w:r>
              <w:t xml:space="preserve"> в</w:t>
            </w:r>
            <w:r w:rsidRPr="00B739F6">
              <w:t>ертикальные углы.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B7E" w14:textId="67C039CD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0CE057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9037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F484EA1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237BCD" w14:textId="5D0BBCEC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4754" w14:textId="4FDAC8B1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656B" w14:textId="35C1BF3C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24.09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12298" w14:textId="0C9770EB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Перпендикулярные прямые</w:t>
            </w:r>
            <w:r w:rsidRPr="00B739F6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E0C2" w14:textId="547669DA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94D014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DE0F2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53ED018" w14:textId="77777777" w:rsidTr="00E907A7">
        <w:trPr>
          <w:trHeight w:val="2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FD3DD2" w14:textId="265BA4C5" w:rsidR="00E33941" w:rsidRPr="00B739F6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CBF0" w14:textId="17521C99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0AB0" w14:textId="64D229C6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29.09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97822" w14:textId="46C620E4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</w:pPr>
            <w:r>
              <w:t xml:space="preserve">  Перпендикулярные прямые</w:t>
            </w:r>
            <w:r w:rsidRPr="00B739F6">
              <w:t>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277D5" w14:textId="5DC7BE1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F9FC45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DDE6E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732A40D" w14:textId="77777777" w:rsidTr="00E907A7">
        <w:trPr>
          <w:trHeight w:val="2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1DEE4" w14:textId="24CCD6C9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21B0" w14:textId="441FDB72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B81" w14:textId="201078C0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</w:pPr>
            <w:r>
              <w:t xml:space="preserve">    1.10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0B72F" w14:textId="1E5E3B2A" w:rsidR="00E33941" w:rsidRPr="00E61365" w:rsidRDefault="00E61365" w:rsidP="00194EAE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b/>
              </w:rPr>
            </w:pPr>
            <w:r>
              <w:rPr>
                <w:b/>
              </w:rPr>
              <w:t>Контрольная</w:t>
            </w:r>
            <w:r w:rsidR="00550BDC">
              <w:rPr>
                <w:b/>
              </w:rPr>
              <w:t xml:space="preserve"> работа № 1 </w:t>
            </w:r>
            <w:r>
              <w:rPr>
                <w:b/>
              </w:rPr>
              <w:t>по теме</w:t>
            </w:r>
            <w:r w:rsidR="00E33941" w:rsidRPr="00E61365">
              <w:rPr>
                <w:b/>
              </w:rPr>
              <w:t xml:space="preserve"> «Нач</w:t>
            </w:r>
            <w:r>
              <w:rPr>
                <w:b/>
              </w:rPr>
              <w:t>альные геометрические сведения»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03E59" w14:textId="52D54A48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D76AD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D56A17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1042D60" w14:textId="77777777" w:rsidTr="00E907A7">
        <w:trPr>
          <w:trHeight w:val="2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6129" w14:textId="61589FDB" w:rsidR="00E33941" w:rsidRPr="00B739F6" w:rsidRDefault="00E33941" w:rsidP="00E61365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91D309" w14:textId="6B2B2BFE" w:rsidR="00E33941" w:rsidRPr="00287286" w:rsidRDefault="00E33941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97511B" w14:textId="01714F6A" w:rsidR="00E33941" w:rsidRPr="00550BDC" w:rsidRDefault="00550BDC" w:rsidP="00550BDC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    6.10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B844F4" w14:textId="00EFD293" w:rsidR="00E33941" w:rsidRPr="00E61365" w:rsidRDefault="00E33941" w:rsidP="00E61365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E61365">
              <w:t>Анализ и коррекция контрольной работы</w:t>
            </w:r>
            <w:r w:rsidR="00E61365">
              <w:t xml:space="preserve"> № </w:t>
            </w:r>
            <w:proofErr w:type="gramStart"/>
            <w:r w:rsidR="00E61365">
              <w:t>1  по</w:t>
            </w:r>
            <w:proofErr w:type="gramEnd"/>
            <w:r w:rsidR="00E61365">
              <w:t xml:space="preserve"> теме </w:t>
            </w:r>
            <w:r w:rsidRPr="00E61365">
              <w:t>«Начальные геометрические сведения».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DA1B" w14:textId="77777777" w:rsidR="00E33941" w:rsidRPr="00E61365" w:rsidRDefault="00E33941" w:rsidP="00E61365"/>
        </w:tc>
        <w:tc>
          <w:tcPr>
            <w:tcW w:w="26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86A283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A99F5A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E33941" w:rsidRPr="00EF10CB" w14:paraId="730B0592" w14:textId="77777777" w:rsidTr="00E907A7">
        <w:trPr>
          <w:trHeight w:val="8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46C7C" w14:textId="77777777" w:rsidR="00E33941" w:rsidRDefault="00E33941" w:rsidP="004C0CBB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429E13" w14:textId="77777777" w:rsidR="00E33941" w:rsidRPr="00287286" w:rsidRDefault="00E33941" w:rsidP="00E1548A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B70E40" w14:textId="77777777" w:rsidR="00E33941" w:rsidRPr="00287286" w:rsidRDefault="00E33941" w:rsidP="00550BDC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A94CD" w14:textId="267545F7" w:rsidR="00E33941" w:rsidRPr="00287286" w:rsidRDefault="000A5754" w:rsidP="000A5754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ТРЕУГОЛЬНИКИ </w:t>
            </w:r>
            <w:r w:rsidR="00E33941">
              <w:rPr>
                <w:b/>
                <w:sz w:val="22"/>
                <w:szCs w:val="22"/>
              </w:rPr>
              <w:t>– 17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575C" w14:textId="77777777" w:rsidR="00E33941" w:rsidRPr="0028728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C8E2C27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540CE00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E33941" w:rsidRPr="00EF10CB" w14:paraId="38D7721E" w14:textId="77777777" w:rsidTr="00E907A7">
        <w:trPr>
          <w:trHeight w:val="43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96EC8" w14:textId="4AEBE65C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086AB9" w14:textId="044DCA8B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C506A" w14:textId="73004E13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8.10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1BAD39" w14:textId="60F5AF07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Треугольник</w:t>
            </w:r>
            <w:r>
              <w:t>и</w:t>
            </w:r>
            <w:r w:rsidRPr="00B739F6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0E3" w14:textId="5B8F8DA3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69EB20" w14:textId="42CC4D8E" w:rsidR="00E33941" w:rsidRPr="00DA12D2" w:rsidRDefault="00E33941" w:rsidP="00DA12D2">
            <w:pPr>
              <w:spacing w:line="276" w:lineRule="auto"/>
              <w:ind w:left="142"/>
              <w:jc w:val="left"/>
              <w:rPr>
                <w:sz w:val="20"/>
                <w:szCs w:val="20"/>
              </w:rPr>
            </w:pPr>
            <w:r>
              <w:rPr>
                <w:bCs/>
              </w:rPr>
              <w:t xml:space="preserve">       </w:t>
            </w:r>
            <w:r w:rsidRPr="00DA12D2"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е</w:t>
            </w:r>
            <w:r w:rsidRPr="00DA12D2">
              <w:rPr>
                <w:bCs/>
                <w:sz w:val="20"/>
                <w:szCs w:val="20"/>
              </w:rPr>
              <w:t>монстрируют знания</w:t>
            </w:r>
            <w:r w:rsidRPr="00DA12D2">
              <w:rPr>
                <w:b/>
                <w:bCs/>
                <w:sz w:val="20"/>
                <w:szCs w:val="20"/>
              </w:rPr>
              <w:t xml:space="preserve"> </w:t>
            </w:r>
            <w:r w:rsidRPr="00DA12D2">
              <w:rPr>
                <w:sz w:val="20"/>
                <w:szCs w:val="20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14:paraId="7BC38DED" w14:textId="09A1BB67" w:rsidR="00E33941" w:rsidRDefault="00E33941" w:rsidP="00DA12D2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DA12D2">
              <w:rPr>
                <w:bCs/>
                <w:sz w:val="20"/>
                <w:szCs w:val="20"/>
              </w:rPr>
              <w:t>Р</w:t>
            </w:r>
            <w:r w:rsidRPr="00DA12D2">
              <w:rPr>
                <w:sz w:val="20"/>
                <w:szCs w:val="20"/>
              </w:rPr>
              <w:t xml:space="preserve">ешают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</w:t>
            </w:r>
            <w:r w:rsidRPr="00DA12D2">
              <w:rPr>
                <w:sz w:val="20"/>
                <w:szCs w:val="20"/>
              </w:rPr>
              <w:lastRenderedPageBreak/>
              <w:t>треугольника; решают основные задачи на построени</w:t>
            </w:r>
            <w:r w:rsidRPr="00197924">
              <w:t>е.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3C9B9C" w14:textId="10EE4A50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>
              <w:lastRenderedPageBreak/>
              <w:t xml:space="preserve"> </w:t>
            </w:r>
            <w:r w:rsidRPr="0087708F">
              <w:rPr>
                <w:b/>
                <w:sz w:val="16"/>
                <w:szCs w:val="16"/>
              </w:rPr>
              <w:t>Личностные</w:t>
            </w:r>
            <w:r w:rsidR="003119EF">
              <w:rPr>
                <w:sz w:val="16"/>
                <w:szCs w:val="16"/>
              </w:rPr>
              <w:t>: - формировать  навыки</w:t>
            </w:r>
            <w:r w:rsidRPr="0087708F">
              <w:rPr>
                <w:sz w:val="16"/>
                <w:szCs w:val="16"/>
              </w:rPr>
              <w:t xml:space="preserve"> изображения фигур, работы по алгоритму;</w:t>
            </w:r>
          </w:p>
          <w:p w14:paraId="762A9C51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</w:t>
            </w:r>
            <w:r w:rsidRPr="0087708F">
              <w:rPr>
                <w:b/>
                <w:bCs/>
                <w:sz w:val="16"/>
                <w:szCs w:val="16"/>
              </w:rPr>
              <w:t xml:space="preserve"> </w:t>
            </w:r>
            <w:r w:rsidRPr="0087708F">
              <w:rPr>
                <w:sz w:val="16"/>
                <w:szCs w:val="16"/>
              </w:rPr>
              <w:t>навыки сравнения, аналогии, выстраивания логических цепочек;</w:t>
            </w:r>
          </w:p>
          <w:p w14:paraId="5BBBB7F3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 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7708F">
              <w:rPr>
                <w:sz w:val="16"/>
                <w:szCs w:val="16"/>
              </w:rPr>
              <w:t>контрпримеры</w:t>
            </w:r>
            <w:proofErr w:type="spellEnd"/>
            <w:r w:rsidRPr="0087708F">
              <w:rPr>
                <w:sz w:val="16"/>
                <w:szCs w:val="16"/>
              </w:rPr>
              <w:t>;</w:t>
            </w:r>
          </w:p>
          <w:p w14:paraId="4B8CCE1A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sz w:val="16"/>
                <w:szCs w:val="16"/>
              </w:rPr>
              <w:t xml:space="preserve"> 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решения;</w:t>
            </w:r>
          </w:p>
          <w:p w14:paraId="73CB99B4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навыки</w:t>
            </w:r>
            <w:r w:rsidRPr="0087708F">
              <w:rPr>
                <w:b/>
                <w:bCs/>
                <w:sz w:val="16"/>
                <w:szCs w:val="16"/>
              </w:rPr>
              <w:t xml:space="preserve"> </w:t>
            </w:r>
            <w:r w:rsidRPr="0087708F">
              <w:rPr>
                <w:sz w:val="16"/>
                <w:szCs w:val="16"/>
              </w:rPr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модель;</w:t>
            </w:r>
          </w:p>
          <w:p w14:paraId="2A8DA09B" w14:textId="77777777" w:rsidR="00E33941" w:rsidRPr="0087708F" w:rsidRDefault="00E33941" w:rsidP="0087708F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анализировать условие  геометрической задачи и выделять необходимую для решения информацию; находить информацию, представленную в неявном виде.</w:t>
            </w:r>
          </w:p>
          <w:p w14:paraId="33D39622" w14:textId="7E8CF3C4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Предметные:</w:t>
            </w:r>
          </w:p>
          <w:p w14:paraId="573354B1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-распознавать виды треугольника по его элементам;</w:t>
            </w:r>
          </w:p>
          <w:p w14:paraId="6744E8EF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-различать аксиомы, теоремы и следствия;</w:t>
            </w:r>
          </w:p>
          <w:p w14:paraId="59A90279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-доказывать теоремы;</w:t>
            </w:r>
          </w:p>
          <w:p w14:paraId="43D0BA24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-решать задачи на применение признаком равенства треугольников;</w:t>
            </w:r>
          </w:p>
          <w:p w14:paraId="3981DD48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lastRenderedPageBreak/>
              <w:t>-решать задачи на доказательства, опираясь на изученные свойства фигур  отношений между ними, применяя методы доказательств;</w:t>
            </w:r>
          </w:p>
          <w:p w14:paraId="4612E3B4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-овладеть традиционной схемой решения задач на построения с помощью циркуля и линейки;</w:t>
            </w:r>
          </w:p>
          <w:p w14:paraId="5DB65458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-анализировать построение.</w:t>
            </w:r>
          </w:p>
          <w:p w14:paraId="65B638AE" w14:textId="77777777" w:rsidR="00E33941" w:rsidRPr="0087708F" w:rsidRDefault="00E33941" w:rsidP="0087708F">
            <w:pPr>
              <w:ind w:left="0" w:firstLine="0"/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  <w:p w14:paraId="3285BD3E" w14:textId="16571248" w:rsidR="00E33941" w:rsidRDefault="00E33941" w:rsidP="005042C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E33941" w:rsidRPr="00EF10CB" w14:paraId="6B27070F" w14:textId="77777777" w:rsidTr="00E907A7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41CC7B" w14:textId="56F130C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4F95" w14:textId="375FD6F1" w:rsidR="00E33941" w:rsidRPr="00B739F6" w:rsidRDefault="00E33941" w:rsidP="00622CC1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08CE" w14:textId="6DC0346C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13.10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E4D85" w14:textId="4C488BD0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C20E" w14:textId="2D398C1E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DC05C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506E3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39AD36C" w14:textId="77777777" w:rsidTr="00E907A7">
        <w:trPr>
          <w:trHeight w:val="3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46BB11" w14:textId="7DEA69C9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EAF5" w14:textId="72C5A7FA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8DC5" w14:textId="01A812D7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15.10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35550" w14:textId="16289676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CB9B" w14:textId="13C135F0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37FE8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49F765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B3DFE2F" w14:textId="77777777" w:rsidTr="00E907A7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ADA9B5" w14:textId="24E9362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36FA" w14:textId="23CA0627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right="98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A36C" w14:textId="27E78278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20.10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44590" w14:textId="58D27842" w:rsidR="00E33941" w:rsidRPr="00B739F6" w:rsidRDefault="00E33941" w:rsidP="00FF603B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 xml:space="preserve">Медианы, биссектрисы и </w:t>
            </w:r>
            <w:proofErr w:type="gramStart"/>
            <w:r>
              <w:t>высоты</w:t>
            </w:r>
            <w:r w:rsidRPr="00B739F6">
              <w:t xml:space="preserve">  треугольника</w:t>
            </w:r>
            <w:proofErr w:type="gramEnd"/>
            <w:r w:rsidRPr="00B739F6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AA16" w14:textId="763F0643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69552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47636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811BAD6" w14:textId="77777777" w:rsidTr="00E907A7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4D1F01" w14:textId="21CEA8C5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FCC1" w14:textId="185AC20A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1002" w14:textId="7785108E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22.10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B193F" w14:textId="2A28E3BE" w:rsidR="00E33941" w:rsidRPr="00B739F6" w:rsidRDefault="00E33941" w:rsidP="005C7DF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С</w:t>
            </w:r>
            <w:r w:rsidRPr="00B739F6">
              <w:t>войства равнобедренного треугольника.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3BFC" w14:textId="6AE01C84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B7F3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AF5FC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EC76794" w14:textId="77777777" w:rsidTr="00E907A7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3983DF" w14:textId="102D4F0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129F" w14:textId="6CD2B220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47A2" w14:textId="46D9108F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27.10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03F1" w14:textId="5ECDFDCE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Решение задач по теме «Равнобедренный треугольник»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E6D4" w14:textId="32B2EE9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1F7D9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289E8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8E7CA68" w14:textId="77777777" w:rsidTr="00E907A7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DD7EF8" w14:textId="353E9C7C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E03" w14:textId="6A08742D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E8B1" w14:textId="105D0EA6" w:rsidR="00E33941" w:rsidRPr="00B739F6" w:rsidRDefault="00550BDC" w:rsidP="00550BDC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29.10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CC0A5" w14:textId="7D1AD759" w:rsidR="00E33941" w:rsidRPr="00B739F6" w:rsidRDefault="00E33941" w:rsidP="005C7DF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Решение задач по теме «Равнобедренный треугольник»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787" w14:textId="1578BDDA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20B08B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8B72E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C52CF19" w14:textId="77777777" w:rsidTr="00E907A7">
        <w:trPr>
          <w:trHeight w:val="3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4CCAA6" w14:textId="3E06171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A70" w14:textId="615DDA9B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3247" w14:textId="08A4CEA3" w:rsidR="00E33941" w:rsidRPr="00B739F6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17.11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73E77" w14:textId="68D9D254" w:rsidR="00E33941" w:rsidRPr="00B739F6" w:rsidRDefault="00E33941" w:rsidP="005C7DF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 xml:space="preserve">Второй </w:t>
            </w:r>
            <w:r w:rsidRPr="00B739F6">
              <w:t>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0DE2" w14:textId="54180C3E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28B66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3FE694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887AE36" w14:textId="77777777" w:rsidTr="00E907A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DFDC8E" w14:textId="0AAFAEBC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CA6B" w14:textId="68985A9A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35A2" w14:textId="3597EC6D" w:rsidR="00E33941" w:rsidRPr="00B739F6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19.11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D11C6" w14:textId="59B15B0B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 xml:space="preserve">Второй </w:t>
            </w:r>
            <w:r w:rsidRPr="00B739F6">
              <w:t>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98C5" w14:textId="399A7B45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D97A61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C10BE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A150917" w14:textId="77777777" w:rsidTr="00E907A7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3341AF" w14:textId="10CF27A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902B07" w14:textId="37D8AE2C" w:rsidR="00E33941" w:rsidRPr="005C7DFD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67518E" w14:textId="2055E7B1" w:rsidR="00E33941" w:rsidRPr="005C7DFD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24.11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B97EA" w14:textId="6D99279F" w:rsidR="00E33941" w:rsidRPr="005C7DFD" w:rsidRDefault="00E33941" w:rsidP="005C7DFD">
            <w:pPr>
              <w:widowControl w:val="0"/>
              <w:autoSpaceDE w:val="0"/>
              <w:autoSpaceDN w:val="0"/>
              <w:adjustRightInd w:val="0"/>
              <w:ind w:left="0" w:right="98" w:firstLine="0"/>
              <w:rPr>
                <w:color w:val="F2F2F2" w:themeColor="background1" w:themeShade="F2"/>
              </w:rPr>
            </w:pPr>
            <w:r>
              <w:t xml:space="preserve">  Третий </w:t>
            </w:r>
            <w:r w:rsidRPr="00B739F6">
              <w:t>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FAE78" w14:textId="7677CA40" w:rsidR="00E33941" w:rsidRPr="005C7DFD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34B838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937389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4A5F20E" w14:textId="77777777" w:rsidTr="00E907A7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0A892E" w14:textId="76321FB1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9001" w14:textId="0E9E9ADD" w:rsidR="00E33941" w:rsidRPr="001C38F4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0F1F" w14:textId="1AA63FD4" w:rsidR="00E33941" w:rsidRPr="001C38F4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26.11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D6AAD" w14:textId="24E102DA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Третий признак равенства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34D5" w14:textId="6C96DE53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0568B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1A318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7D0C761" w14:textId="77777777" w:rsidTr="00E907A7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43EB8A" w14:textId="7BF6AF3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6C40" w14:textId="75A7D1B2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EFC0" w14:textId="76EB6946" w:rsidR="00E33941" w:rsidRPr="00B739F6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1.11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C88E" w14:textId="3EDEC3D1" w:rsidR="00E33941" w:rsidRPr="00B739F6" w:rsidRDefault="00E33941" w:rsidP="005C7DFD">
            <w:pPr>
              <w:widowControl w:val="0"/>
              <w:autoSpaceDE w:val="0"/>
              <w:autoSpaceDN w:val="0"/>
              <w:adjustRightInd w:val="0"/>
              <w:ind w:right="98"/>
            </w:pPr>
            <w:r>
              <w:t xml:space="preserve">  </w:t>
            </w:r>
            <w:r w:rsidRPr="00287286">
              <w:t xml:space="preserve"> Окружность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4A2" w14:textId="72DC17B3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C98CB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95346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0E6B823" w14:textId="77777777" w:rsidTr="00E907A7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7DAE4E" w14:textId="2B1FDBD2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AAF0" w14:textId="42248975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CAD4" w14:textId="4032AAA6" w:rsidR="00E33941" w:rsidRPr="00B739F6" w:rsidRDefault="00380506" w:rsidP="0038050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3.11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4A68C" w14:textId="3E3CBC6A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287286">
              <w:t>Окружность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C3F" w14:textId="0086307B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6B328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F9E323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FD6F245" w14:textId="77777777" w:rsidTr="00E907A7">
        <w:trPr>
          <w:trHeight w:val="4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32CC10" w14:textId="0040D764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5D12" w14:textId="0EBA27A5" w:rsidR="00E33941" w:rsidRPr="0028728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5375" w14:textId="77777777" w:rsidR="00E33941" w:rsidRPr="00287286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B683E" w14:textId="2F5E81FB" w:rsidR="00E33941" w:rsidRPr="0028728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Построение циркулем и линейкой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D19D" w14:textId="36FE9B4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CD43C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FFFED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E2F12A4" w14:textId="77777777" w:rsidTr="00E907A7">
        <w:trPr>
          <w:trHeight w:val="3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190D7F" w14:textId="5293D179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2F61" w14:textId="7EAFAA3B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BDA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77F1B" w14:textId="77EDB767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Построение циркулем и линейкой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EA9A" w14:textId="6098B0CA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A29E61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B9F08B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37410CC" w14:textId="77777777" w:rsidTr="00E907A7">
        <w:trPr>
          <w:trHeight w:val="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EAF04C" w14:textId="0BD7E70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FDCC" w14:textId="34228794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4910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181D3" w14:textId="14F320DF" w:rsidR="00E33941" w:rsidRPr="000A5754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b/>
              </w:rPr>
            </w:pPr>
            <w:r w:rsidRPr="000A5754">
              <w:rPr>
                <w:b/>
              </w:rPr>
              <w:t>Контрольная рабо</w:t>
            </w:r>
            <w:r w:rsidR="000A5754" w:rsidRPr="000A5754">
              <w:rPr>
                <w:b/>
              </w:rPr>
              <w:t>та № 2  по теме «Треугольники»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8346" w14:textId="5CC31630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8D0FF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B5DFA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0ACDCC0" w14:textId="77777777" w:rsidTr="00E907A7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4B15" w14:textId="74C5BD45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370B" w14:textId="2BB8130E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DED1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E50D4" w14:textId="23ADA089" w:rsidR="00E33941" w:rsidRPr="000A5754" w:rsidRDefault="00E33941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0A5754">
              <w:t>Анализ и коррекция контрольной работы</w:t>
            </w:r>
            <w:r w:rsidR="000A5754" w:rsidRPr="000A5754">
              <w:t xml:space="preserve"> № 2  по теме «Треугольники»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395" w14:textId="4337235A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A5325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2DDE11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6AD8CE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9D78DB" w14:textId="74EFD02B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545F7" w14:textId="1069F01A" w:rsidR="00E33941" w:rsidRPr="0094665E" w:rsidRDefault="00E33941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4D23D" w14:textId="77777777" w:rsidR="00E33941" w:rsidRPr="0094665E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3251DC" w14:textId="7C09CD73" w:rsidR="00E33941" w:rsidRPr="0094665E" w:rsidRDefault="003119EF" w:rsidP="000A5754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  <w:r>
              <w:rPr>
                <w:b/>
                <w:sz w:val="22"/>
                <w:szCs w:val="22"/>
              </w:rPr>
              <w:t>ПАРАЛЛЕЛЬНЫЕ ПРЯМЫЕ – 13</w:t>
            </w:r>
            <w:r w:rsidR="00E33941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B38C5" w14:textId="35540D76" w:rsidR="00E33941" w:rsidRPr="0094665E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D237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17E2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46F1977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94ACC0" w14:textId="716A2713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B3FCCC" w14:textId="77777777" w:rsidR="00E33941" w:rsidRPr="0094665E" w:rsidRDefault="00E33941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F5D6AE" w14:textId="77777777" w:rsidR="00E33941" w:rsidRPr="0094665E" w:rsidRDefault="00E33941" w:rsidP="00550BDC">
            <w:pPr>
              <w:widowControl w:val="0"/>
              <w:autoSpaceDE w:val="0"/>
              <w:autoSpaceDN w:val="0"/>
              <w:adjustRightInd w:val="0"/>
              <w:ind w:left="141" w:right="98" w:firstLine="284"/>
              <w:jc w:val="center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39B060" w14:textId="6E071375" w:rsidR="00E33941" w:rsidRPr="0094665E" w:rsidRDefault="00E33941" w:rsidP="00AB6E9B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  <w:r>
              <w:t>Параллельные</w:t>
            </w:r>
            <w:r w:rsidRPr="00B739F6">
              <w:t xml:space="preserve"> и пересекающиеся прямые. Перпендикулярность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FFA36" w14:textId="77777777" w:rsidR="00E33941" w:rsidRPr="0094665E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0F941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EA82" w14:textId="77777777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77D6AF6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C95EF8" w14:textId="080A0E8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CAFC" w14:textId="49082373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9D0A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4D4941" w14:textId="5078B938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B739F6">
              <w:t>П</w:t>
            </w:r>
            <w:r>
              <w:t>ризнаки параллельности двух</w:t>
            </w:r>
            <w:r w:rsidRPr="00B739F6">
              <w:t xml:space="preserve">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170" w14:textId="74953291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85B5F0B" w14:textId="4E3409B4" w:rsidR="00E33941" w:rsidRPr="00DA12D2" w:rsidRDefault="00E33941" w:rsidP="00DA12D2">
            <w:pPr>
              <w:spacing w:line="276" w:lineRule="auto"/>
              <w:ind w:left="142"/>
              <w:rPr>
                <w:sz w:val="20"/>
                <w:szCs w:val="20"/>
              </w:rPr>
            </w:pPr>
            <w:r>
              <w:rPr>
                <w:iCs/>
              </w:rPr>
              <w:t xml:space="preserve">     </w:t>
            </w:r>
            <w:r w:rsidRPr="00197924">
              <w:t xml:space="preserve"> </w:t>
            </w:r>
            <w:r>
              <w:t xml:space="preserve"> </w:t>
            </w:r>
            <w:r w:rsidRPr="00DA12D2">
              <w:rPr>
                <w:sz w:val="20"/>
                <w:szCs w:val="20"/>
              </w:rPr>
              <w:t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14:paraId="5D28EA82" w14:textId="68D2B2F3" w:rsidR="00E33941" w:rsidRPr="00864D94" w:rsidRDefault="00E33941" w:rsidP="00DA12D2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DA12D2">
              <w:rPr>
                <w:bCs/>
                <w:sz w:val="20"/>
                <w:szCs w:val="20"/>
              </w:rPr>
              <w:t>Р</w:t>
            </w:r>
            <w:r w:rsidRPr="00DA12D2">
              <w:rPr>
                <w:sz w:val="20"/>
                <w:szCs w:val="20"/>
              </w:rPr>
              <w:t xml:space="preserve">ешают геометрические задачи с </w:t>
            </w:r>
            <w:r>
              <w:rPr>
                <w:sz w:val="20"/>
                <w:szCs w:val="20"/>
              </w:rPr>
              <w:t xml:space="preserve">      </w:t>
            </w:r>
            <w:r w:rsidRPr="00DA12D2">
              <w:rPr>
                <w:sz w:val="20"/>
                <w:szCs w:val="20"/>
              </w:rPr>
              <w:t>применением признаков и свойств параллельных прямых; строят параллельные прямые.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787AD2" w14:textId="2E9DF044" w:rsidR="00E33941" w:rsidRPr="0087708F" w:rsidRDefault="00E33941" w:rsidP="0087708F">
            <w:pPr>
              <w:ind w:left="0" w:firstLine="0"/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sz w:val="16"/>
                <w:szCs w:val="16"/>
              </w:rPr>
              <w:t>Личностные</w:t>
            </w:r>
            <w:r w:rsidRPr="0087708F">
              <w:rPr>
                <w:sz w:val="16"/>
                <w:szCs w:val="16"/>
              </w:rPr>
              <w:t>: - формировать креативность мышления, находчивость, инициативность при решении геометрических задач;</w:t>
            </w:r>
          </w:p>
          <w:p w14:paraId="5B0CA806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14:paraId="0F96D0F0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14:paraId="27DA4A1A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sz w:val="16"/>
                <w:szCs w:val="16"/>
              </w:rPr>
              <w:t xml:space="preserve"> - анализировать условие  геометрической задачи и выделять необходимую для решения информацию; находить информацию, представленную в неявном виде;</w:t>
            </w:r>
          </w:p>
          <w:p w14:paraId="7C5982C9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группировать  геометрические объекты по определенным признакам; осуществлять анализ объектов и выделять их существенные характеристики;</w:t>
            </w:r>
          </w:p>
          <w:p w14:paraId="10FB53D5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-уметь выполнять действия по алгоритму; </w:t>
            </w:r>
          </w:p>
          <w:p w14:paraId="14CBBAC5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-выявлять и использовать аналогии; </w:t>
            </w:r>
          </w:p>
          <w:p w14:paraId="4C3163DD" w14:textId="77777777" w:rsidR="00E33941" w:rsidRPr="0087708F" w:rsidRDefault="00E33941" w:rsidP="0087708F">
            <w:pPr>
              <w:pStyle w:val="a8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-сопоставлять свою работу с образцами.</w:t>
            </w:r>
          </w:p>
          <w:p w14:paraId="1DD0F678" w14:textId="77777777" w:rsidR="00E33941" w:rsidRPr="0087708F" w:rsidRDefault="00E33941" w:rsidP="0087708F">
            <w:pPr>
              <w:contextualSpacing/>
              <w:rPr>
                <w:b/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Предметные:</w:t>
            </w:r>
          </w:p>
          <w:p w14:paraId="748C239F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-находить накрест лежащие, односторонние и соответственные углы при пересечении двух прямых секущей;</w:t>
            </w:r>
          </w:p>
          <w:p w14:paraId="3F3F7649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и доказывать свойства и признаки параллельных прямых;</w:t>
            </w:r>
          </w:p>
          <w:p w14:paraId="00A99B2D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практическому способу построения параллельных прямых и применять их на практике;</w:t>
            </w:r>
          </w:p>
          <w:p w14:paraId="05B2B9DC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решать задачи на применение признаков и свойств параллельности двух прямых;</w:t>
            </w:r>
          </w:p>
          <w:p w14:paraId="3490DC5B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аксиомы параллельных прямых и их следствия, а также решать задачи.</w:t>
            </w:r>
          </w:p>
          <w:p w14:paraId="55DB7B3C" w14:textId="34624D35" w:rsidR="00E33941" w:rsidRPr="00864D94" w:rsidRDefault="00E33941" w:rsidP="0087708F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 w:rsidRPr="0087708F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</w:tc>
      </w:tr>
      <w:tr w:rsidR="00E33941" w:rsidRPr="00EF10CB" w14:paraId="5E7759DC" w14:textId="77777777" w:rsidTr="00E907A7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4F684" w14:textId="04DD4704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CAC52" w14:textId="20A596A9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5A991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41DAA0" w14:textId="4C5913C5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ind w:right="70"/>
            </w:pPr>
            <w:r>
              <w:t xml:space="preserve">   Признаки </w:t>
            </w:r>
            <w:r w:rsidRPr="00B739F6">
              <w:t xml:space="preserve"> параллельности </w:t>
            </w:r>
            <w:r>
              <w:t>двух</w:t>
            </w:r>
            <w:r w:rsidRPr="00B739F6">
              <w:t xml:space="preserve">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2090" w14:textId="1AC1E88D" w:rsidR="00E33941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9215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27CFA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CCDCEDA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BF347A" w14:textId="37FA075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B666" w14:textId="0B91A2B2" w:rsidR="00E33941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C3E8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CE0D8" w14:textId="65475EAD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ind w:right="70"/>
              <w:rPr>
                <w:i/>
              </w:rPr>
            </w:pPr>
            <w:r>
              <w:t xml:space="preserve">  </w:t>
            </w:r>
            <w:r w:rsidR="008E75D9">
              <w:t xml:space="preserve">Практические способы построения </w:t>
            </w:r>
            <w:r>
              <w:t>параллельных прямых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AA4F9" w14:textId="1C033713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3BD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BDBA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9BD5F2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57B67" w14:textId="0DF993B8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FBD5FE" w14:textId="6D1B3D36" w:rsidR="00E33941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AA27A4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DC0213" w14:textId="269DE61E" w:rsidR="00E33941" w:rsidRDefault="00E33941" w:rsidP="00AB6E9B">
            <w:pPr>
              <w:widowControl w:val="0"/>
              <w:autoSpaceDE w:val="0"/>
              <w:autoSpaceDN w:val="0"/>
              <w:adjustRightInd w:val="0"/>
              <w:ind w:right="70"/>
              <w:jc w:val="left"/>
            </w:pPr>
            <w:r>
              <w:t xml:space="preserve">  Решение задач по теме «Признаки параллельности прямых»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85CB5" w14:textId="4264A32D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9CB7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7366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65DD70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F94FB6" w14:textId="3AA4A2E8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E11E6E" w14:textId="5844BCBB" w:rsidR="00E33941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2236C2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73D775" w14:textId="6009367C" w:rsidR="00E33941" w:rsidRPr="00B739F6" w:rsidRDefault="00E33941" w:rsidP="003119EF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B739F6">
              <w:t>Понятие об аксиоматике и аксиоматическом построении геометрии. Аксиомы параллельных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D4AEC" w14:textId="29D4D5EF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780C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E9B52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FA39D40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0FF5DF" w14:textId="590A6670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D2E5B2" w14:textId="5C7C2A1B" w:rsidR="00E33941" w:rsidRPr="00B739F6" w:rsidRDefault="00E33941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814EB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ind w:left="151" w:right="70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586F49" w14:textId="249C9F60" w:rsidR="00E33941" w:rsidRPr="00B739F6" w:rsidRDefault="00E33941" w:rsidP="008E75D9">
            <w:pPr>
              <w:widowControl w:val="0"/>
              <w:autoSpaceDE w:val="0"/>
              <w:autoSpaceDN w:val="0"/>
              <w:adjustRightInd w:val="0"/>
              <w:ind w:right="70"/>
            </w:pPr>
            <w:r w:rsidRPr="00B739F6">
              <w:t>Прям</w:t>
            </w:r>
            <w:r w:rsidR="000A5754">
              <w:t xml:space="preserve">ая и обратная теоремы. Обратные </w:t>
            </w:r>
            <w:r w:rsidRPr="00B739F6">
              <w:t xml:space="preserve">теоремы к признакам параллельности прямых.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22659" w14:textId="651FEA78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E4E80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18B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C743D00" w14:textId="77777777" w:rsidTr="00E907A7">
        <w:trPr>
          <w:trHeight w:val="5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D46A94" w14:textId="7F08AD7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86349" w14:textId="22683FB4" w:rsidR="00E33941" w:rsidRPr="00B739F6" w:rsidRDefault="00E33941" w:rsidP="003119EF">
            <w:pPr>
              <w:keepNext/>
              <w:autoSpaceDE w:val="0"/>
              <w:autoSpaceDN w:val="0"/>
              <w:adjustRightInd w:val="0"/>
              <w:ind w:left="0" w:firstLine="0"/>
              <w:jc w:val="left"/>
            </w:pPr>
            <w: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B7643" w14:textId="77777777" w:rsidR="00E33941" w:rsidRPr="00B739F6" w:rsidRDefault="00E33941" w:rsidP="00550BDC">
            <w:pPr>
              <w:keepNext/>
              <w:autoSpaceDE w:val="0"/>
              <w:autoSpaceDN w:val="0"/>
              <w:adjustRightInd w:val="0"/>
              <w:ind w:left="0" w:firstLine="435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04C491" w14:textId="75CBF560" w:rsidR="00E33941" w:rsidRPr="00194EAE" w:rsidRDefault="00E33941" w:rsidP="00AB6E9B">
            <w:pPr>
              <w:keepNext/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caps/>
                <w:szCs w:val="28"/>
              </w:rPr>
            </w:pPr>
            <w:r w:rsidRPr="001B164C">
              <w:rPr>
                <w:bCs/>
                <w:szCs w:val="28"/>
              </w:rPr>
              <w:t>Свойства параллельных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5BC14" w14:textId="1472E3B9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EB8D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C03EF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64CF9A1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50636" w14:textId="0AF32205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DCD433" w14:textId="14609377" w:rsidR="00E33941" w:rsidRPr="001B164C" w:rsidRDefault="00E33941" w:rsidP="003119EF">
            <w:pPr>
              <w:keepNext/>
              <w:autoSpaceDE w:val="0"/>
              <w:autoSpaceDN w:val="0"/>
              <w:adjustRightInd w:val="0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B90B7" w14:textId="77777777" w:rsidR="00E33941" w:rsidRPr="001B164C" w:rsidRDefault="00E33941" w:rsidP="00550BDC">
            <w:pPr>
              <w:keepNext/>
              <w:autoSpaceDE w:val="0"/>
              <w:autoSpaceDN w:val="0"/>
              <w:adjustRightInd w:val="0"/>
              <w:ind w:left="0" w:firstLine="435"/>
              <w:jc w:val="center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DC1DF6" w14:textId="04669386" w:rsidR="00E33941" w:rsidRPr="001B164C" w:rsidRDefault="00E33941" w:rsidP="00AB6E9B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bCs/>
                <w:caps/>
                <w:szCs w:val="28"/>
              </w:rPr>
            </w:pPr>
            <w:r>
              <w:t>Решение задач по теме «Параллельные прямые»</w:t>
            </w:r>
          </w:p>
          <w:p w14:paraId="71761FC2" w14:textId="77777777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D5AEC" w14:textId="1696F9CA" w:rsidR="00E33941" w:rsidRPr="00B739F6" w:rsidRDefault="00E33941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AD5E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8DBC" w14:textId="77777777" w:rsidR="00E33941" w:rsidRPr="00864D94" w:rsidRDefault="00E33941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9A62734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1149B6" w14:textId="2C6CDC6E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E5CD9" w14:textId="5806031D" w:rsidR="00E33941" w:rsidRDefault="00E33941" w:rsidP="003119EF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CA3CF" w14:textId="77777777" w:rsidR="00E33941" w:rsidRDefault="00E33941" w:rsidP="00550BDC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45BC1D" w14:textId="32F07500" w:rsidR="00E33941" w:rsidRPr="00B739F6" w:rsidRDefault="00E33941" w:rsidP="00194EAE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>Решение задач по теме «Параллельные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E54B7" w14:textId="38F97C18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717D4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FB9C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142BBCF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3AF138" w14:textId="67512DCB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19CEE" w14:textId="79B242ED" w:rsidR="00E33941" w:rsidRDefault="00E33941" w:rsidP="003119EF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042AFA" w14:textId="77777777" w:rsidR="00E33941" w:rsidRDefault="00E33941" w:rsidP="00550BDC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4F0F2" w14:textId="088377F3" w:rsidR="00E33941" w:rsidRDefault="00E33941" w:rsidP="00194EAE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 w:rsidRPr="00B329E8">
              <w:rPr>
                <w:bCs/>
              </w:rPr>
              <w:t>Подготовка к контрольной работе</w:t>
            </w:r>
            <w:r w:rsidRPr="00B329E8">
              <w:t xml:space="preserve"> по теме «</w:t>
            </w:r>
            <w:r>
              <w:rPr>
                <w:bCs/>
              </w:rPr>
              <w:t>П</w:t>
            </w:r>
            <w:r w:rsidRPr="00B329E8">
              <w:rPr>
                <w:bCs/>
              </w:rPr>
              <w:t>араллельные прямые</w:t>
            </w:r>
            <w:r w:rsidRPr="00B329E8">
              <w:rPr>
                <w:bCs/>
                <w:cap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C5AA4" w14:textId="561A8A05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1FE71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401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B65EDD1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2BE617" w14:textId="3056A9AD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65EC8" w14:textId="46BE84AB" w:rsidR="00E33941" w:rsidRPr="00B329E8" w:rsidRDefault="00E33941" w:rsidP="00F6038D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316E7B" w14:textId="77777777" w:rsidR="00E33941" w:rsidRPr="00B329E8" w:rsidRDefault="00E33941" w:rsidP="00550BDC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26DDCB" w14:textId="7D710242" w:rsidR="00E33941" w:rsidRPr="000A5754" w:rsidRDefault="00E33941" w:rsidP="00AB6E9B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  <w:rPr>
                <w:b/>
              </w:rPr>
            </w:pPr>
            <w:r w:rsidRPr="000A5754">
              <w:rPr>
                <w:bCs/>
              </w:rPr>
              <w:t xml:space="preserve">  </w:t>
            </w:r>
            <w:r w:rsidR="000A5754">
              <w:rPr>
                <w:b/>
                <w:bCs/>
              </w:rPr>
              <w:t xml:space="preserve">Контрольная работа № </w:t>
            </w:r>
            <w:proofErr w:type="gramStart"/>
            <w:r w:rsidR="000A5754">
              <w:rPr>
                <w:b/>
                <w:bCs/>
              </w:rPr>
              <w:t>3  по</w:t>
            </w:r>
            <w:proofErr w:type="gramEnd"/>
            <w:r w:rsidR="000A5754">
              <w:rPr>
                <w:b/>
                <w:bCs/>
              </w:rPr>
              <w:t xml:space="preserve"> теме</w:t>
            </w:r>
            <w:r w:rsidRPr="000A5754">
              <w:rPr>
                <w:b/>
                <w:bCs/>
              </w:rPr>
              <w:t xml:space="preserve"> «Параллельные 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77BA2" w14:textId="532DD1D5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84753" w14:textId="77777777" w:rsidR="00E33941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DE486" w14:textId="77777777" w:rsidR="00E33941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E7C152D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442A" w14:textId="07B81F07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F8F719" w14:textId="15F476A8" w:rsidR="00E33941" w:rsidRPr="00086C35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0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01A100C" w14:textId="77777777" w:rsidR="00E33941" w:rsidRPr="00086C35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E80E5E9" w14:textId="3F7FFE57" w:rsidR="00E33941" w:rsidRPr="000A5754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0"/>
            </w:pPr>
            <w:r w:rsidRPr="000A5754">
              <w:rPr>
                <w:bCs/>
              </w:rPr>
              <w:t>Анализ и коррекция контрольной работы</w:t>
            </w:r>
            <w:r w:rsidR="000A5754">
              <w:rPr>
                <w:bCs/>
              </w:rPr>
              <w:t xml:space="preserve"> № </w:t>
            </w:r>
            <w:proofErr w:type="gramStart"/>
            <w:r w:rsidR="000A5754">
              <w:rPr>
                <w:bCs/>
              </w:rPr>
              <w:t xml:space="preserve">3  </w:t>
            </w:r>
            <w:r w:rsidR="000A5754">
              <w:rPr>
                <w:bCs/>
              </w:rPr>
              <w:lastRenderedPageBreak/>
              <w:t>по</w:t>
            </w:r>
            <w:proofErr w:type="gramEnd"/>
            <w:r w:rsidR="000A5754">
              <w:rPr>
                <w:bCs/>
              </w:rPr>
              <w:t xml:space="preserve"> теме</w:t>
            </w:r>
            <w:r w:rsidRPr="000A5754">
              <w:rPr>
                <w:bCs/>
              </w:rPr>
              <w:t xml:space="preserve"> «Параллельные 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0EFA3" w14:textId="1FD7C76D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43569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7F4244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2283C0D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CE12B" w14:textId="77777777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470863" w14:textId="77777777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E1988AB" w14:textId="77777777" w:rsidR="00E33941" w:rsidRPr="00086C35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CCF0DA" w14:textId="77777777" w:rsidR="00E33941" w:rsidRDefault="00E33941" w:rsidP="00AC199B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 w:rsidRPr="00AC199B">
              <w:rPr>
                <w:b/>
                <w:bCs/>
              </w:rPr>
              <w:t>СУММА УГЛОВ ТРЕУГОЛЬНИКА. СООТНОШЕНИЯ МЕЖДУ СТОРОНАМИ И УГЛАМИ ТРЕУГОЛЬНИКА</w:t>
            </w:r>
          </w:p>
          <w:p w14:paraId="149CE5A2" w14:textId="5707C3B2" w:rsidR="00E33941" w:rsidRPr="00AC199B" w:rsidRDefault="003119EF" w:rsidP="003119EF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– 21 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2245B3" w14:textId="77777777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32F57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BFB9E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1CF67241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680CB5" w14:textId="2F87F64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EE1B" w14:textId="3764ED64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CF4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BC44A9" w14:textId="4B702D5F" w:rsidR="00E33941" w:rsidRPr="001314BF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Сумма углов треугольника. Следствия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71E" w14:textId="340A5B6B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DBE665A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33B69C" w14:textId="2898CAE5" w:rsidR="00E33941" w:rsidRPr="006824A0" w:rsidRDefault="00E33941" w:rsidP="006824A0">
            <w:pPr>
              <w:spacing w:line="276" w:lineRule="auto"/>
              <w:ind w:left="142"/>
              <w:rPr>
                <w:sz w:val="20"/>
                <w:szCs w:val="20"/>
              </w:rPr>
            </w:pPr>
            <w:r>
              <w:t xml:space="preserve">   </w:t>
            </w:r>
            <w:r w:rsidRPr="00197924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6824A0">
              <w:rPr>
                <w:bCs/>
                <w:sz w:val="20"/>
                <w:szCs w:val="20"/>
              </w:rPr>
              <w:t>Демонстрируют знания</w:t>
            </w:r>
            <w:r w:rsidRPr="006824A0">
              <w:rPr>
                <w:b/>
                <w:bCs/>
                <w:sz w:val="20"/>
                <w:szCs w:val="20"/>
              </w:rPr>
              <w:t xml:space="preserve"> </w:t>
            </w:r>
            <w:r w:rsidRPr="006824A0">
              <w:rPr>
                <w:sz w:val="20"/>
                <w:szCs w:val="20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14:paraId="5C170E34" w14:textId="024085AB" w:rsidR="00E33941" w:rsidRPr="006824A0" w:rsidRDefault="00E33941" w:rsidP="006824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4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Решают геометрические задачи </w:t>
            </w:r>
            <w:r w:rsidRPr="006824A0">
              <w:rPr>
                <w:sz w:val="20"/>
                <w:szCs w:val="20"/>
              </w:rPr>
              <w:t>с применением суммы углов и соотношений между сторонами и углами треугольника.</w:t>
            </w:r>
          </w:p>
          <w:p w14:paraId="47060E64" w14:textId="0054A965" w:rsidR="00E33941" w:rsidRPr="006824A0" w:rsidRDefault="00E33941" w:rsidP="006824A0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824A0">
              <w:rPr>
                <w:sz w:val="20"/>
                <w:szCs w:val="20"/>
              </w:rPr>
              <w:t xml:space="preserve">  </w:t>
            </w:r>
            <w:r w:rsidRPr="006824A0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4A0">
              <w:rPr>
                <w:bCs/>
                <w:sz w:val="20"/>
                <w:szCs w:val="20"/>
              </w:rPr>
              <w:t xml:space="preserve">Демонстрируют знания </w:t>
            </w:r>
            <w:r w:rsidRPr="006824A0">
              <w:rPr>
                <w:sz w:val="20"/>
                <w:szCs w:val="20"/>
              </w:rPr>
              <w:t>определения расстояний от точки до прямой, между двумя прямыми; свойства и признаки прямоугольных треугольников.</w:t>
            </w:r>
          </w:p>
          <w:p w14:paraId="57701A25" w14:textId="4AF34AFB" w:rsidR="00E33941" w:rsidRDefault="00E33941" w:rsidP="006824A0">
            <w:pPr>
              <w:widowControl w:val="0"/>
              <w:autoSpaceDE w:val="0"/>
              <w:autoSpaceDN w:val="0"/>
              <w:adjustRightInd w:val="0"/>
            </w:pPr>
            <w:r w:rsidRPr="006824A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4A0">
              <w:rPr>
                <w:bCs/>
                <w:sz w:val="20"/>
                <w:szCs w:val="20"/>
              </w:rPr>
              <w:t>Р</w:t>
            </w:r>
            <w:r w:rsidRPr="006824A0">
              <w:rPr>
                <w:sz w:val="20"/>
                <w:szCs w:val="20"/>
              </w:rPr>
              <w:t xml:space="preserve">ешают задачи на применение свойств и признаков прямоугольных треугольников; определяют на практике расстояния от точки до прямой и между </w:t>
            </w:r>
            <w:r w:rsidRPr="006824A0">
              <w:rPr>
                <w:sz w:val="20"/>
                <w:szCs w:val="20"/>
              </w:rPr>
              <w:lastRenderedPageBreak/>
              <w:t>параллельными прямыми; решают задачи на построение треугольников.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3DA411" w14:textId="5787876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sz w:val="16"/>
                <w:szCs w:val="16"/>
              </w:rPr>
              <w:lastRenderedPageBreak/>
              <w:t>Личностные</w:t>
            </w:r>
            <w:r w:rsidRPr="0087708F">
              <w:rPr>
                <w:sz w:val="16"/>
                <w:szCs w:val="16"/>
              </w:rPr>
              <w:t>: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14:paraId="16CBF05A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14:paraId="28D06DCF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87708F">
              <w:rPr>
                <w:sz w:val="16"/>
                <w:szCs w:val="16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  <w:r w:rsidRPr="0087708F">
              <w:rPr>
                <w:rFonts w:eastAsia="TimesNewRomanPSMT"/>
                <w:sz w:val="16"/>
                <w:szCs w:val="16"/>
              </w:rPr>
              <w:t xml:space="preserve"> </w:t>
            </w:r>
          </w:p>
          <w:p w14:paraId="5F11721E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 xml:space="preserve">-доброжелательное отношение к окружающим; </w:t>
            </w:r>
          </w:p>
          <w:p w14:paraId="3B53D386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</w:t>
            </w:r>
            <w:r w:rsidRPr="0087708F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способностей.</w:t>
            </w:r>
          </w:p>
          <w:p w14:paraId="19E6815E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bCs/>
                <w:sz w:val="16"/>
                <w:szCs w:val="16"/>
              </w:rPr>
              <w:t xml:space="preserve"> –  составлять (индивидуально или в группе) план решения проблемы; </w:t>
            </w:r>
          </w:p>
          <w:p w14:paraId="3AFDA3C7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–  работая по плану, сверять свои действия с целью и, при необходимости, исправлять ошибки самостоятельно;</w:t>
            </w:r>
          </w:p>
          <w:p w14:paraId="2F80DEB6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–  совокупность умений по использованию математических знаний для решения различных математических задач и оценки полученных результатов;</w:t>
            </w:r>
          </w:p>
          <w:p w14:paraId="7DECC8A6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-структурировать знания. Выражать смысл ситуации различными средствами (рисунки, символы, схемы, знаки);</w:t>
            </w:r>
          </w:p>
          <w:p w14:paraId="7FDA9504" w14:textId="77777777" w:rsidR="00E33941" w:rsidRPr="0087708F" w:rsidRDefault="00E33941" w:rsidP="0087708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-выделять и осознавать то, что уже усвоено и что еще подлежит усвоению, осознавать качество и уровень усвоения;</w:t>
            </w:r>
          </w:p>
          <w:p w14:paraId="2E957BBB" w14:textId="77777777" w:rsidR="00E33941" w:rsidRPr="0087708F" w:rsidRDefault="00E33941" w:rsidP="0087708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-уметь представлять конкретное содержание и сообщать его в чертежах  и устной форме.</w:t>
            </w:r>
          </w:p>
          <w:p w14:paraId="403F564A" w14:textId="71486992" w:rsidR="00E33941" w:rsidRPr="0087708F" w:rsidRDefault="00E33941" w:rsidP="0087708F">
            <w:pPr>
              <w:contextualSpacing/>
              <w:rPr>
                <w:b/>
                <w:bCs/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 </w:t>
            </w:r>
            <w:r w:rsidRPr="0087708F">
              <w:rPr>
                <w:b/>
                <w:bCs/>
                <w:sz w:val="16"/>
                <w:szCs w:val="16"/>
              </w:rPr>
              <w:t xml:space="preserve"> Предметные</w:t>
            </w:r>
          </w:p>
          <w:p w14:paraId="58DE3C82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в совершенстве распознавать виды треугольников по его элементам;</w:t>
            </w:r>
          </w:p>
          <w:p w14:paraId="60C42915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 xml:space="preserve">- формулировать и доказывать о сумме углов треугольника, соотношения между сторонами и углами треугольника, неравенства треугольника, свойства прямоугольных треугольника, признаки </w:t>
            </w:r>
            <w:r w:rsidRPr="0087708F">
              <w:rPr>
                <w:bCs/>
                <w:sz w:val="16"/>
                <w:szCs w:val="16"/>
              </w:rPr>
              <w:lastRenderedPageBreak/>
              <w:t>равенства прямоугольных треугольников;</w:t>
            </w:r>
          </w:p>
          <w:p w14:paraId="6068ED02" w14:textId="77777777" w:rsidR="00E33941" w:rsidRPr="0087708F" w:rsidRDefault="00E33941" w:rsidP="0087708F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решать задачи на доказательство и вычисления по выше перечисленным темам;</w:t>
            </w:r>
          </w:p>
          <w:p w14:paraId="34595286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 xml:space="preserve">- </w:t>
            </w:r>
            <w:r w:rsidRPr="0087708F">
              <w:rPr>
                <w:sz w:val="16"/>
                <w:szCs w:val="16"/>
              </w:rPr>
              <w:t>распознавать  и изображать на чертежах и  рисунках виды треугольников;</w:t>
            </w:r>
          </w:p>
          <w:p w14:paraId="61BFAEA0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решать задачи на нахождения расстояния от точки до прямой и расстояния между двумя параллельными прямыми;</w:t>
            </w:r>
          </w:p>
          <w:p w14:paraId="119B2910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способам построения треугольников по трем элементам;</w:t>
            </w:r>
          </w:p>
          <w:p w14:paraId="088304BC" w14:textId="77777777" w:rsidR="00E33941" w:rsidRPr="0087708F" w:rsidRDefault="00E33941" w:rsidP="0087708F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решать задачи на построения треугольников по трем элементам;</w:t>
            </w:r>
          </w:p>
          <w:p w14:paraId="21DDA2F7" w14:textId="2559636F" w:rsidR="00E33941" w:rsidRDefault="00E33941" w:rsidP="0087708F">
            <w:pPr>
              <w:widowControl w:val="0"/>
              <w:autoSpaceDE w:val="0"/>
              <w:autoSpaceDN w:val="0"/>
              <w:adjustRightInd w:val="0"/>
              <w:jc w:val="left"/>
            </w:pPr>
            <w:r w:rsidRPr="0087708F">
              <w:rPr>
                <w:sz w:val="16"/>
                <w:szCs w:val="16"/>
              </w:rPr>
              <w:t>- пользоваться геометрическим языком для описания построений.</w:t>
            </w:r>
          </w:p>
        </w:tc>
      </w:tr>
      <w:tr w:rsidR="00E33941" w:rsidRPr="00EF10CB" w14:paraId="6ACBA07A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9FADC" w14:textId="0E003EB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66BE9" w14:textId="35F3E3C7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8A3A9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699C32" w14:textId="456D91D7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  </w:t>
            </w:r>
            <w:r w:rsidRPr="001314BF">
              <w:t>Сумма углов треугольника. Следствия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EE93" w14:textId="0C61E1E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7E15B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B9C86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1C6B15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866E0" w14:textId="3A71BC8E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B29A" w14:textId="687629F3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A431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EF7146" w14:textId="63790F13" w:rsidR="00E33941" w:rsidRPr="001314BF" w:rsidRDefault="000A5754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</w:pPr>
            <w:r>
              <w:t>Решение задач по теме «</w:t>
            </w:r>
            <w:r w:rsidR="00E33941" w:rsidRPr="001314BF">
              <w:t>Сум</w:t>
            </w:r>
            <w:r>
              <w:t>ма углов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525D" w14:textId="22242014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8C8AA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C7820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FE25959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EE553" w14:textId="385B6C87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5AA3" w14:textId="18343542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05D3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05EE4" w14:textId="64F6CF27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Внешние углы треугол</w:t>
            </w:r>
            <w:r>
              <w:t xml:space="preserve">ьника. Свойство внешнего угла </w:t>
            </w:r>
            <w:r w:rsidRPr="001314BF">
              <w:t>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54472" w14:textId="5EEF6BD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78190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ECE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6312A10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8A5B82" w14:textId="265F41D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60CA" w14:textId="64A09FEB" w:rsidR="00E33941" w:rsidRPr="001314BF" w:rsidRDefault="00E33941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018E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58290" w14:textId="29CA56C1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Внешние углы треугольника. Свойство внешнего угла 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E9D5D" w14:textId="22090960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355B4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09B9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98465D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79342" w14:textId="2F6CF9C5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8741" w14:textId="0123DD81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8EF3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936F2" w14:textId="079B7D74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Прямоугольный, остроугольный, тупоугольный треугольники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DD84D" w14:textId="4FB95B6D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895F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22E5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AEAF5ED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43B1A3" w14:textId="02B6C44D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B7B7" w14:textId="57F55D40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C918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28D76" w14:textId="7600E8E0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9BA23" w14:textId="14F53D3E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CDA43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ECA9A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486FE7B6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965D5" w14:textId="38956742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862B" w14:textId="7B0753B6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8601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462F6" w14:textId="4C1970F7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55541" w14:textId="1F3B226E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1594C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DDCF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716695A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18FF1F" w14:textId="56A72C0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DCB5" w14:textId="63237543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B78C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FFF1C" w14:textId="1780BA60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</w:rPr>
            </w:pPr>
            <w:r>
              <w:t xml:space="preserve">  </w:t>
            </w:r>
            <w:r w:rsidRPr="001314BF">
              <w:t>Неравенство треугольника.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AAD84" w14:textId="3AA4A490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4AED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21D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29C626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D497A1" w14:textId="66515D0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71D6" w14:textId="625666D3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A8A0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9F7F2" w14:textId="407AC37A" w:rsidR="00E33941" w:rsidRPr="001314BF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  </w:t>
            </w:r>
            <w:r w:rsidRPr="001314BF">
              <w:t>Неравенство треугольника.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9CD70" w14:textId="5949F08B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4F84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266A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3797AAC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780700" w14:textId="5A6B279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BD48" w14:textId="27B3A48A" w:rsidR="00E33941" w:rsidRPr="001314B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ABE7" w14:textId="77777777" w:rsidR="00E33941" w:rsidRPr="001314B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14EF6" w14:textId="0D9CD79F" w:rsidR="00E33941" w:rsidRPr="001314BF" w:rsidRDefault="00E33941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Прямоугольные треугольники. Свойства прямоугольных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F038A" w14:textId="049DE23C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70E19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DE2E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636D87E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3FED6" w14:textId="5BD9C4D5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BF65" w14:textId="31BC0D96" w:rsidR="00E33941" w:rsidRPr="00B739F6" w:rsidRDefault="00E33941" w:rsidP="00A50DC5">
            <w:pPr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53AA" w14:textId="77777777" w:rsidR="00E33941" w:rsidRPr="00B739F6" w:rsidRDefault="00E33941" w:rsidP="00550BDC">
            <w:pPr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4363B" w14:textId="48B79F26" w:rsidR="00E33941" w:rsidRPr="00B739F6" w:rsidRDefault="00E33941" w:rsidP="00194EAE">
            <w:pPr>
              <w:ind w:left="151" w:firstLine="0"/>
            </w:pPr>
            <w:r w:rsidRPr="00B739F6">
              <w:t>Прямоугольные треугольники. Свойства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12AC8" w14:textId="37FCD431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EC7B2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97B5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A425476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39E54" w14:textId="4C61137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D868" w14:textId="166209F6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D419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5A91C" w14:textId="286A9949" w:rsidR="00E33941" w:rsidRPr="00194EAE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563C0" w14:textId="79651EB5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BFA41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C9FFF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AA96D4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AF2DF9" w14:textId="4333BDC0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F3D1C8" w14:textId="4A24ED5F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24433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4AF4F" w14:textId="1C8741C4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56670F" w14:textId="37580DD3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42EA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99DB3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8272248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2988F" w14:textId="3303579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50C4" w14:textId="05B32889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7A99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2A7B" w14:textId="6A2A8ADD" w:rsidR="00E33941" w:rsidRPr="00B739F6" w:rsidRDefault="000A5754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Решение задач по теме «</w:t>
            </w:r>
            <w:r w:rsidR="00E33941" w:rsidRPr="00B739F6">
              <w:t>Признаки равенства прямоугольных треугольников</w:t>
            </w:r>
            <w:r>
              <w:t>»</w:t>
            </w:r>
            <w:r w:rsidR="00E3394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37C5D" w14:textId="48172C19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A66AF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3200C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1DEEC34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AD528" w14:textId="224380AA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1476" w14:textId="4526CD23" w:rsidR="00E33941" w:rsidRPr="006714AF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6E05" w14:textId="77777777" w:rsidR="00E33941" w:rsidRPr="006714AF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057CB" w14:textId="24171DFE" w:rsidR="00E33941" w:rsidRPr="006714AF" w:rsidRDefault="00E33941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6714AF">
              <w:rPr>
                <w:bCs/>
                <w:szCs w:val="28"/>
              </w:rPr>
              <w:t xml:space="preserve">Расстояние от точки до прямой. Расстояние между параллельными прямыми            </w:t>
            </w:r>
            <w:r w:rsidRPr="006714AF">
              <w:rPr>
                <w:bCs/>
                <w:sz w:val="28"/>
                <w:szCs w:val="28"/>
              </w:rPr>
              <w:t xml:space="preserve">                                         </w:t>
            </w:r>
            <w:r w:rsidRPr="006714AF">
              <w:rPr>
                <w:bCs/>
                <w:cap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4CEAD" w14:textId="777777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F0402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BB99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F98CCB5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C6E072" w14:textId="12ABC09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5B3F" w14:textId="7C98887C" w:rsidR="00E33941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3714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D6B34" w14:textId="14177A01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>
              <w:t>Построение треугольника по трем элементам.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6720B" w14:textId="3C0389C2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72DB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70EDB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ACFCB7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20D0E" w14:textId="6207471A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31E2" w14:textId="02B8F5E9" w:rsidR="00E33941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BF48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B88A2" w14:textId="7A3DD560" w:rsidR="00E33941" w:rsidRPr="00B739F6" w:rsidRDefault="00E33941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Построение треугольника по трем элементам.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91AF" w14:textId="6EC8A6AC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561B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775D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19ED351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BE0426" w14:textId="4C3F94C6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1609" w14:textId="0CBE9EAD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AB72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2172C" w14:textId="0FCA0D4B" w:rsidR="00E33941" w:rsidRPr="00B739F6" w:rsidRDefault="00E33941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Решение задач по теме: «Свойства прямоугольного треугольника и внешнего угла треугольника»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FC614" w14:textId="22AF14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26D4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AB359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3A6486FB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1DBCEA" w14:textId="3E3B5216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F10FD" w14:textId="07D9FAB7" w:rsidR="00E33941" w:rsidRPr="00086C35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DE79D" w14:textId="77777777" w:rsidR="00E33941" w:rsidRPr="00086C35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E54BD4" w14:textId="5ED2329B" w:rsidR="00E33941" w:rsidRPr="000A5754" w:rsidRDefault="00E33941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/>
              </w:rPr>
            </w:pPr>
            <w:r w:rsidRPr="000A5754">
              <w:rPr>
                <w:b/>
                <w:bCs/>
              </w:rPr>
              <w:t>Контрольная работа № 4  по теме «Соотношение между  сторонами и углами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D05E" w14:textId="31B0D600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26C569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34033D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37537B4E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8E8036" w14:textId="6806CD8D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95CB4" w14:textId="77777777" w:rsidR="00E33941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62AFF" w14:textId="77777777" w:rsidR="00E33941" w:rsidRPr="00086C35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6C6F07" w14:textId="38C453DE" w:rsidR="00E33941" w:rsidRPr="000A5754" w:rsidRDefault="00E33941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</w:rPr>
            </w:pPr>
            <w:r w:rsidRPr="000A5754">
              <w:rPr>
                <w:bCs/>
              </w:rPr>
              <w:t>Анализ и коррекция контрольной работы № 4  по теме «Соотношение между  с</w:t>
            </w:r>
            <w:r w:rsidR="000A5754" w:rsidRPr="000A5754">
              <w:rPr>
                <w:bCs/>
              </w:rPr>
              <w:t>торонами и углами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12B7" w14:textId="77777777" w:rsidR="00E33941" w:rsidRPr="00086C35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6F901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B853D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3941" w:rsidRPr="00EF10CB" w14:paraId="39234DA5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362352" w14:textId="77777777" w:rsidR="00E33941" w:rsidRPr="00AC199B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F5CE0A" w14:textId="77777777" w:rsidR="00E33941" w:rsidRPr="00AC199B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EE39E3" w14:textId="77777777" w:rsidR="00E33941" w:rsidRPr="00AC199B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2F94A8" w14:textId="77BBEA66" w:rsidR="00E33941" w:rsidRPr="00AC199B" w:rsidRDefault="009F719A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  <w:r>
              <w:rPr>
                <w:b/>
                <w:bCs/>
              </w:rPr>
              <w:t>ПОВТОРЕНИЕ – 8</w:t>
            </w:r>
            <w:r w:rsidR="00E33941" w:rsidRPr="00AC199B">
              <w:rPr>
                <w:b/>
                <w:bCs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A6AE" w14:textId="77777777" w:rsidR="00E33941" w:rsidRPr="00AC199B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D7AFC6" w14:textId="77777777" w:rsidR="00E33941" w:rsidRPr="00AC199B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D7F1804" w14:textId="77777777" w:rsidR="00E33941" w:rsidRPr="00AC199B" w:rsidRDefault="00E33941" w:rsidP="00851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33941" w:rsidRPr="00EF10CB" w14:paraId="6CEF312C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F95B4" w14:textId="186A5DCF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FABD" w14:textId="111BD92C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2EDD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EED223" w14:textId="1E80C1AD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Измерение отрезков и углов. Сравнение отрезков и углов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67F3" w14:textId="680E7D63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9F2B52" w14:textId="73EED97A" w:rsidR="00E33941" w:rsidRPr="006824A0" w:rsidRDefault="00E33941" w:rsidP="006824A0">
            <w:pPr>
              <w:ind w:left="142"/>
              <w:rPr>
                <w:sz w:val="12"/>
                <w:szCs w:val="12"/>
              </w:rPr>
            </w:pPr>
            <w:r>
              <w:rPr>
                <w:iCs/>
              </w:rPr>
              <w:t xml:space="preserve">   </w:t>
            </w:r>
            <w:r w:rsidRPr="00197924">
              <w:t xml:space="preserve"> </w:t>
            </w:r>
            <w:r>
              <w:t xml:space="preserve">   </w:t>
            </w:r>
            <w:r w:rsidRPr="006824A0">
              <w:rPr>
                <w:sz w:val="12"/>
                <w:szCs w:val="12"/>
              </w:rPr>
              <w:t>Демонстрируют знания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14:paraId="3CF55E6A" w14:textId="7E6FC707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Распознают     геометрические фигуры,      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  <w:p w14:paraId="6F6879FF" w14:textId="213363BC" w:rsidR="00E33941" w:rsidRPr="006824A0" w:rsidRDefault="00E33941" w:rsidP="006824A0">
            <w:pPr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  </w:t>
            </w:r>
            <w:r w:rsidRPr="006824A0">
              <w:rPr>
                <w:bCs/>
                <w:sz w:val="12"/>
                <w:szCs w:val="12"/>
              </w:rPr>
              <w:t xml:space="preserve">Демонстрируют знания </w:t>
            </w:r>
            <w:r w:rsidRPr="006824A0">
              <w:rPr>
                <w:sz w:val="12"/>
                <w:szCs w:val="12"/>
              </w:rPr>
              <w:t>определения расстояний от точки до прямой, между двумя прямыми; свойства и признаки прямоугольных и равнобедренных треугольников.</w:t>
            </w:r>
          </w:p>
          <w:p w14:paraId="5CD3750D" w14:textId="4B85F771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bCs/>
                <w:sz w:val="12"/>
                <w:szCs w:val="12"/>
              </w:rPr>
              <w:t xml:space="preserve">    Р</w:t>
            </w:r>
            <w:r w:rsidRPr="006824A0">
              <w:rPr>
                <w:sz w:val="12"/>
                <w:szCs w:val="12"/>
              </w:rPr>
              <w:t>ешают задачи на применение свойств и признаков прямоугольных и равнобедренных треугольников</w:t>
            </w:r>
          </w:p>
          <w:p w14:paraId="4F853F7D" w14:textId="7F7997A5" w:rsidR="00E33941" w:rsidRPr="006824A0" w:rsidRDefault="00E33941" w:rsidP="006824A0">
            <w:pPr>
              <w:spacing w:line="276" w:lineRule="auto"/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14:paraId="0F018F69" w14:textId="45E189B5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bCs/>
                <w:sz w:val="12"/>
                <w:szCs w:val="12"/>
              </w:rPr>
              <w:t>Р</w:t>
            </w:r>
            <w:r w:rsidRPr="006824A0">
              <w:rPr>
                <w:sz w:val="12"/>
                <w:szCs w:val="12"/>
              </w:rPr>
              <w:t>ешают геометрические задачи с применением признаков и свойств параллельных прямых; строят параллельные прямые.</w:t>
            </w:r>
          </w:p>
          <w:p w14:paraId="73D438F3" w14:textId="56845011" w:rsidR="00E33941" w:rsidRPr="006824A0" w:rsidRDefault="00E33941" w:rsidP="006824A0">
            <w:pPr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 </w:t>
            </w:r>
            <w:r w:rsidRPr="006824A0">
              <w:rPr>
                <w:bCs/>
                <w:sz w:val="12"/>
                <w:szCs w:val="12"/>
              </w:rPr>
              <w:t xml:space="preserve"> Демонстрируют знания</w:t>
            </w:r>
            <w:r w:rsidRPr="006824A0">
              <w:rPr>
                <w:b/>
                <w:bCs/>
                <w:sz w:val="12"/>
                <w:szCs w:val="12"/>
              </w:rPr>
              <w:t xml:space="preserve"> </w:t>
            </w:r>
            <w:r w:rsidRPr="006824A0">
              <w:rPr>
                <w:sz w:val="12"/>
                <w:szCs w:val="12"/>
              </w:rPr>
              <w:t xml:space="preserve">определения внешнего угла, прямоугольного, остроугольного и тупоугольного треугольников; теоремы о </w:t>
            </w:r>
            <w:r w:rsidRPr="006824A0">
              <w:rPr>
                <w:sz w:val="12"/>
                <w:szCs w:val="12"/>
              </w:rPr>
              <w:lastRenderedPageBreak/>
              <w:t>сумме углов и соотношениях между сторонами и углами треугольника.</w:t>
            </w:r>
          </w:p>
          <w:p w14:paraId="249094A7" w14:textId="2F99C148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  <w:p w14:paraId="6D728337" w14:textId="77777777" w:rsidR="00E33941" w:rsidRPr="006824A0" w:rsidRDefault="00E33941" w:rsidP="006824A0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</w:p>
          <w:p w14:paraId="4EEA73D4" w14:textId="0A4DB0B9" w:rsidR="00E33941" w:rsidRDefault="00E33941" w:rsidP="006824A0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97F3C" w14:textId="77777777" w:rsidR="00E33941" w:rsidRPr="00622CC1" w:rsidRDefault="00E33941" w:rsidP="0087708F">
            <w:pPr>
              <w:contextualSpacing/>
              <w:rPr>
                <w:bCs/>
                <w:sz w:val="20"/>
                <w:szCs w:val="20"/>
              </w:rPr>
            </w:pPr>
            <w:r w:rsidRPr="00622CC1">
              <w:rPr>
                <w:bCs/>
                <w:sz w:val="20"/>
                <w:szCs w:val="20"/>
              </w:rPr>
              <w:lastRenderedPageBreak/>
              <w:t>Решать геометрические задачи на доказательство и вычисления;</w:t>
            </w:r>
          </w:p>
          <w:p w14:paraId="005C6827" w14:textId="77777777" w:rsidR="00E33941" w:rsidRPr="00622CC1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  <w:sz w:val="20"/>
                <w:szCs w:val="20"/>
              </w:rPr>
            </w:pPr>
            <w:r w:rsidRPr="00622CC1">
              <w:rPr>
                <w:bCs/>
                <w:sz w:val="20"/>
                <w:szCs w:val="20"/>
              </w:rPr>
              <w:t>Углубить и развить представления о фигурах на плоскости и пространственных геометрических фигурах</w:t>
            </w:r>
          </w:p>
          <w:p w14:paraId="2EEF21B1" w14:textId="74145B82" w:rsidR="00E33941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622CC1">
              <w:rPr>
                <w:sz w:val="20"/>
                <w:szCs w:val="20"/>
              </w:rPr>
              <w:t>Уметь применять изученный материал при выполнении письменной работы.</w:t>
            </w:r>
          </w:p>
        </w:tc>
      </w:tr>
      <w:tr w:rsidR="00E33941" w:rsidRPr="00EF10CB" w14:paraId="4ACBD24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E463E" w14:textId="063FEF11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54A8" w14:textId="74673669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3F32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989AD" w14:textId="1CFAA183" w:rsidR="00E33941" w:rsidRPr="00B739F6" w:rsidRDefault="00E33941" w:rsidP="00AB6E9B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треугольников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35A76" w14:textId="0EED326F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026A6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338B6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762C05E6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DE4C5E" w14:textId="7A3DF893" w:rsidR="00E33941" w:rsidRPr="00B739F6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4C0F" w14:textId="1A655990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1930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48399" w14:textId="048C20B9" w:rsidR="00E33941" w:rsidRPr="00B739F6" w:rsidRDefault="00E33941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 xml:space="preserve">Сумма углов треугольника.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94910" w14:textId="73109338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159B5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70E42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2925BA07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EB3940" w14:textId="367609A7" w:rsidR="00E33941" w:rsidRPr="00126C78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3047" w14:textId="3D29B930" w:rsidR="00E33941" w:rsidRPr="00B739F6" w:rsidRDefault="00E33941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24EE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006EC" w14:textId="2F47AA12" w:rsidR="00E33941" w:rsidRPr="00B739F6" w:rsidRDefault="00413350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413350">
              <w:t>Контрольное тестирование (промежуточная итоговая аттестация)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647D5" w14:textId="5DECCCF8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8B909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CDF6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81217CA" w14:textId="77777777" w:rsidTr="00E907A7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5E6CEB" w14:textId="695D1505" w:rsidR="00E33941" w:rsidRPr="00126C78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6281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5A93" w14:textId="77777777" w:rsidR="00E33941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54D0F" w14:textId="10AA0141" w:rsidR="00E33941" w:rsidRPr="00B739F6" w:rsidRDefault="00413350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413350">
              <w:t xml:space="preserve">Анализ и коррекция контрольного тестирования. </w:t>
            </w:r>
            <w:r w:rsidR="00E33941">
              <w:t>Внешний угол треугольника</w:t>
            </w:r>
            <w:r w:rsidR="000A5754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A228C" w14:textId="60802939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56B6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4A68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5A2B1D0C" w14:textId="77777777" w:rsidTr="00E907A7"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277F18" w14:textId="32FC5A5A" w:rsidR="00E33941" w:rsidRPr="00126C78" w:rsidRDefault="00E33941" w:rsidP="000A575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</w:pPr>
            <w: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67AF" w14:textId="777777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1012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5FA" w14:textId="422D2892" w:rsidR="00E33941" w:rsidRPr="00B739F6" w:rsidRDefault="00E33941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Расстояние между параллельными прямыми</w:t>
            </w:r>
            <w:r w:rsidR="000A5754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7B86" w14:textId="2FBA5576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D31D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D43E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D3D3D80" w14:textId="77777777" w:rsidTr="00E907A7"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4C4F02" w14:textId="23F208D6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C70F" w14:textId="777777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614B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541BA" w14:textId="485D541E" w:rsidR="00E33941" w:rsidRPr="00B739F6" w:rsidRDefault="00E33941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Основные задачи на построение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7615A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12AE7903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14:paraId="4A652E39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E33941" w:rsidRPr="00EF10CB" w14:paraId="0E0E671E" w14:textId="77777777" w:rsidTr="00E907A7"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7DAE5C" w14:textId="1749C80C" w:rsidR="00E33941" w:rsidRDefault="00E33941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F2BD" w14:textId="77777777" w:rsidR="00E33941" w:rsidRPr="00B739F6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051E" w14:textId="77777777" w:rsidR="00E33941" w:rsidRPr="00B739F6" w:rsidRDefault="00E33941" w:rsidP="00550BDC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1C2C" w14:textId="10196F85" w:rsidR="00E33941" w:rsidRPr="00B739F6" w:rsidRDefault="00E33941" w:rsidP="00E33941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Основные задачи на построение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5C0BE" w14:textId="77777777" w:rsidR="00E33941" w:rsidRDefault="00E33941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AFFD22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8EDF77" w14:textId="77777777" w:rsidR="00E33941" w:rsidRPr="00864D94" w:rsidRDefault="00E33941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</w:tbl>
    <w:p w14:paraId="325B2D89" w14:textId="77777777" w:rsidR="00730378" w:rsidRDefault="00730378" w:rsidP="00730378">
      <w:pPr>
        <w:pStyle w:val="a8"/>
        <w:spacing w:before="0" w:beforeAutospacing="0" w:after="0" w:afterAutospacing="0"/>
        <w:jc w:val="both"/>
      </w:pPr>
    </w:p>
    <w:p w14:paraId="761A0483" w14:textId="17684361" w:rsidR="00AB3330" w:rsidRPr="0011350B" w:rsidRDefault="00AB3330" w:rsidP="0011350B">
      <w:pPr>
        <w:pStyle w:val="21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9"/>
        <w:gridCol w:w="7699"/>
      </w:tblGrid>
      <w:tr w:rsidR="00E907A7" w14:paraId="6882D5C8" w14:textId="77777777" w:rsidTr="0045618D"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</w:tcPr>
          <w:p w14:paraId="417B5879" w14:textId="77777777" w:rsidR="004C26DC" w:rsidRDefault="004C26DC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3FDEC9B" w14:textId="77777777" w:rsidR="008E75D9" w:rsidRDefault="008E75D9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254AA9F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522779E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0653CAEF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79CE0D4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86A1316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86B0650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CDE044E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0C57E4A1" w14:textId="77777777" w:rsidR="000A5754" w:rsidRDefault="000A5754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45C85AA1" w14:textId="07245BA5" w:rsidR="008E75D9" w:rsidRDefault="008E75D9" w:rsidP="008E75D9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</w:tcPr>
          <w:p w14:paraId="7B5A2FF9" w14:textId="77777777" w:rsidR="004C26DC" w:rsidRDefault="004C26DC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4DEF52CD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1485950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F973FE7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687B8C35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66BEC0DE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EF9E8E7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468C11C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1C504D3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4E56C83A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24C2E09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6F8F0EB8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E34A7FF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251DC4EB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021838B4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643EFE2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2756AE89" w14:textId="77777777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0796DE8" w14:textId="28AE6794" w:rsidR="0045618D" w:rsidRDefault="0045618D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3666B01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B23E845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3B926FEA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B2F2026" w14:textId="77777777" w:rsidR="0045618D" w:rsidRDefault="0045618D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br w:type="page"/>
      </w:r>
    </w:p>
    <w:p w14:paraId="69F13FDF" w14:textId="328E23A8" w:rsidR="0045618D" w:rsidRPr="0045618D" w:rsidRDefault="004C26DC" w:rsidP="00AB3330">
      <w:pPr>
        <w:pStyle w:val="21"/>
        <w:spacing w:line="240" w:lineRule="auto"/>
        <w:rPr>
          <w:b/>
          <w:color w:val="FFFFFF" w:themeColor="background1"/>
          <w:sz w:val="28"/>
          <w:szCs w:val="28"/>
          <w:u w:val="double"/>
        </w:rPr>
      </w:pPr>
      <w:r w:rsidRPr="0045618D">
        <w:rPr>
          <w:b/>
          <w:color w:val="FFFFFF" w:themeColor="background1"/>
          <w:sz w:val="28"/>
          <w:szCs w:val="28"/>
          <w:u w:val="double"/>
        </w:rPr>
        <w:lastRenderedPageBreak/>
        <w:t>КОН</w:t>
      </w:r>
      <w:r w:rsidR="0045618D" w:rsidRPr="0045618D">
        <w:rPr>
          <w:b/>
          <w:color w:val="FFFFFF" w:themeColor="background1"/>
          <w:sz w:val="28"/>
          <w:szCs w:val="28"/>
          <w:u w:val="double"/>
        </w:rPr>
        <w:t>ТРОЛЬН</w:t>
      </w:r>
    </w:p>
    <w:p w14:paraId="4B340FC9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274E78C0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087B125A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747BCDCD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C9319C6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25094C6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28685396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455B6B4C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5F30193A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53449F02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0A9500DF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114F2921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24E9A0B8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5282E054" w14:textId="77777777" w:rsidR="0045618D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14:paraId="01E4DB39" w14:textId="7FA6E9C7" w:rsidR="0045618D" w:rsidRPr="004C26DC" w:rsidRDefault="0045618D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  <w:r w:rsidRPr="004C26DC">
        <w:rPr>
          <w:b/>
          <w:sz w:val="28"/>
          <w:szCs w:val="28"/>
          <w:u w:val="double"/>
        </w:rPr>
        <w:t>КОНТРОЛЬНО-ИЗМЕРИТЕЛЬНЫЕ МАТЕРИАЛЫ:</w:t>
      </w:r>
    </w:p>
    <w:p w14:paraId="64AD2D65" w14:textId="77777777" w:rsidR="00AD5E75" w:rsidRDefault="00AB3330" w:rsidP="00AB3330">
      <w:pPr>
        <w:pStyle w:val="21"/>
        <w:overflowPunct w:val="0"/>
        <w:spacing w:line="240" w:lineRule="auto"/>
        <w:rPr>
          <w:b/>
          <w:szCs w:val="28"/>
        </w:rPr>
      </w:pPr>
      <w:r>
        <w:t xml:space="preserve">1. Электронные образовательные ресурсы. </w:t>
      </w:r>
      <w:r>
        <w:rPr>
          <w:b/>
          <w:szCs w:val="28"/>
        </w:rPr>
        <w:t xml:space="preserve">-  </w:t>
      </w:r>
    </w:p>
    <w:p w14:paraId="03BB22A1" w14:textId="62B36F9B" w:rsidR="00AB3330" w:rsidRDefault="00AB3330" w:rsidP="00AD5E75">
      <w:pPr>
        <w:pStyle w:val="21"/>
        <w:numPr>
          <w:ilvl w:val="0"/>
          <w:numId w:val="32"/>
        </w:numPr>
        <w:overflowPunct w:val="0"/>
        <w:spacing w:line="240" w:lineRule="auto"/>
        <w:rPr>
          <w:rStyle w:val="aa"/>
          <w:b/>
          <w:szCs w:val="28"/>
        </w:rPr>
      </w:pPr>
      <w:r>
        <w:rPr>
          <w:b/>
          <w:szCs w:val="28"/>
        </w:rPr>
        <w:t xml:space="preserve"> </w:t>
      </w:r>
      <w:hyperlink r:id="rId8" w:history="1">
        <w:r w:rsidRPr="00DF0D4E">
          <w:rPr>
            <w:rStyle w:val="aa"/>
            <w:b/>
            <w:szCs w:val="28"/>
          </w:rPr>
          <w:t>http://www.fipi.ru/</w:t>
        </w:r>
      </w:hyperlink>
    </w:p>
    <w:p w14:paraId="43EF613B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 xml:space="preserve">Тестирование </w:t>
      </w:r>
      <w:proofErr w:type="spellStart"/>
      <w:r w:rsidRPr="00AD5E75">
        <w:rPr>
          <w:color w:val="000000"/>
        </w:rPr>
        <w:t>online</w:t>
      </w:r>
      <w:proofErr w:type="spellEnd"/>
      <w:r w:rsidRPr="00AD5E75">
        <w:rPr>
          <w:color w:val="000000"/>
        </w:rPr>
        <w:t>: 5 - 11 классы:     </w:t>
      </w:r>
      <w:r w:rsidRPr="00AD5E75">
        <w:rPr>
          <w:rStyle w:val="apple-converted-space"/>
          <w:color w:val="000000"/>
        </w:rPr>
        <w:t> </w:t>
      </w:r>
      <w:hyperlink r:id="rId9" w:tooltip="http://www.kokch.kts.ru/cdo/" w:history="1">
        <w:r w:rsidRPr="00AD5E75">
          <w:rPr>
            <w:rStyle w:val="aa"/>
            <w:color w:val="6D9A00"/>
          </w:rPr>
          <w:t>http://www.kokch.kts.ru/cdo/</w:t>
        </w:r>
      </w:hyperlink>
    </w:p>
    <w:p w14:paraId="5171EA3A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Педагогическая мастерская, уроки в Интернет и многое другое:     </w:t>
      </w:r>
      <w:r w:rsidRPr="00AD5E75">
        <w:rPr>
          <w:rStyle w:val="apple-converted-space"/>
          <w:color w:val="000000"/>
        </w:rPr>
        <w:t> </w:t>
      </w:r>
      <w:hyperlink r:id="rId10" w:history="1">
        <w:r w:rsidRPr="00AD5E75">
          <w:rPr>
            <w:rStyle w:val="aa"/>
            <w:color w:val="6D9A00"/>
          </w:rPr>
          <w:t>http://teacher.fio.ru</w:t>
        </w:r>
      </w:hyperlink>
    </w:p>
    <w:p w14:paraId="1A338C16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Новые технологии в образовании:     </w:t>
      </w:r>
      <w:r w:rsidRPr="00AD5E75">
        <w:rPr>
          <w:rStyle w:val="apple-converted-space"/>
          <w:color w:val="000000"/>
        </w:rPr>
        <w:t> </w:t>
      </w:r>
      <w:hyperlink r:id="rId11" w:tooltip="http://edu.secna.ru/main/" w:history="1">
        <w:r w:rsidRPr="00AD5E75">
          <w:rPr>
            <w:rStyle w:val="aa"/>
            <w:color w:val="6D9A00"/>
          </w:rPr>
          <w:t>http://edu.secna.ru/main/</w:t>
        </w:r>
      </w:hyperlink>
    </w:p>
    <w:p w14:paraId="4691F9BD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Путеводитель «В мире науки» для школьников:      </w:t>
      </w:r>
      <w:r w:rsidRPr="00AD5E75">
        <w:rPr>
          <w:rStyle w:val="apple-converted-space"/>
          <w:color w:val="000000"/>
        </w:rPr>
        <w:t> </w:t>
      </w:r>
      <w:hyperlink r:id="rId12" w:history="1">
        <w:r w:rsidRPr="00AD5E75">
          <w:rPr>
            <w:rStyle w:val="aa"/>
            <w:color w:val="6D9A00"/>
          </w:rPr>
          <w:t>http://www.uic.ssu.samara.ru/~nauka/</w:t>
        </w:r>
      </w:hyperlink>
    </w:p>
    <w:p w14:paraId="6926A804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proofErr w:type="spellStart"/>
      <w:r w:rsidRPr="00AD5E75">
        <w:rPr>
          <w:color w:val="000000"/>
        </w:rPr>
        <w:t>Мегаэнциклопедия</w:t>
      </w:r>
      <w:proofErr w:type="spellEnd"/>
      <w:r w:rsidRPr="00AD5E75">
        <w:rPr>
          <w:color w:val="000000"/>
        </w:rPr>
        <w:t xml:space="preserve"> Кирилла и </w:t>
      </w:r>
      <w:proofErr w:type="spellStart"/>
      <w:r w:rsidRPr="00AD5E75">
        <w:rPr>
          <w:color w:val="000000"/>
        </w:rPr>
        <w:t>Мефодия</w:t>
      </w:r>
      <w:proofErr w:type="spellEnd"/>
      <w:r w:rsidRPr="00AD5E75">
        <w:rPr>
          <w:color w:val="000000"/>
        </w:rPr>
        <w:t>:      </w:t>
      </w:r>
      <w:r w:rsidRPr="00AD5E75">
        <w:rPr>
          <w:rStyle w:val="apple-converted-space"/>
          <w:color w:val="000000"/>
        </w:rPr>
        <w:t> </w:t>
      </w:r>
      <w:hyperlink r:id="rId13" w:tooltip="http://mega.km.ru" w:history="1">
        <w:r w:rsidRPr="00AD5E75">
          <w:rPr>
            <w:rStyle w:val="aa"/>
            <w:color w:val="6D9A00"/>
          </w:rPr>
          <w:t>http://mega.km.ru</w:t>
        </w:r>
      </w:hyperlink>
    </w:p>
    <w:p w14:paraId="2893AA0C" w14:textId="091FF10A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 xml:space="preserve">сайты «Энциклопедий </w:t>
      </w:r>
      <w:proofErr w:type="spellStart"/>
      <w:r w:rsidRPr="00AD5E75">
        <w:rPr>
          <w:color w:val="000000"/>
        </w:rPr>
        <w:t>энциклопедий</w:t>
      </w:r>
      <w:proofErr w:type="spellEnd"/>
      <w:r w:rsidRPr="00AD5E75">
        <w:rPr>
          <w:color w:val="000000"/>
        </w:rPr>
        <w:t>», например:     </w:t>
      </w:r>
      <w:r w:rsidRPr="00AD5E75">
        <w:rPr>
          <w:rStyle w:val="apple-converted-space"/>
          <w:color w:val="000000"/>
        </w:rPr>
        <w:t> </w:t>
      </w:r>
      <w:hyperlink r:id="rId14" w:history="1">
        <w:r w:rsidRPr="00AD5E75">
          <w:rPr>
            <w:rStyle w:val="aa"/>
            <w:color w:val="6D9A00"/>
          </w:rPr>
          <w:t>http://www.rubricon.ru/</w:t>
        </w:r>
      </w:hyperlink>
      <w:r w:rsidRPr="00AD5E75">
        <w:rPr>
          <w:color w:val="000000"/>
        </w:rPr>
        <w:t>;    </w:t>
      </w:r>
      <w:r w:rsidRPr="00AD5E75">
        <w:rPr>
          <w:rStyle w:val="apple-converted-space"/>
          <w:color w:val="000000"/>
        </w:rPr>
        <w:t> </w:t>
      </w:r>
      <w:hyperlink r:id="rId15" w:tooltip="http://www.encyclopedia.ru/" w:history="1">
        <w:r w:rsidRPr="00AD5E75">
          <w:rPr>
            <w:rStyle w:val="aa"/>
            <w:color w:val="6D9A00"/>
          </w:rPr>
          <w:t>http://www.encyclopedia.ru/</w:t>
        </w:r>
      </w:hyperlink>
    </w:p>
    <w:p w14:paraId="3D2C32AF" w14:textId="77777777" w:rsidR="00AB3330" w:rsidRPr="0067579B" w:rsidRDefault="00AB3330" w:rsidP="00AB3330">
      <w:pPr>
        <w:pStyle w:val="21"/>
        <w:spacing w:line="240" w:lineRule="auto"/>
        <w:rPr>
          <w:b/>
          <w:sz w:val="22"/>
          <w:szCs w:val="22"/>
          <w:u w:val="single"/>
        </w:rPr>
      </w:pPr>
      <w:r w:rsidRPr="0067579B">
        <w:rPr>
          <w:sz w:val="22"/>
          <w:szCs w:val="22"/>
        </w:rPr>
        <w:t>2. Работа с материалами системы «</w:t>
      </w:r>
      <w:proofErr w:type="spellStart"/>
      <w:r w:rsidRPr="0067579B">
        <w:rPr>
          <w:sz w:val="22"/>
          <w:szCs w:val="22"/>
        </w:rPr>
        <w:t>Стат</w:t>
      </w:r>
      <w:proofErr w:type="spellEnd"/>
      <w:r w:rsidRPr="0067579B">
        <w:rPr>
          <w:sz w:val="22"/>
          <w:szCs w:val="22"/>
        </w:rPr>
        <w:t xml:space="preserve"> Град»</w:t>
      </w:r>
    </w:p>
    <w:p w14:paraId="63A14641" w14:textId="77777777" w:rsidR="00AB3330" w:rsidRDefault="00AB3330" w:rsidP="006D0B53">
      <w:pPr>
        <w:shd w:val="clear" w:color="auto" w:fill="FFFFFF"/>
        <w:spacing w:before="158"/>
        <w:rPr>
          <w:b/>
          <w:sz w:val="22"/>
          <w:szCs w:val="22"/>
        </w:rPr>
      </w:pPr>
    </w:p>
    <w:p w14:paraId="18DC8A82" w14:textId="77777777" w:rsidR="004C26DC" w:rsidRDefault="004C26DC" w:rsidP="00AB3330">
      <w:pPr>
        <w:rPr>
          <w:b/>
          <w:sz w:val="28"/>
          <w:szCs w:val="28"/>
        </w:rPr>
      </w:pPr>
    </w:p>
    <w:p w14:paraId="5FBA4E3A" w14:textId="77777777" w:rsidR="004C26DC" w:rsidRDefault="004C26DC" w:rsidP="00AB3330">
      <w:pPr>
        <w:rPr>
          <w:b/>
          <w:sz w:val="28"/>
          <w:szCs w:val="28"/>
        </w:rPr>
      </w:pPr>
    </w:p>
    <w:p w14:paraId="25C29B74" w14:textId="77777777" w:rsidR="00176202" w:rsidRDefault="00176202" w:rsidP="00AB3330">
      <w:pPr>
        <w:rPr>
          <w:b/>
          <w:sz w:val="28"/>
          <w:szCs w:val="28"/>
          <w:u w:val="double"/>
        </w:rPr>
      </w:pPr>
    </w:p>
    <w:p w14:paraId="35D26C2F" w14:textId="77777777" w:rsidR="00176202" w:rsidRDefault="00176202" w:rsidP="00AB3330">
      <w:pPr>
        <w:rPr>
          <w:b/>
          <w:sz w:val="28"/>
          <w:szCs w:val="28"/>
          <w:u w:val="double"/>
        </w:rPr>
      </w:pPr>
    </w:p>
    <w:p w14:paraId="3D110DEB" w14:textId="075C2D43" w:rsidR="00AB3330" w:rsidRDefault="005862D0" w:rsidP="00AB3330">
      <w:pPr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>УМК</w:t>
      </w:r>
      <w:r w:rsidR="00AB3330">
        <w:rPr>
          <w:b/>
          <w:sz w:val="28"/>
          <w:szCs w:val="28"/>
        </w:rPr>
        <w:t>:</w:t>
      </w:r>
    </w:p>
    <w:p w14:paraId="04ACC86C" w14:textId="77777777" w:rsidR="0067579B" w:rsidRDefault="0067579B" w:rsidP="00AB3330">
      <w:pPr>
        <w:rPr>
          <w:b/>
          <w:sz w:val="28"/>
          <w:szCs w:val="28"/>
        </w:rPr>
      </w:pPr>
    </w:p>
    <w:p w14:paraId="73919A5E" w14:textId="536F7170" w:rsidR="0067579B" w:rsidRPr="0067579B" w:rsidRDefault="0067579B" w:rsidP="00AB333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</w:t>
      </w:r>
      <w:r w:rsidRPr="0067579B">
        <w:rPr>
          <w:b/>
          <w:i/>
          <w:sz w:val="28"/>
          <w:szCs w:val="28"/>
          <w:u w:val="single"/>
        </w:rPr>
        <w:t>ля учащихся</w:t>
      </w:r>
      <w:r>
        <w:rPr>
          <w:b/>
          <w:i/>
          <w:sz w:val="28"/>
          <w:szCs w:val="28"/>
          <w:u w:val="single"/>
        </w:rPr>
        <w:t>:</w:t>
      </w:r>
    </w:p>
    <w:p w14:paraId="3EE77539" w14:textId="77777777" w:rsidR="00ED42AF" w:rsidRPr="0067579B" w:rsidRDefault="00ED42AF" w:rsidP="0067579B">
      <w:pPr>
        <w:spacing w:before="120" w:after="120"/>
        <w:ind w:left="426" w:firstLine="0"/>
        <w:jc w:val="left"/>
        <w:rPr>
          <w:sz w:val="22"/>
          <w:szCs w:val="22"/>
        </w:rPr>
      </w:pP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 xml:space="preserve">, Л.С. Геометрия: учебник для 7-9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 xml:space="preserve">. общеобразовательных учреждений [Текст]/ Л.С. </w:t>
      </w: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>, В.Ф. Бутузов, С.Б. Кадомцев и др.-М.:Просвещение,2011, 2010.</w:t>
      </w:r>
    </w:p>
    <w:p w14:paraId="1C5EBBD4" w14:textId="79588190" w:rsidR="0067579B" w:rsidRDefault="0067579B" w:rsidP="0067579B">
      <w:pPr>
        <w:ind w:left="0" w:firstLine="0"/>
        <w:jc w:val="left"/>
        <w:rPr>
          <w:color w:val="000000"/>
          <w:sz w:val="22"/>
          <w:szCs w:val="22"/>
        </w:rPr>
      </w:pPr>
      <w:r w:rsidRPr="0067579B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7579B">
        <w:rPr>
          <w:color w:val="000000"/>
          <w:sz w:val="22"/>
          <w:szCs w:val="22"/>
        </w:rPr>
        <w:t xml:space="preserve">Зив Б.Г. Геометрия: Дидактические материалы для 7 </w:t>
      </w:r>
      <w:proofErr w:type="spellStart"/>
      <w:r w:rsidRPr="0067579B">
        <w:rPr>
          <w:color w:val="000000"/>
          <w:sz w:val="22"/>
          <w:szCs w:val="22"/>
        </w:rPr>
        <w:t>кл</w:t>
      </w:r>
      <w:proofErr w:type="spellEnd"/>
      <w:r w:rsidRPr="0067579B">
        <w:rPr>
          <w:color w:val="000000"/>
          <w:sz w:val="22"/>
          <w:szCs w:val="22"/>
        </w:rPr>
        <w:t xml:space="preserve">. / Б.Г. Зив, В.М. </w:t>
      </w:r>
      <w:proofErr w:type="spellStart"/>
      <w:r w:rsidRPr="0067579B">
        <w:rPr>
          <w:color w:val="000000"/>
          <w:sz w:val="22"/>
          <w:szCs w:val="22"/>
        </w:rPr>
        <w:t>Мейлер</w:t>
      </w:r>
      <w:proofErr w:type="spellEnd"/>
      <w:r w:rsidRPr="0067579B">
        <w:rPr>
          <w:color w:val="000000"/>
          <w:sz w:val="22"/>
          <w:szCs w:val="22"/>
        </w:rPr>
        <w:t>. — М.: Просвещение, 2008.</w:t>
      </w:r>
    </w:p>
    <w:p w14:paraId="121B2E18" w14:textId="77777777" w:rsidR="0067579B" w:rsidRDefault="0067579B" w:rsidP="0067579B">
      <w:pPr>
        <w:ind w:left="0" w:firstLine="0"/>
        <w:jc w:val="left"/>
        <w:rPr>
          <w:color w:val="000000"/>
          <w:sz w:val="22"/>
          <w:szCs w:val="22"/>
        </w:rPr>
      </w:pPr>
    </w:p>
    <w:p w14:paraId="0BCEECCA" w14:textId="52318012" w:rsidR="0067579B" w:rsidRPr="0067579B" w:rsidRDefault="0067579B" w:rsidP="0067579B">
      <w:pPr>
        <w:ind w:left="0" w:firstLine="0"/>
        <w:jc w:val="left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д</w:t>
      </w:r>
      <w:r w:rsidRPr="0067579B">
        <w:rPr>
          <w:b/>
          <w:i/>
          <w:color w:val="000000"/>
          <w:u w:val="single"/>
        </w:rPr>
        <w:t>ля учителя</w:t>
      </w:r>
      <w:r>
        <w:rPr>
          <w:b/>
          <w:i/>
          <w:color w:val="000000"/>
          <w:u w:val="single"/>
        </w:rPr>
        <w:t>:</w:t>
      </w:r>
    </w:p>
    <w:p w14:paraId="2D37506A" w14:textId="77777777" w:rsidR="00ED42AF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 xml:space="preserve">, Л.С. Изучение геометрии в 7-9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 xml:space="preserve">.: Методические рекомендации для учителя [Текст]/ Л.С. </w:t>
      </w: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>. –М.: Просвещение,2008.</w:t>
      </w:r>
    </w:p>
    <w:p w14:paraId="0189C9AD" w14:textId="77777777" w:rsidR="0067579B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r w:rsidRPr="0067579B">
        <w:rPr>
          <w:sz w:val="22"/>
          <w:szCs w:val="22"/>
        </w:rPr>
        <w:t xml:space="preserve">Зив, Б.Г. Дидактические материалы по геометрии для 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>. [Текст]/ Б.Г. Зив, В.М</w:t>
      </w:r>
      <w:r w:rsidR="0067579B" w:rsidRPr="0067579B">
        <w:rPr>
          <w:sz w:val="22"/>
          <w:szCs w:val="22"/>
        </w:rPr>
        <w:t xml:space="preserve">. </w:t>
      </w:r>
      <w:proofErr w:type="spellStart"/>
      <w:r w:rsidR="0067579B" w:rsidRPr="0067579B">
        <w:rPr>
          <w:sz w:val="22"/>
          <w:szCs w:val="22"/>
        </w:rPr>
        <w:t>Мейлер</w:t>
      </w:r>
      <w:proofErr w:type="spellEnd"/>
      <w:r w:rsidR="0067579B" w:rsidRPr="0067579B">
        <w:rPr>
          <w:sz w:val="22"/>
          <w:szCs w:val="22"/>
        </w:rPr>
        <w:t>.- М.: Просвещение, 2008</w:t>
      </w:r>
      <w:r w:rsidRPr="0067579B">
        <w:rPr>
          <w:sz w:val="22"/>
          <w:szCs w:val="22"/>
        </w:rPr>
        <w:t>.</w:t>
      </w:r>
      <w:r w:rsidRPr="0067579B">
        <w:rPr>
          <w:i/>
          <w:sz w:val="22"/>
          <w:szCs w:val="22"/>
        </w:rPr>
        <w:t xml:space="preserve"> Математика в школе №1-10,М»Школьная Пресса»</w:t>
      </w:r>
      <w:r w:rsidRPr="0067579B">
        <w:rPr>
          <w:sz w:val="22"/>
          <w:szCs w:val="22"/>
        </w:rPr>
        <w:t>.2010-2012</w:t>
      </w:r>
    </w:p>
    <w:p w14:paraId="3D0D59BB" w14:textId="1E0AAA6C" w:rsidR="00ED42AF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r w:rsidRPr="0067579B">
        <w:rPr>
          <w:sz w:val="22"/>
          <w:szCs w:val="22"/>
        </w:rPr>
        <w:t>Геометрия 7 класс, Контрольно Измерительные Материалы. Москва, ВАКО, 2011.</w:t>
      </w:r>
    </w:p>
    <w:p w14:paraId="22464EB3" w14:textId="1A38AA09" w:rsidR="0067579B" w:rsidRPr="0067579B" w:rsidRDefault="0067579B" w:rsidP="0067579B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Изучение геометрии в 7, 8, 9 классах: метод, рекомендации: кн. для учителя / [Л.С. </w:t>
      </w:r>
      <w:proofErr w:type="spellStart"/>
      <w:r w:rsidRPr="0067579B">
        <w:rPr>
          <w:color w:val="000000"/>
          <w:sz w:val="22"/>
          <w:szCs w:val="22"/>
        </w:rPr>
        <w:t>Атанасян</w:t>
      </w:r>
      <w:proofErr w:type="spellEnd"/>
      <w:r w:rsidRPr="0067579B">
        <w:rPr>
          <w:color w:val="000000"/>
          <w:sz w:val="22"/>
          <w:szCs w:val="22"/>
        </w:rPr>
        <w:t>, В.Ф. Бутузов, Ю.А. Глазков и др.]. - М.: Просвещение, 2008.</w:t>
      </w:r>
    </w:p>
    <w:p w14:paraId="7E45E0D8" w14:textId="0ADFCE1D" w:rsidR="0067579B" w:rsidRPr="0067579B" w:rsidRDefault="0067579B" w:rsidP="0067579B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Гусев В. А. Геометрия: </w:t>
      </w:r>
      <w:proofErr w:type="spellStart"/>
      <w:r w:rsidRPr="0067579B">
        <w:rPr>
          <w:color w:val="000000"/>
          <w:sz w:val="22"/>
          <w:szCs w:val="22"/>
        </w:rPr>
        <w:t>дидакт</w:t>
      </w:r>
      <w:proofErr w:type="spellEnd"/>
      <w:r w:rsidRPr="0067579B">
        <w:rPr>
          <w:color w:val="000000"/>
          <w:sz w:val="22"/>
          <w:szCs w:val="22"/>
        </w:rPr>
        <w:t xml:space="preserve">. материалы для 7 </w:t>
      </w:r>
      <w:proofErr w:type="spellStart"/>
      <w:r w:rsidRPr="0067579B">
        <w:rPr>
          <w:color w:val="000000"/>
          <w:sz w:val="22"/>
          <w:szCs w:val="22"/>
        </w:rPr>
        <w:t>кл</w:t>
      </w:r>
      <w:proofErr w:type="spellEnd"/>
      <w:r w:rsidRPr="0067579B">
        <w:rPr>
          <w:color w:val="000000"/>
          <w:sz w:val="22"/>
          <w:szCs w:val="22"/>
        </w:rPr>
        <w:t>. / В.А. Гу</w:t>
      </w:r>
      <w:r w:rsidRPr="0067579B">
        <w:rPr>
          <w:color w:val="000000"/>
          <w:sz w:val="22"/>
          <w:szCs w:val="22"/>
        </w:rPr>
        <w:softHyphen/>
        <w:t xml:space="preserve">сев, А.И. </w:t>
      </w:r>
      <w:proofErr w:type="spellStart"/>
      <w:r w:rsidRPr="0067579B">
        <w:rPr>
          <w:color w:val="000000"/>
          <w:sz w:val="22"/>
          <w:szCs w:val="22"/>
        </w:rPr>
        <w:t>Медяник</w:t>
      </w:r>
      <w:proofErr w:type="spellEnd"/>
      <w:r w:rsidRPr="0067579B">
        <w:rPr>
          <w:color w:val="000000"/>
          <w:sz w:val="22"/>
          <w:szCs w:val="22"/>
        </w:rPr>
        <w:t>. — М.: Просвещение, 2008.</w:t>
      </w:r>
    </w:p>
    <w:p w14:paraId="4438361F" w14:textId="057686E3" w:rsidR="00ED42AF" w:rsidRPr="0045618D" w:rsidRDefault="0067579B" w:rsidP="0045618D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Гаврилова Н.Ф. Поурочные разработки по геометрии. 7 класс. М.: ВАКО, 2006 – (В помощь школьному учителю)</w:t>
      </w:r>
    </w:p>
    <w:p w14:paraId="07EAECA1" w14:textId="77777777" w:rsidR="00ED42AF" w:rsidRPr="005C0AD5" w:rsidRDefault="00ED42AF" w:rsidP="00884065">
      <w:pPr>
        <w:ind w:left="0" w:firstLine="0"/>
      </w:pPr>
      <w:r w:rsidRPr="005C0AD5">
        <w:rPr>
          <w:b/>
          <w:sz w:val="28"/>
          <w:szCs w:val="28"/>
        </w:rPr>
        <w:t>МАТЕРИАЛЬНО-ТЕХНИЧЕСКОЕ ОСНАЩЕНИЕ УЧЕБНОГО ПРОЦЕССА</w:t>
      </w:r>
    </w:p>
    <w:p w14:paraId="5A84925C" w14:textId="77777777" w:rsidR="00ED42AF" w:rsidRDefault="00ED42AF" w:rsidP="00ED42AF">
      <w:pPr>
        <w:jc w:val="center"/>
      </w:pPr>
    </w:p>
    <w:p w14:paraId="2AEFC444" w14:textId="77777777" w:rsidR="00ED42AF" w:rsidRDefault="00ED42AF" w:rsidP="00ED42AF">
      <w:pPr>
        <w:jc w:val="center"/>
      </w:pPr>
    </w:p>
    <w:p w14:paraId="4B492D4F" w14:textId="77777777" w:rsidR="00ED42AF" w:rsidRDefault="00ED42AF" w:rsidP="00ED42AF"/>
    <w:p w14:paraId="515C09EA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Класс</w:t>
      </w:r>
      <w:r w:rsidRPr="001E5F37">
        <w:t>: 30 посадочных мест;</w:t>
      </w:r>
    </w:p>
    <w:p w14:paraId="52F52428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Оснащение РМ учителя</w:t>
      </w:r>
      <w:r w:rsidRPr="001E5F37">
        <w:t>: компьютер</w:t>
      </w:r>
      <w:r>
        <w:t xml:space="preserve">, монитор </w:t>
      </w:r>
      <w:r w:rsidRPr="001E5F37">
        <w:t xml:space="preserve"> </w:t>
      </w:r>
      <w:r w:rsidRPr="00E34A9C">
        <w:t>(</w:t>
      </w:r>
      <w:r>
        <w:rPr>
          <w:lang w:val="en-US"/>
        </w:rPr>
        <w:t>Samsung</w:t>
      </w:r>
      <w:r w:rsidRPr="00E34A9C">
        <w:t>)</w:t>
      </w:r>
      <w:r w:rsidRPr="001E5F37">
        <w:t>, МФУ</w:t>
      </w:r>
      <w:r>
        <w:t xml:space="preserve"> </w:t>
      </w:r>
      <w:r>
        <w:rPr>
          <w:lang w:val="en-US"/>
        </w:rPr>
        <w:t>PHASER</w:t>
      </w:r>
      <w:r w:rsidRPr="00E34A9C">
        <w:t xml:space="preserve"> </w:t>
      </w:r>
      <w:r w:rsidRPr="001E5F37">
        <w:t xml:space="preserve"> </w:t>
      </w:r>
      <w:r w:rsidRPr="00421114">
        <w:t>(</w:t>
      </w:r>
      <w:r>
        <w:rPr>
          <w:lang w:val="en-US"/>
        </w:rPr>
        <w:t>Xerox</w:t>
      </w:r>
      <w:r w:rsidRPr="00E34A9C">
        <w:t>)</w:t>
      </w:r>
    </w:p>
    <w:p w14:paraId="2178FDAE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Оснащение учебного класса</w:t>
      </w:r>
      <w:r w:rsidRPr="001E5F37">
        <w:t>:</w:t>
      </w:r>
    </w:p>
    <w:p w14:paraId="39A8CC4F" w14:textId="77777777" w:rsidR="00ED42AF" w:rsidRPr="001E5F37" w:rsidRDefault="00ED42AF" w:rsidP="00884065">
      <w:pPr>
        <w:numPr>
          <w:ilvl w:val="0"/>
          <w:numId w:val="27"/>
        </w:numPr>
        <w:jc w:val="left"/>
      </w:pPr>
      <w:r>
        <w:t>стационарная ИА доска (</w:t>
      </w:r>
      <w:r w:rsidRPr="001E5F37">
        <w:t>мобильная ИА доска</w:t>
      </w:r>
      <w:r>
        <w:t>)</w:t>
      </w:r>
      <w:r w:rsidRPr="001E5F37">
        <w:t>;</w:t>
      </w:r>
    </w:p>
    <w:p w14:paraId="1BB2D336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мультимедийный проектор;</w:t>
      </w:r>
    </w:p>
    <w:p w14:paraId="365D704C" w14:textId="77777777" w:rsidR="00ED42AF" w:rsidRPr="001E5F37" w:rsidRDefault="00ED42AF" w:rsidP="00884065">
      <w:pPr>
        <w:numPr>
          <w:ilvl w:val="0"/>
          <w:numId w:val="27"/>
        </w:numPr>
        <w:jc w:val="left"/>
      </w:pPr>
      <w:proofErr w:type="spellStart"/>
      <w:r w:rsidRPr="001E5F37">
        <w:t>медиатека</w:t>
      </w:r>
      <w:proofErr w:type="spellEnd"/>
      <w:r w:rsidRPr="001E5F37">
        <w:t xml:space="preserve"> (в разработке);</w:t>
      </w:r>
    </w:p>
    <w:p w14:paraId="39A9D77F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чертежные инструменты;</w:t>
      </w:r>
    </w:p>
    <w:p w14:paraId="43BCEC57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набор стереометрических тел (мобильный)</w:t>
      </w:r>
      <w:r>
        <w:t>.</w:t>
      </w:r>
    </w:p>
    <w:p w14:paraId="41C3B134" w14:textId="77777777" w:rsidR="00AB3330" w:rsidRPr="00AD3A61" w:rsidRDefault="00AB3330" w:rsidP="00884065">
      <w:pPr>
        <w:shd w:val="clear" w:color="auto" w:fill="FFFFFF"/>
        <w:spacing w:before="158"/>
        <w:rPr>
          <w:b/>
          <w:sz w:val="22"/>
          <w:szCs w:val="22"/>
        </w:rPr>
      </w:pPr>
    </w:p>
    <w:sectPr w:rsidR="00AB3330" w:rsidRPr="00AD3A61" w:rsidSect="008E75D9">
      <w:foot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7ED3F" w14:textId="77777777" w:rsidR="00BD6652" w:rsidRDefault="00BD6652" w:rsidP="003119EF">
      <w:r>
        <w:separator/>
      </w:r>
    </w:p>
  </w:endnote>
  <w:endnote w:type="continuationSeparator" w:id="0">
    <w:p w14:paraId="442C8C4F" w14:textId="77777777" w:rsidR="00BD6652" w:rsidRDefault="00BD6652" w:rsidP="0031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4DD5" w14:textId="029F6CA6" w:rsidR="00413350" w:rsidRDefault="00413350">
    <w:pPr>
      <w:pStyle w:val="af1"/>
      <w:jc w:val="right"/>
    </w:pPr>
  </w:p>
  <w:p w14:paraId="2ACBA756" w14:textId="77777777" w:rsidR="00413350" w:rsidRDefault="0041335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BDE3" w14:textId="77777777" w:rsidR="00BD6652" w:rsidRDefault="00BD6652" w:rsidP="003119EF">
      <w:r>
        <w:separator/>
      </w:r>
    </w:p>
  </w:footnote>
  <w:footnote w:type="continuationSeparator" w:id="0">
    <w:p w14:paraId="665C2340" w14:textId="77777777" w:rsidR="00BD6652" w:rsidRDefault="00BD6652" w:rsidP="0031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4C5E2E"/>
    <w:multiLevelType w:val="hybridMultilevel"/>
    <w:tmpl w:val="8FB2437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134"/>
    <w:multiLevelType w:val="hybridMultilevel"/>
    <w:tmpl w:val="8856AFF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4ECE"/>
    <w:multiLevelType w:val="hybridMultilevel"/>
    <w:tmpl w:val="5016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6DF"/>
    <w:multiLevelType w:val="hybridMultilevel"/>
    <w:tmpl w:val="2CF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51B"/>
    <w:multiLevelType w:val="hybridMultilevel"/>
    <w:tmpl w:val="5B065476"/>
    <w:lvl w:ilvl="0" w:tplc="A3440C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230A5"/>
    <w:multiLevelType w:val="hybridMultilevel"/>
    <w:tmpl w:val="ADB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085A"/>
    <w:multiLevelType w:val="hybridMultilevel"/>
    <w:tmpl w:val="30C2D4D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E19F4"/>
    <w:multiLevelType w:val="hybridMultilevel"/>
    <w:tmpl w:val="279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2508"/>
    <w:multiLevelType w:val="hybridMultilevel"/>
    <w:tmpl w:val="E3CCBAB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D5572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62F44"/>
    <w:multiLevelType w:val="hybridMultilevel"/>
    <w:tmpl w:val="21D67200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276BC7"/>
    <w:multiLevelType w:val="hybridMultilevel"/>
    <w:tmpl w:val="FC6421DE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B5E21"/>
    <w:multiLevelType w:val="hybridMultilevel"/>
    <w:tmpl w:val="9F1E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04640"/>
    <w:multiLevelType w:val="hybridMultilevel"/>
    <w:tmpl w:val="94B20F4A"/>
    <w:lvl w:ilvl="0" w:tplc="A3440CF0">
      <w:start w:val="1"/>
      <w:numFmt w:val="bullet"/>
      <w:lvlText w:val="-"/>
      <w:lvlJc w:val="left"/>
      <w:pPr>
        <w:ind w:left="3285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4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E40049"/>
    <w:multiLevelType w:val="hybridMultilevel"/>
    <w:tmpl w:val="33C69CE2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07470B"/>
    <w:multiLevelType w:val="hybridMultilevel"/>
    <w:tmpl w:val="5FE8D1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75C00"/>
    <w:multiLevelType w:val="multilevel"/>
    <w:tmpl w:val="597EC0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4E1E1ED6"/>
    <w:multiLevelType w:val="hybridMultilevel"/>
    <w:tmpl w:val="79B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10325"/>
    <w:multiLevelType w:val="hybridMultilevel"/>
    <w:tmpl w:val="BB8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848DF"/>
    <w:multiLevelType w:val="multilevel"/>
    <w:tmpl w:val="9100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66191F"/>
    <w:multiLevelType w:val="hybridMultilevel"/>
    <w:tmpl w:val="618CA16C"/>
    <w:lvl w:ilvl="0" w:tplc="A3440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52173"/>
    <w:multiLevelType w:val="hybridMultilevel"/>
    <w:tmpl w:val="C7382AE8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F1CE7"/>
    <w:multiLevelType w:val="hybridMultilevel"/>
    <w:tmpl w:val="2264AD2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7FAD"/>
    <w:multiLevelType w:val="hybridMultilevel"/>
    <w:tmpl w:val="118A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00E20"/>
    <w:multiLevelType w:val="multilevel"/>
    <w:tmpl w:val="0E5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F2BE6"/>
    <w:multiLevelType w:val="hybridMultilevel"/>
    <w:tmpl w:val="A710B48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9091D"/>
    <w:multiLevelType w:val="multilevel"/>
    <w:tmpl w:val="933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8"/>
  </w:num>
  <w:num w:numId="8">
    <w:abstractNumId w:val="26"/>
  </w:num>
  <w:num w:numId="9">
    <w:abstractNumId w:val="9"/>
  </w:num>
  <w:num w:numId="10">
    <w:abstractNumId w:val="33"/>
  </w:num>
  <w:num w:numId="11">
    <w:abstractNumId w:val="35"/>
  </w:num>
  <w:num w:numId="12">
    <w:abstractNumId w:val="2"/>
  </w:num>
  <w:num w:numId="13">
    <w:abstractNumId w:val="34"/>
  </w:num>
  <w:num w:numId="14">
    <w:abstractNumId w:val="1"/>
  </w:num>
  <w:num w:numId="15">
    <w:abstractNumId w:val="5"/>
  </w:num>
  <w:num w:numId="16">
    <w:abstractNumId w:val="10"/>
  </w:num>
  <w:num w:numId="17">
    <w:abstractNumId w:val="31"/>
  </w:num>
  <w:num w:numId="18">
    <w:abstractNumId w:val="29"/>
  </w:num>
  <w:num w:numId="19">
    <w:abstractNumId w:val="8"/>
  </w:num>
  <w:num w:numId="20">
    <w:abstractNumId w:val="20"/>
  </w:num>
  <w:num w:numId="21">
    <w:abstractNumId w:val="40"/>
  </w:num>
  <w:num w:numId="22">
    <w:abstractNumId w:val="11"/>
  </w:num>
  <w:num w:numId="23">
    <w:abstractNumId w:val="36"/>
  </w:num>
  <w:num w:numId="24">
    <w:abstractNumId w:val="25"/>
  </w:num>
  <w:num w:numId="25">
    <w:abstractNumId w:val="16"/>
  </w:num>
  <w:num w:numId="26">
    <w:abstractNumId w:val="21"/>
  </w:num>
  <w:num w:numId="27">
    <w:abstractNumId w:val="23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8"/>
  </w:num>
  <w:num w:numId="31">
    <w:abstractNumId w:val="41"/>
  </w:num>
  <w:num w:numId="32">
    <w:abstractNumId w:val="14"/>
  </w:num>
  <w:num w:numId="33">
    <w:abstractNumId w:val="3"/>
  </w:num>
  <w:num w:numId="34">
    <w:abstractNumId w:val="4"/>
  </w:num>
  <w:num w:numId="35">
    <w:abstractNumId w:val="22"/>
  </w:num>
  <w:num w:numId="36">
    <w:abstractNumId w:val="6"/>
  </w:num>
  <w:num w:numId="37">
    <w:abstractNumId w:val="39"/>
  </w:num>
  <w:num w:numId="38">
    <w:abstractNumId w:val="7"/>
  </w:num>
  <w:num w:numId="39">
    <w:abstractNumId w:val="37"/>
  </w:num>
  <w:num w:numId="40">
    <w:abstractNumId w:val="30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32"/>
    <w:rsid w:val="00024401"/>
    <w:rsid w:val="000428B9"/>
    <w:rsid w:val="00086C35"/>
    <w:rsid w:val="000A5754"/>
    <w:rsid w:val="000B0E3E"/>
    <w:rsid w:val="000E2D2F"/>
    <w:rsid w:val="000F0CDB"/>
    <w:rsid w:val="000F312A"/>
    <w:rsid w:val="0011350B"/>
    <w:rsid w:val="00115B0B"/>
    <w:rsid w:val="00122763"/>
    <w:rsid w:val="00176202"/>
    <w:rsid w:val="001947B3"/>
    <w:rsid w:val="00194EAE"/>
    <w:rsid w:val="0019668D"/>
    <w:rsid w:val="001B164C"/>
    <w:rsid w:val="001B791C"/>
    <w:rsid w:val="001C1DB0"/>
    <w:rsid w:val="001C38F4"/>
    <w:rsid w:val="001C49C5"/>
    <w:rsid w:val="001F3B58"/>
    <w:rsid w:val="002448CF"/>
    <w:rsid w:val="00247529"/>
    <w:rsid w:val="00262BA9"/>
    <w:rsid w:val="00285A80"/>
    <w:rsid w:val="00287286"/>
    <w:rsid w:val="002977B5"/>
    <w:rsid w:val="00310739"/>
    <w:rsid w:val="003119EF"/>
    <w:rsid w:val="00324825"/>
    <w:rsid w:val="00372967"/>
    <w:rsid w:val="00380506"/>
    <w:rsid w:val="00397B03"/>
    <w:rsid w:val="003C0C30"/>
    <w:rsid w:val="003F6589"/>
    <w:rsid w:val="0040145B"/>
    <w:rsid w:val="00413350"/>
    <w:rsid w:val="00435DB7"/>
    <w:rsid w:val="00437D5D"/>
    <w:rsid w:val="00444F13"/>
    <w:rsid w:val="004550C5"/>
    <w:rsid w:val="0045618D"/>
    <w:rsid w:val="004C0CBB"/>
    <w:rsid w:val="004C26DC"/>
    <w:rsid w:val="004E353B"/>
    <w:rsid w:val="005042C2"/>
    <w:rsid w:val="00550BDC"/>
    <w:rsid w:val="005862D0"/>
    <w:rsid w:val="00592B9F"/>
    <w:rsid w:val="005A1CB6"/>
    <w:rsid w:val="005B7FE9"/>
    <w:rsid w:val="005C7DFD"/>
    <w:rsid w:val="005E15FC"/>
    <w:rsid w:val="006042F1"/>
    <w:rsid w:val="00605089"/>
    <w:rsid w:val="00622CC1"/>
    <w:rsid w:val="00632D46"/>
    <w:rsid w:val="00666FC1"/>
    <w:rsid w:val="006714AF"/>
    <w:rsid w:val="0067579B"/>
    <w:rsid w:val="006824A0"/>
    <w:rsid w:val="0069701A"/>
    <w:rsid w:val="006D0B53"/>
    <w:rsid w:val="006D501E"/>
    <w:rsid w:val="00730378"/>
    <w:rsid w:val="00731878"/>
    <w:rsid w:val="00740EE6"/>
    <w:rsid w:val="0077628B"/>
    <w:rsid w:val="007A75A2"/>
    <w:rsid w:val="007D19F1"/>
    <w:rsid w:val="007E792C"/>
    <w:rsid w:val="00851E35"/>
    <w:rsid w:val="008521B6"/>
    <w:rsid w:val="008541A1"/>
    <w:rsid w:val="00864982"/>
    <w:rsid w:val="0087708F"/>
    <w:rsid w:val="00884065"/>
    <w:rsid w:val="00892A2A"/>
    <w:rsid w:val="008B6E82"/>
    <w:rsid w:val="008D4EE2"/>
    <w:rsid w:val="008E75D9"/>
    <w:rsid w:val="0090385E"/>
    <w:rsid w:val="009063F4"/>
    <w:rsid w:val="009155C4"/>
    <w:rsid w:val="0092144C"/>
    <w:rsid w:val="009256D7"/>
    <w:rsid w:val="0094665E"/>
    <w:rsid w:val="0095640D"/>
    <w:rsid w:val="009C4511"/>
    <w:rsid w:val="009F719A"/>
    <w:rsid w:val="00A2000A"/>
    <w:rsid w:val="00A50DC5"/>
    <w:rsid w:val="00AB3330"/>
    <w:rsid w:val="00AB6E9B"/>
    <w:rsid w:val="00AC199B"/>
    <w:rsid w:val="00AD3A61"/>
    <w:rsid w:val="00AD5E75"/>
    <w:rsid w:val="00B17154"/>
    <w:rsid w:val="00B26E62"/>
    <w:rsid w:val="00B329E8"/>
    <w:rsid w:val="00B453B0"/>
    <w:rsid w:val="00B54434"/>
    <w:rsid w:val="00B60CD6"/>
    <w:rsid w:val="00BA6F46"/>
    <w:rsid w:val="00BD6652"/>
    <w:rsid w:val="00BF51AB"/>
    <w:rsid w:val="00C146E9"/>
    <w:rsid w:val="00C14AD7"/>
    <w:rsid w:val="00C310EB"/>
    <w:rsid w:val="00C42268"/>
    <w:rsid w:val="00C54649"/>
    <w:rsid w:val="00C66BD8"/>
    <w:rsid w:val="00C66BDA"/>
    <w:rsid w:val="00C67645"/>
    <w:rsid w:val="00C764F4"/>
    <w:rsid w:val="00CD5F26"/>
    <w:rsid w:val="00D43168"/>
    <w:rsid w:val="00D522A9"/>
    <w:rsid w:val="00D77109"/>
    <w:rsid w:val="00DA12D2"/>
    <w:rsid w:val="00DC4BEC"/>
    <w:rsid w:val="00DD18EB"/>
    <w:rsid w:val="00E123ED"/>
    <w:rsid w:val="00E1548A"/>
    <w:rsid w:val="00E33941"/>
    <w:rsid w:val="00E34836"/>
    <w:rsid w:val="00E61365"/>
    <w:rsid w:val="00E907A7"/>
    <w:rsid w:val="00E92DFE"/>
    <w:rsid w:val="00EC2D9B"/>
    <w:rsid w:val="00EC6EDB"/>
    <w:rsid w:val="00ED42AF"/>
    <w:rsid w:val="00EF1BB5"/>
    <w:rsid w:val="00F06B9E"/>
    <w:rsid w:val="00F313D7"/>
    <w:rsid w:val="00F32C9A"/>
    <w:rsid w:val="00F502FA"/>
    <w:rsid w:val="00F6038D"/>
    <w:rsid w:val="00F60573"/>
    <w:rsid w:val="00F64432"/>
    <w:rsid w:val="00F74AB7"/>
    <w:rsid w:val="00F75397"/>
    <w:rsid w:val="00FB35AA"/>
    <w:rsid w:val="00FE64A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394EC"/>
  <w15:docId w15:val="{3E7DCAE5-7E49-4270-82EC-1C721510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64432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F64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432"/>
    <w:pPr>
      <w:spacing w:after="120"/>
    </w:pPr>
  </w:style>
  <w:style w:type="character" w:customStyle="1" w:styleId="a4">
    <w:name w:val="Основной текст Знак"/>
    <w:basedOn w:val="a0"/>
    <w:link w:val="a3"/>
    <w:rsid w:val="00F6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43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4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F6443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rsid w:val="00F6443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F64432"/>
    <w:pPr>
      <w:suppressAutoHyphens/>
      <w:spacing w:before="280" w:after="119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qFormat/>
    <w:rsid w:val="00247529"/>
    <w:pPr>
      <w:ind w:left="720"/>
      <w:contextualSpacing/>
    </w:pPr>
  </w:style>
  <w:style w:type="paragraph" w:styleId="21">
    <w:name w:val="Body Text 2"/>
    <w:basedOn w:val="a"/>
    <w:link w:val="22"/>
    <w:rsid w:val="00247529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rsid w:val="00247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30378"/>
    <w:pPr>
      <w:spacing w:before="100" w:beforeAutospacing="1" w:after="100" w:afterAutospacing="1"/>
      <w:ind w:left="0" w:firstLine="0"/>
      <w:jc w:val="left"/>
    </w:pPr>
  </w:style>
  <w:style w:type="table" w:styleId="a9">
    <w:name w:val="Table Grid"/>
    <w:basedOn w:val="a1"/>
    <w:uiPriority w:val="59"/>
    <w:rsid w:val="0073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B3330"/>
    <w:rPr>
      <w:color w:val="0000FF"/>
      <w:u w:val="single"/>
    </w:rPr>
  </w:style>
  <w:style w:type="character" w:styleId="ab">
    <w:name w:val="Strong"/>
    <w:basedOn w:val="a0"/>
    <w:uiPriority w:val="22"/>
    <w:qFormat/>
    <w:rsid w:val="0067579B"/>
    <w:rPr>
      <w:b/>
      <w:bCs/>
    </w:rPr>
  </w:style>
  <w:style w:type="character" w:customStyle="1" w:styleId="apple-converted-space">
    <w:name w:val="apple-converted-space"/>
    <w:basedOn w:val="a0"/>
    <w:rsid w:val="0067579B"/>
  </w:style>
  <w:style w:type="character" w:styleId="ac">
    <w:name w:val="FollowedHyperlink"/>
    <w:basedOn w:val="a0"/>
    <w:uiPriority w:val="99"/>
    <w:semiHidden/>
    <w:unhideWhenUsed/>
    <w:rsid w:val="0067579B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0F0CDB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F0CDB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+ Полужирный15"/>
    <w:basedOn w:val="a0"/>
    <w:rsid w:val="00DA12D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3119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1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119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1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E75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5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c17c5c11">
    <w:name w:val="c6 c17 c5 c11"/>
    <w:basedOn w:val="a"/>
    <w:rsid w:val="00864982"/>
    <w:pPr>
      <w:spacing w:before="100" w:beforeAutospacing="1" w:after="100" w:afterAutospacing="1"/>
      <w:ind w:left="0" w:firstLine="0"/>
      <w:jc w:val="left"/>
    </w:pPr>
    <w:rPr>
      <w:rFonts w:eastAsia="MS Mincho"/>
      <w:lang w:eastAsia="ja-JP"/>
    </w:rPr>
  </w:style>
  <w:style w:type="table" w:customStyle="1" w:styleId="11">
    <w:name w:val="Сетка таблицы1"/>
    <w:basedOn w:val="a1"/>
    <w:next w:val="a9"/>
    <w:uiPriority w:val="39"/>
    <w:rsid w:val="00605089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mega.k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c.ssu.samara.ru/~nauk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secna.ru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ru/" TargetMode="External"/><Relationship Id="rId10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0155-93D6-441D-84F1-A3961DCD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11</cp:revision>
  <cp:lastPrinted>2018-01-07T16:51:00Z</cp:lastPrinted>
  <dcterms:created xsi:type="dcterms:W3CDTF">2020-09-30T13:30:00Z</dcterms:created>
  <dcterms:modified xsi:type="dcterms:W3CDTF">2022-06-24T18:47:00Z</dcterms:modified>
</cp:coreProperties>
</file>