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Pr="00416EB7" w:rsidRDefault="00CA7781" w:rsidP="00CA7781">
      <w:pPr>
        <w:pStyle w:val="Default"/>
        <w:spacing w:line="276" w:lineRule="auto"/>
        <w:jc w:val="center"/>
        <w:rPr>
          <w:rFonts w:cs="Times New Roman"/>
          <w:b/>
        </w:rPr>
      </w:pPr>
      <w:r w:rsidRPr="00416EB7">
        <w:rPr>
          <w:rFonts w:cs="Times New Roman"/>
          <w:b/>
        </w:rPr>
        <w:t>Муниципальное казённое общеобразовательное учреждение «Средняя общеобразовательная школа №10»</w:t>
      </w:r>
    </w:p>
    <w:p w:rsidR="00CA7781" w:rsidRDefault="00CA7781" w:rsidP="00CA7781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3007"/>
      </w:tblGrid>
      <w:tr w:rsidR="00CA7781" w:rsidTr="00992111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2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Рассмотрено</w:t>
            </w:r>
          </w:p>
          <w:p w:rsidR="00CA7781" w:rsidRDefault="00CA7781" w:rsidP="00992111">
            <w:pPr>
              <w:pStyle w:val="22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на заседании МО учителей гуманитарного цикла</w:t>
            </w:r>
          </w:p>
          <w:p w:rsidR="00CA7781" w:rsidRDefault="00CA7781" w:rsidP="00992111">
            <w:pPr>
              <w:pStyle w:val="22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Руководитель МО</w:t>
            </w:r>
          </w:p>
          <w:p w:rsidR="00CA7781" w:rsidRDefault="00CA7781" w:rsidP="00992111">
            <w:pPr>
              <w:pStyle w:val="22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Согласовано</w:t>
            </w: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Замдиректора по УВР</w:t>
            </w: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ФИО Тарасова О.А.</w:t>
            </w: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Утверждено</w:t>
            </w: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Директор МКОУ СОШ № 10</w:t>
            </w:r>
          </w:p>
          <w:p w:rsidR="00CA7781" w:rsidRDefault="00CA7781" w:rsidP="00992111">
            <w:pPr>
              <w:pStyle w:val="22"/>
              <w:shd w:val="clear" w:color="auto" w:fill="auto"/>
              <w:spacing w:line="269" w:lineRule="exact"/>
              <w:ind w:left="960" w:hanging="9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Калугина М.Е.</w:t>
            </w:r>
          </w:p>
        </w:tc>
      </w:tr>
      <w:tr w:rsidR="00CA7781" w:rsidTr="00992111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81" w:rsidRDefault="00756269" w:rsidP="00992111">
            <w:pPr>
              <w:pStyle w:val="22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</w:rPr>
              <w:tab/>
              <w:t>»</w:t>
            </w:r>
            <w:r>
              <w:rPr>
                <w:rStyle w:val="212pt0"/>
                <w:color w:val="000000"/>
              </w:rPr>
              <w:tab/>
            </w:r>
            <w:r>
              <w:rPr>
                <w:rStyle w:val="212pt0"/>
                <w:color w:val="000000"/>
              </w:rPr>
              <w:tab/>
              <w:t>2021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2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Приказ №124-О</w:t>
            </w:r>
          </w:p>
        </w:tc>
      </w:tr>
      <w:tr w:rsidR="00CA7781" w:rsidTr="00992111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81" w:rsidRDefault="00CA7781" w:rsidP="00992111">
            <w:pPr>
              <w:pStyle w:val="22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Протокол №</w:t>
            </w:r>
          </w:p>
          <w:p w:rsidR="00CA7781" w:rsidRDefault="00756269" w:rsidP="00992111">
            <w:pPr>
              <w:pStyle w:val="22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   »</w:t>
            </w:r>
            <w:r>
              <w:rPr>
                <w:rStyle w:val="212pt0"/>
                <w:color w:val="000000"/>
              </w:rPr>
              <w:tab/>
              <w:t>08</w:t>
            </w:r>
            <w:r>
              <w:rPr>
                <w:rStyle w:val="212pt0"/>
                <w:color w:val="000000"/>
              </w:rPr>
              <w:tab/>
              <w:t>2021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81" w:rsidRDefault="00756269" w:rsidP="00992111">
            <w:pPr>
              <w:pStyle w:val="22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    »</w:t>
            </w:r>
            <w:r>
              <w:rPr>
                <w:rStyle w:val="212pt0"/>
                <w:color w:val="000000"/>
              </w:rPr>
              <w:tab/>
              <w:t>09.  2021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</w:tr>
    </w:tbl>
    <w:p w:rsidR="00CA7781" w:rsidRDefault="00CA7781" w:rsidP="00CA7781">
      <w:pPr>
        <w:spacing w:after="280" w:line="266" w:lineRule="exact"/>
        <w:ind w:left="5140"/>
      </w:pPr>
    </w:p>
    <w:p w:rsidR="00CA7781" w:rsidRPr="00AE5475" w:rsidRDefault="00CA7781" w:rsidP="00CA7781">
      <w:pPr>
        <w:tabs>
          <w:tab w:val="left" w:pos="5955"/>
        </w:tabs>
        <w:rPr>
          <w:rFonts w:ascii="Cambria" w:hAnsi="Cambria"/>
          <w:b/>
          <w:sz w:val="28"/>
          <w:szCs w:val="28"/>
        </w:rPr>
      </w:pPr>
    </w:p>
    <w:p w:rsidR="00CA7781" w:rsidRPr="00BC54F3" w:rsidRDefault="00CA7781" w:rsidP="00CA7781">
      <w:pPr>
        <w:tabs>
          <w:tab w:val="left" w:pos="5955"/>
        </w:tabs>
        <w:spacing w:line="360" w:lineRule="auto"/>
        <w:rPr>
          <w:rFonts w:ascii="Cambria" w:hAnsi="Cambria"/>
          <w:b/>
          <w:sz w:val="28"/>
          <w:szCs w:val="28"/>
        </w:rPr>
      </w:pPr>
    </w:p>
    <w:p w:rsidR="00CA7781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DF0D2D">
        <w:rPr>
          <w:b/>
          <w:color w:val="000000"/>
          <w:sz w:val="28"/>
          <w:szCs w:val="28"/>
          <w:lang w:bidi="ru-RU"/>
        </w:rPr>
        <w:t>РАБОЧАЯ ПРОГРАММА УЧИТЕЛЯ</w:t>
      </w:r>
    </w:p>
    <w:p w:rsidR="003C5E91" w:rsidRPr="00DF0D2D" w:rsidRDefault="003C5E9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CA7781" w:rsidRPr="00DF0D2D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по предмету </w:t>
      </w:r>
      <w:r w:rsidRPr="003C5E91">
        <w:rPr>
          <w:b/>
          <w:color w:val="000000"/>
          <w:sz w:val="32"/>
          <w:szCs w:val="32"/>
          <w:lang w:bidi="ru-RU"/>
        </w:rPr>
        <w:t xml:space="preserve">«  </w:t>
      </w:r>
      <w:r w:rsidR="003C5E91" w:rsidRPr="003C5E91">
        <w:rPr>
          <w:rFonts w:eastAsia="Calibri"/>
          <w:b/>
          <w:sz w:val="32"/>
          <w:szCs w:val="32"/>
          <w:lang w:eastAsia="en-US"/>
        </w:rPr>
        <w:t>Р</w:t>
      </w:r>
      <w:r w:rsidRPr="003C5E91">
        <w:rPr>
          <w:rFonts w:eastAsia="Calibri"/>
          <w:b/>
          <w:sz w:val="32"/>
          <w:szCs w:val="32"/>
          <w:lang w:eastAsia="en-US"/>
        </w:rPr>
        <w:t>одной</w:t>
      </w:r>
      <w:r w:rsidR="003C5E91">
        <w:rPr>
          <w:rFonts w:eastAsia="Calibri"/>
          <w:b/>
          <w:sz w:val="32"/>
          <w:szCs w:val="32"/>
          <w:lang w:eastAsia="en-US"/>
        </w:rPr>
        <w:t>(русский)</w:t>
      </w:r>
      <w:r w:rsidRPr="003C5E91">
        <w:rPr>
          <w:rFonts w:eastAsia="Calibri"/>
          <w:b/>
          <w:sz w:val="32"/>
          <w:szCs w:val="32"/>
          <w:lang w:eastAsia="en-US"/>
        </w:rPr>
        <w:t xml:space="preserve"> язык</w:t>
      </w:r>
      <w:r w:rsidRPr="003C5E91">
        <w:rPr>
          <w:b/>
          <w:color w:val="000000"/>
          <w:sz w:val="32"/>
          <w:szCs w:val="32"/>
          <w:lang w:bidi="ru-RU"/>
        </w:rPr>
        <w:t xml:space="preserve">  »</w:t>
      </w:r>
    </w:p>
    <w:p w:rsidR="00CA7781" w:rsidRPr="00DF0D2D" w:rsidRDefault="00EE5E17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8</w:t>
      </w:r>
      <w:r w:rsidR="00CA7781" w:rsidRPr="00DF0D2D">
        <w:rPr>
          <w:b/>
          <w:color w:val="000000"/>
          <w:sz w:val="28"/>
          <w:szCs w:val="28"/>
          <w:lang w:bidi="ru-RU"/>
        </w:rPr>
        <w:t xml:space="preserve"> класс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Срок реализации программы – 1 год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Количество часов всего</w:t>
      </w:r>
      <w:r w:rsidRPr="00BF28A2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17</w:t>
      </w:r>
      <w:r w:rsidRPr="00BF28A2">
        <w:rPr>
          <w:color w:val="000000"/>
          <w:sz w:val="28"/>
          <w:szCs w:val="28"/>
          <w:lang w:bidi="ru-RU"/>
        </w:rPr>
        <w:t xml:space="preserve"> часов, в неделю</w:t>
      </w:r>
      <w:r w:rsidR="00EE5E17">
        <w:rPr>
          <w:color w:val="000000"/>
          <w:sz w:val="28"/>
          <w:szCs w:val="28"/>
          <w:lang w:bidi="ru-RU"/>
        </w:rPr>
        <w:t xml:space="preserve"> –0.5</w:t>
      </w:r>
      <w:r>
        <w:rPr>
          <w:color w:val="000000"/>
          <w:sz w:val="28"/>
          <w:szCs w:val="28"/>
          <w:lang w:bidi="ru-RU"/>
        </w:rPr>
        <w:t xml:space="preserve"> час</w:t>
      </w:r>
    </w:p>
    <w:p w:rsidR="00CA7781" w:rsidRPr="00BF28A2" w:rsidRDefault="00CA7781" w:rsidP="00CA7781">
      <w:pPr>
        <w:spacing w:line="360" w:lineRule="auto"/>
        <w:ind w:left="142" w:firstLine="142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Рабочую программу составила</w:t>
      </w:r>
      <w:r w:rsidRPr="00BF28A2">
        <w:rPr>
          <w:color w:val="000000"/>
          <w:sz w:val="28"/>
          <w:szCs w:val="28"/>
          <w:lang w:bidi="ru-RU"/>
        </w:rPr>
        <w:t xml:space="preserve"> Хожаева Лариса Николаевна,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CA7781" w:rsidRPr="00BF28A2" w:rsidRDefault="00CA7781" w:rsidP="00CA7781">
      <w:pPr>
        <w:rPr>
          <w:color w:val="000000"/>
          <w:sz w:val="23"/>
          <w:szCs w:val="23"/>
        </w:rPr>
      </w:pPr>
    </w:p>
    <w:p w:rsidR="00CA7781" w:rsidRPr="00DF0D2D" w:rsidRDefault="00CA7781" w:rsidP="00CA7781">
      <w:pPr>
        <w:rPr>
          <w:rFonts w:ascii="Cambria" w:hAnsi="Cambria"/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Default="00CA7781" w:rsidP="00CA7781">
      <w:pPr>
        <w:spacing w:line="360" w:lineRule="auto"/>
        <w:contextualSpacing/>
        <w:rPr>
          <w:color w:val="000000"/>
          <w:sz w:val="28"/>
          <w:szCs w:val="28"/>
        </w:rPr>
      </w:pPr>
    </w:p>
    <w:p w:rsidR="00CA7781" w:rsidRDefault="00756269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2021-2022</w:t>
      </w:r>
      <w:r w:rsidR="00CA7781" w:rsidRPr="00732F80">
        <w:rPr>
          <w:color w:val="000000"/>
          <w:sz w:val="28"/>
          <w:szCs w:val="28"/>
        </w:rPr>
        <w:t xml:space="preserve"> учебный год</w:t>
      </w:r>
    </w:p>
    <w:p w:rsidR="00CA7781" w:rsidRDefault="00CA7781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Покровское</w:t>
      </w: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Pr="003870BC" w:rsidRDefault="00CA7781" w:rsidP="003870BC">
      <w:pPr>
        <w:rPr>
          <w:b/>
          <w:bCs/>
          <w:sz w:val="28"/>
          <w:szCs w:val="28"/>
        </w:rPr>
      </w:pPr>
    </w:p>
    <w:p w:rsidR="007F1501" w:rsidRPr="003870BC" w:rsidRDefault="007F1501" w:rsidP="007F1501">
      <w:pPr>
        <w:jc w:val="center"/>
        <w:rPr>
          <w:b/>
          <w:bCs/>
          <w:sz w:val="28"/>
          <w:szCs w:val="28"/>
        </w:rPr>
      </w:pPr>
      <w:r w:rsidRPr="003870BC">
        <w:rPr>
          <w:b/>
          <w:bCs/>
          <w:sz w:val="28"/>
          <w:szCs w:val="28"/>
        </w:rPr>
        <w:t>Пояснительная записка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Рабочая программа составлена на основе нормативных документов, определяющих содержание языкового образования: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-.</w:t>
      </w:r>
      <w:r w:rsidRPr="00532124">
        <w:rPr>
          <w:rFonts w:asciiTheme="majorHAnsi" w:hAnsiTheme="majorHAnsi"/>
          <w:iCs/>
          <w:color w:val="000000" w:themeColor="text1"/>
        </w:rPr>
        <w:t>Концепции  преподавания русского языка и литературы в Российской Федерации</w:t>
      </w:r>
      <w:r w:rsidRPr="00532124">
        <w:rPr>
          <w:rFonts w:asciiTheme="majorHAnsi" w:hAnsiTheme="majorHAnsi"/>
          <w:color w:val="000000" w:themeColor="text1"/>
        </w:rPr>
        <w:t>, утвержденной  распоряжением Правительства Российской Федерации от 9 апреля 2016 г. № 637-р.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- Федерального  государственного  образовательного стандарта  основного общего образования (приказ Министерства образования и науки Российской</w:t>
      </w:r>
      <w:r w:rsidRPr="00532124">
        <w:rPr>
          <w:rFonts w:asciiTheme="majorHAnsi" w:hAnsiTheme="majorHAnsi"/>
          <w:color w:val="000000" w:themeColor="text1"/>
        </w:rPr>
        <w:br/>
        <w:t>Федерации от 17 декабря 2010 года № 1897 «Об утверждении федерального</w:t>
      </w:r>
      <w:r w:rsidRPr="00532124">
        <w:rPr>
          <w:rFonts w:asciiTheme="majorHAnsi" w:hAnsiTheme="majorHAnsi"/>
          <w:color w:val="000000" w:themeColor="text1"/>
        </w:rPr>
        <w:br/>
        <w:t>государственного образовательного стандарта основного общего</w:t>
      </w:r>
      <w:r w:rsidRPr="00532124">
        <w:rPr>
          <w:rFonts w:asciiTheme="majorHAnsi" w:hAnsiTheme="majorHAnsi"/>
          <w:color w:val="000000" w:themeColor="text1"/>
        </w:rPr>
        <w:br/>
        <w:t>образования») (далее – ФГОС ООО)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iCs/>
          <w:color w:val="000000" w:themeColor="text1"/>
        </w:rPr>
        <w:t xml:space="preserve">-Примерной программы  по учебному предмету «Русский язык» для образовательных организаций, реализующих программы основного общего образования </w:t>
      </w:r>
      <w:r w:rsidRPr="00532124">
        <w:rPr>
          <w:rFonts w:asciiTheme="majorHAnsi" w:hAnsiTheme="majorHAnsi"/>
          <w:color w:val="000000" w:themeColor="text1"/>
        </w:rPr>
        <w:t xml:space="preserve">(одобрена решением федерального учебно-методического объединения по общему образованию, Протокол от 31 января 2018 года №2/18) 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–– Закона Российской Федерации от 25 октября 1991 г. № 1807-1</w:t>
      </w:r>
      <w:r w:rsidRPr="00532124">
        <w:rPr>
          <w:rFonts w:asciiTheme="majorHAnsi" w:hAnsiTheme="majorHAnsi"/>
          <w:color w:val="000000" w:themeColor="text1"/>
        </w:rPr>
        <w:br/>
        <w:t>«О языках народов Российской Федерации» (в редакции от 12 марта 2014 г.);</w:t>
      </w:r>
      <w:r w:rsidRPr="00532124">
        <w:rPr>
          <w:rFonts w:asciiTheme="majorHAnsi" w:hAnsiTheme="majorHAnsi"/>
          <w:color w:val="000000" w:themeColor="text1"/>
        </w:rPr>
        <w:br/>
        <w:t xml:space="preserve">- Федерального закона от 29.12.2012 г № 273 «Об образовании в Российской Федерации». 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- Федерального базисного учебного плана для среднего (полного) общего образования, утвержденного приказом Минобразования РФ № 1312 от 09.03. 2004.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 xml:space="preserve">-  Письма Министерства образования и науки РФ «О рабочих программах учебных предметов» № 08-1786 от 28 октября 2015 г. 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- Методических рекомендаций  для руководящих и педагогических работников  образовательных организаций  Ставропольскоо края по организации образовательной деятельности  в 2021-2022 учебном году</w:t>
      </w:r>
      <w:r w:rsidRPr="00532124">
        <w:rPr>
          <w:rFonts w:asciiTheme="majorHAnsi" w:hAnsiTheme="majorHAnsi"/>
          <w:bCs/>
          <w:color w:val="000000" w:themeColor="text1"/>
        </w:rPr>
        <w:br/>
        <w:t>-</w:t>
      </w:r>
      <w:r w:rsidRPr="00532124">
        <w:rPr>
          <w:rFonts w:asciiTheme="majorHAnsi" w:hAnsiTheme="majorHAnsi"/>
          <w:color w:val="000000" w:themeColor="text1"/>
        </w:rPr>
        <w:t xml:space="preserve"> федерального перечня учебников, утвержденным приказом Министерства просвещения Российской Федерации от 20 мая 2020 года № 254 «Об утверждении федерального перечня учебников,допущенных к использованию при реализации имеющих государственнуюаккредитацию образовательных программ начального общего, основногообщего, среднего общего образования организациями, осуществляющими образовательную деятельность», а также приказом Министерства  просвещения Российской Федерации от 23 декабря 2020 года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 Российской Федерации от 20 мая 2020 г. № 254». 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- Основной образовательной программы основного общего образования МКОУ СОШ №10.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- Учебного плана МКОУ СОШ № 10  на   2021 – 2022 учебный год.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532124">
        <w:rPr>
          <w:rFonts w:asciiTheme="majorHAnsi" w:hAnsiTheme="majorHAnsi"/>
          <w:color w:val="000000" w:themeColor="text1"/>
        </w:rPr>
        <w:t>- Годового календарного графика МКОУ СОШ № 10 на 2021 – 2022 учебный год.</w:t>
      </w:r>
      <w:r w:rsidRPr="00532124">
        <w:rPr>
          <w:rFonts w:asciiTheme="majorHAnsi" w:hAnsiTheme="majorHAnsi"/>
        </w:rPr>
        <w:t xml:space="preserve"> </w:t>
      </w:r>
      <w:r w:rsidRPr="00532124">
        <w:rPr>
          <w:rStyle w:val="fontstyle01"/>
          <w:rFonts w:asciiTheme="majorHAnsi" w:hAnsiTheme="majorHAnsi"/>
        </w:rPr>
        <w:t xml:space="preserve">. </w:t>
      </w:r>
    </w:p>
    <w:p w:rsidR="00756269" w:rsidRPr="00532124" w:rsidRDefault="00756269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 xml:space="preserve">-Для реализации программы используется учебник </w:t>
      </w:r>
      <w:r w:rsidR="00EE5E17" w:rsidRPr="00532124">
        <w:rPr>
          <w:rStyle w:val="fontstyle01"/>
          <w:rFonts w:asciiTheme="majorHAnsi" w:hAnsiTheme="majorHAnsi"/>
        </w:rPr>
        <w:t>Русский родной язык: 8</w:t>
      </w:r>
      <w:r w:rsidRPr="00532124">
        <w:rPr>
          <w:rStyle w:val="fontstyle01"/>
          <w:rFonts w:asciiTheme="majorHAnsi" w:hAnsiTheme="majorHAnsi"/>
        </w:rPr>
        <w:t xml:space="preserve"> класс: учебное пособие для общеобразовательных</w:t>
      </w:r>
      <w:r w:rsidRPr="00532124">
        <w:rPr>
          <w:rFonts w:asciiTheme="majorHAnsi" w:hAnsiTheme="majorHAnsi"/>
          <w:color w:val="000000"/>
        </w:rPr>
        <w:t xml:space="preserve">  </w:t>
      </w:r>
      <w:r w:rsidRPr="00532124">
        <w:rPr>
          <w:rStyle w:val="fontstyle01"/>
          <w:rFonts w:asciiTheme="majorHAnsi" w:hAnsiTheme="majorHAnsi"/>
        </w:rPr>
        <w:t xml:space="preserve">организаций / [О. М. Александрова, О. В. </w:t>
      </w:r>
      <w:r w:rsidRPr="00532124">
        <w:rPr>
          <w:rStyle w:val="fontstyle01"/>
          <w:rFonts w:asciiTheme="majorHAnsi" w:hAnsiTheme="majorHAnsi"/>
        </w:rPr>
        <w:lastRenderedPageBreak/>
        <w:t>Загоровская, С.И. Богданов и др.]. — М.:</w:t>
      </w:r>
      <w:r w:rsidRPr="00532124">
        <w:rPr>
          <w:rFonts w:asciiTheme="majorHAnsi" w:hAnsiTheme="majorHAnsi"/>
          <w:color w:val="000000"/>
        </w:rPr>
        <w:t xml:space="preserve"> </w:t>
      </w:r>
      <w:r w:rsidRPr="00532124">
        <w:rPr>
          <w:rStyle w:val="fontstyle01"/>
          <w:rFonts w:asciiTheme="majorHAnsi" w:hAnsiTheme="majorHAnsi"/>
        </w:rPr>
        <w:t>Просвещение, 2020.</w:t>
      </w:r>
      <w:r w:rsidRPr="00532124">
        <w:rPr>
          <w:rFonts w:asciiTheme="majorHAnsi" w:hAnsiTheme="majorHAnsi"/>
          <w:color w:val="000000"/>
        </w:rPr>
        <w:br/>
      </w:r>
      <w:r w:rsidRPr="00532124">
        <w:rPr>
          <w:rStyle w:val="fontstyle01"/>
          <w:rFonts w:asciiTheme="majorHAnsi" w:hAnsiTheme="majorHAnsi"/>
        </w:rPr>
        <w:t>-. Примерной рабочей программа по учебному предмету «Русский родной язык»</w:t>
      </w:r>
      <w:r w:rsidRPr="00532124">
        <w:rPr>
          <w:rFonts w:asciiTheme="majorHAnsi" w:hAnsiTheme="majorHAnsi"/>
          <w:color w:val="000000"/>
        </w:rPr>
        <w:t xml:space="preserve"> </w:t>
      </w:r>
      <w:r w:rsidRPr="00532124">
        <w:rPr>
          <w:rStyle w:val="fontstyle01"/>
          <w:rFonts w:asciiTheme="majorHAnsi" w:hAnsiTheme="majorHAnsi"/>
        </w:rPr>
        <w:t>для образовательных организаций, реализующих программы основного общего</w:t>
      </w:r>
      <w:r w:rsidRPr="00532124">
        <w:rPr>
          <w:rFonts w:asciiTheme="majorHAnsi" w:hAnsiTheme="majorHAnsi"/>
          <w:color w:val="000000"/>
        </w:rPr>
        <w:br/>
      </w:r>
      <w:r w:rsidRPr="00532124">
        <w:rPr>
          <w:rStyle w:val="fontstyle01"/>
          <w:rFonts w:asciiTheme="majorHAnsi" w:hAnsiTheme="majorHAnsi"/>
        </w:rPr>
        <w:t>образования..</w:t>
      </w:r>
      <w:r w:rsidRPr="00532124">
        <w:rPr>
          <w:rFonts w:asciiTheme="majorHAnsi" w:hAnsiTheme="majorHAnsi"/>
          <w:color w:val="000000"/>
        </w:rPr>
        <w:br/>
      </w:r>
      <w:r w:rsidR="00EE5E17" w:rsidRPr="00532124">
        <w:rPr>
          <w:rStyle w:val="fontstyle01"/>
          <w:rFonts w:asciiTheme="majorHAnsi" w:hAnsiTheme="majorHAnsi"/>
        </w:rPr>
        <w:t>3. Русский родной язык. 8</w:t>
      </w:r>
      <w:r w:rsidRPr="00532124">
        <w:rPr>
          <w:rStyle w:val="fontstyle01"/>
          <w:rFonts w:asciiTheme="majorHAnsi" w:hAnsiTheme="majorHAnsi"/>
        </w:rPr>
        <w:t xml:space="preserve"> класс. Методическое пособие / [О. М. Александрова, О.</w:t>
      </w:r>
      <w:r w:rsidRPr="00532124">
        <w:rPr>
          <w:rFonts w:asciiTheme="majorHAnsi" w:hAnsiTheme="majorHAnsi"/>
          <w:color w:val="000000"/>
        </w:rPr>
        <w:br/>
      </w:r>
      <w:r w:rsidRPr="00532124">
        <w:rPr>
          <w:rStyle w:val="fontstyle01"/>
          <w:rFonts w:asciiTheme="majorHAnsi" w:hAnsiTheme="majorHAnsi"/>
        </w:rPr>
        <w:t>В. Загоровская, Ю. Н. Гостева и др.] URL: http://uchlit.com.</w:t>
      </w:r>
    </w:p>
    <w:p w:rsidR="00756269" w:rsidRPr="00532124" w:rsidRDefault="00756269" w:rsidP="00532124">
      <w:pPr>
        <w:spacing w:line="276" w:lineRule="auto"/>
        <w:rPr>
          <w:rFonts w:asciiTheme="majorHAnsi" w:hAnsiTheme="majorHAnsi"/>
          <w:b/>
          <w:color w:val="000000" w:themeColor="text1"/>
        </w:rPr>
      </w:pPr>
      <w:r w:rsidRPr="00532124">
        <w:rPr>
          <w:rFonts w:asciiTheme="majorHAnsi" w:hAnsiTheme="majorHAnsi"/>
          <w:b/>
          <w:color w:val="000000" w:themeColor="text1"/>
        </w:rPr>
        <w:t>Место предмета «</w:t>
      </w:r>
      <w:r w:rsidR="00EE5E17" w:rsidRPr="00532124">
        <w:rPr>
          <w:rFonts w:asciiTheme="majorHAnsi" w:hAnsiTheme="majorHAnsi"/>
          <w:b/>
          <w:color w:val="000000" w:themeColor="text1"/>
        </w:rPr>
        <w:t>Родной (р</w:t>
      </w:r>
      <w:r w:rsidRPr="00532124">
        <w:rPr>
          <w:rFonts w:asciiTheme="majorHAnsi" w:hAnsiTheme="majorHAnsi"/>
          <w:b/>
          <w:color w:val="000000" w:themeColor="text1"/>
        </w:rPr>
        <w:t>усский</w:t>
      </w:r>
      <w:r w:rsidR="00EE5E17" w:rsidRPr="00532124">
        <w:rPr>
          <w:rFonts w:asciiTheme="majorHAnsi" w:hAnsiTheme="majorHAnsi"/>
          <w:b/>
          <w:color w:val="000000" w:themeColor="text1"/>
        </w:rPr>
        <w:t>)</w:t>
      </w:r>
      <w:r w:rsidRPr="00532124">
        <w:rPr>
          <w:rFonts w:asciiTheme="majorHAnsi" w:hAnsiTheme="majorHAnsi"/>
          <w:b/>
          <w:color w:val="000000" w:themeColor="text1"/>
        </w:rPr>
        <w:t xml:space="preserve">  язык» в учебном плане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зыка, которые определены стандартом. Да</w:t>
      </w:r>
      <w:r w:rsidR="00EE5E17" w:rsidRPr="00532124">
        <w:rPr>
          <w:rFonts w:asciiTheme="majorHAnsi" w:hAnsiTheme="majorHAnsi"/>
          <w:color w:val="000000" w:themeColor="text1"/>
        </w:rPr>
        <w:t>нная программа разработана для 8</w:t>
      </w:r>
      <w:r w:rsidRPr="00532124">
        <w:rPr>
          <w:rFonts w:asciiTheme="majorHAnsi" w:hAnsiTheme="majorHAnsi"/>
          <w:color w:val="000000" w:themeColor="text1"/>
        </w:rPr>
        <w:t>-го класса, общеобразовательного. Количество часов для изучения предмета – 17 часов (1 часов в неделю), количество учебных недель – 17.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</w:rPr>
      </w:pPr>
      <w:r w:rsidRPr="00532124">
        <w:rPr>
          <w:rFonts w:asciiTheme="majorHAnsi" w:hAnsiTheme="majorHAnsi"/>
          <w:b/>
          <w:color w:val="000000" w:themeColor="text1"/>
        </w:rPr>
        <w:t xml:space="preserve">Целями изучения русского языка в основной школе являются: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осознание и проявление общероссийской гражданственности,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патриотизма, уважения к русскому языку как государственно-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му</w:t>
      </w:r>
      <w:r w:rsidRPr="00532124">
        <w:rPr>
          <w:rFonts w:asciiTheme="majorHAnsi" w:hAnsiTheme="majorHAnsi"/>
          <w:color w:val="000000" w:themeColor="text1"/>
          <w:spacing w:val="3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языку</w:t>
      </w:r>
      <w:r w:rsidRPr="00532124">
        <w:rPr>
          <w:rFonts w:asciiTheme="majorHAnsi" w:hAnsiTheme="majorHAnsi"/>
          <w:color w:val="000000" w:themeColor="text1"/>
          <w:spacing w:val="3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Российской</w:t>
      </w:r>
      <w:r w:rsidRPr="00532124">
        <w:rPr>
          <w:rFonts w:asciiTheme="majorHAnsi" w:hAnsiTheme="majorHAnsi"/>
          <w:color w:val="000000" w:themeColor="text1"/>
          <w:spacing w:val="3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Федерации</w:t>
      </w:r>
      <w:r w:rsidRPr="00532124">
        <w:rPr>
          <w:rFonts w:asciiTheme="majorHAnsi" w:hAnsiTheme="majorHAnsi"/>
          <w:color w:val="000000" w:themeColor="text1"/>
          <w:spacing w:val="3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3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языку</w:t>
      </w:r>
      <w:r w:rsidRPr="00532124">
        <w:rPr>
          <w:rFonts w:asciiTheme="majorHAnsi" w:hAnsiTheme="majorHAnsi"/>
          <w:color w:val="000000" w:themeColor="text1"/>
          <w:spacing w:val="3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межнационально-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го общения;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проявление сознательного отношения к языку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как к общероссийской ценности, форме выражения и хранения духовного богатства русского и других народов России,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как к средству общения и получения знаний в разных сферах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человеческой деятельности; проявление уважения к общероссийской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русской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культуре,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культуре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языкам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всех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народов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Российской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Федерации;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овладение знаниями о русском языке, его устройстве и за-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кономерностях функционирования, о стилистических ресурсах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русского языка; практическое овладение нормами русского ли-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тературного языка и речевого этикета; обогащение активного и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потенциального словарного запаса и использование в собствен-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ной речевой практике разнообразных грамматических средств;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совершенствование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орфографической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пунктуационной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гра-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мотности; воспитание стремления к речевому самосовершен-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ствованию;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совершенствование</w:t>
      </w:r>
      <w:r w:rsidRPr="00532124">
        <w:rPr>
          <w:rFonts w:asciiTheme="majorHAnsi" w:hAnsiTheme="majorHAnsi"/>
          <w:color w:val="000000" w:themeColor="text1"/>
          <w:spacing w:val="3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речевой</w:t>
      </w:r>
      <w:r w:rsidRPr="00532124">
        <w:rPr>
          <w:rFonts w:asciiTheme="majorHAnsi" w:hAnsiTheme="majorHAnsi"/>
          <w:color w:val="000000" w:themeColor="text1"/>
          <w:spacing w:val="3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деятельности,</w:t>
      </w:r>
      <w:r w:rsidRPr="00532124">
        <w:rPr>
          <w:rFonts w:asciiTheme="majorHAnsi" w:hAnsiTheme="majorHAnsi"/>
          <w:color w:val="000000" w:themeColor="text1"/>
          <w:spacing w:val="3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коммуникатив-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ных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умений,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обеспечивающих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эффективное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взаимодействие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окружающими</w:t>
      </w:r>
      <w:r w:rsidRPr="00532124">
        <w:rPr>
          <w:rFonts w:asciiTheme="majorHAnsi" w:hAnsiTheme="majorHAnsi"/>
          <w:color w:val="000000" w:themeColor="text1"/>
          <w:spacing w:val="22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людьми</w:t>
      </w:r>
      <w:r w:rsidRPr="00532124">
        <w:rPr>
          <w:rFonts w:asciiTheme="majorHAnsi" w:hAnsiTheme="majorHAnsi"/>
          <w:color w:val="000000" w:themeColor="text1"/>
          <w:spacing w:val="22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</w:t>
      </w:r>
      <w:r w:rsidRPr="00532124">
        <w:rPr>
          <w:rFonts w:asciiTheme="majorHAnsi" w:hAnsiTheme="majorHAnsi"/>
          <w:color w:val="000000" w:themeColor="text1"/>
          <w:spacing w:val="22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ситуациях</w:t>
      </w:r>
      <w:r w:rsidRPr="00532124">
        <w:rPr>
          <w:rFonts w:asciiTheme="majorHAnsi" w:hAnsiTheme="majorHAnsi"/>
          <w:color w:val="000000" w:themeColor="text1"/>
          <w:spacing w:val="22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формального</w:t>
      </w:r>
      <w:r w:rsidRPr="00532124">
        <w:rPr>
          <w:rFonts w:asciiTheme="majorHAnsi" w:hAnsiTheme="majorHAnsi"/>
          <w:color w:val="000000" w:themeColor="text1"/>
          <w:spacing w:val="22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</w:t>
      </w:r>
      <w:r w:rsidRPr="00532124">
        <w:rPr>
          <w:rFonts w:asciiTheme="majorHAnsi" w:hAnsiTheme="majorHAnsi"/>
          <w:color w:val="000000" w:themeColor="text1"/>
          <w:spacing w:val="22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неформаль-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ного</w:t>
      </w:r>
      <w:r w:rsidRPr="00532124">
        <w:rPr>
          <w:rFonts w:asciiTheme="majorHAnsi" w:hAnsiTheme="majorHAnsi"/>
          <w:color w:val="000000" w:themeColor="text1"/>
          <w:spacing w:val="2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межличностного</w:t>
      </w:r>
      <w:r w:rsidRPr="00532124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2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межкультурного</w:t>
      </w:r>
      <w:r w:rsidRPr="00532124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общения;</w:t>
      </w:r>
      <w:r w:rsidRPr="00532124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овладение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русским</w:t>
      </w:r>
      <w:r w:rsidRPr="00532124">
        <w:rPr>
          <w:rFonts w:asciiTheme="majorHAnsi" w:hAnsiTheme="majorHAnsi"/>
          <w:color w:val="000000" w:themeColor="text1"/>
          <w:spacing w:val="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языком</w:t>
      </w:r>
      <w:r w:rsidRPr="00532124">
        <w:rPr>
          <w:rFonts w:asciiTheme="majorHAnsi" w:hAnsiTheme="majorHAnsi"/>
          <w:color w:val="000000" w:themeColor="text1"/>
          <w:spacing w:val="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как</w:t>
      </w:r>
      <w:r w:rsidRPr="00532124">
        <w:rPr>
          <w:rFonts w:asciiTheme="majorHAnsi" w:hAnsiTheme="majorHAnsi"/>
          <w:color w:val="000000" w:themeColor="text1"/>
          <w:spacing w:val="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средством</w:t>
      </w:r>
      <w:r w:rsidRPr="00532124">
        <w:rPr>
          <w:rFonts w:asciiTheme="majorHAnsi" w:hAnsiTheme="majorHAnsi"/>
          <w:color w:val="000000" w:themeColor="text1"/>
          <w:spacing w:val="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получения</w:t>
      </w:r>
      <w:r w:rsidRPr="00532124">
        <w:rPr>
          <w:rFonts w:asciiTheme="majorHAnsi" w:hAnsiTheme="majorHAnsi"/>
          <w:color w:val="000000" w:themeColor="text1"/>
          <w:spacing w:val="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различной</w:t>
      </w:r>
      <w:r w:rsidRPr="00532124">
        <w:rPr>
          <w:rFonts w:asciiTheme="majorHAnsi" w:hAnsiTheme="majorHAnsi"/>
          <w:color w:val="000000" w:themeColor="text1"/>
          <w:spacing w:val="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инфор-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мации,</w:t>
      </w:r>
      <w:r w:rsidRPr="00532124">
        <w:rPr>
          <w:rFonts w:asciiTheme="majorHAnsi" w:hAnsiTheme="majorHAnsi"/>
          <w:color w:val="000000" w:themeColor="text1"/>
          <w:spacing w:val="3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3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том</w:t>
      </w:r>
      <w:r w:rsidRPr="00532124">
        <w:rPr>
          <w:rFonts w:asciiTheme="majorHAnsi" w:hAnsiTheme="majorHAnsi"/>
          <w:color w:val="000000" w:themeColor="text1"/>
          <w:spacing w:val="3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числе</w:t>
      </w:r>
      <w:r w:rsidRPr="00532124">
        <w:rPr>
          <w:rFonts w:asciiTheme="majorHAnsi" w:hAnsiTheme="majorHAnsi"/>
          <w:color w:val="000000" w:themeColor="text1"/>
          <w:spacing w:val="3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знаний</w:t>
      </w:r>
      <w:r w:rsidRPr="00532124">
        <w:rPr>
          <w:rFonts w:asciiTheme="majorHAnsi" w:hAnsiTheme="majorHAnsi"/>
          <w:color w:val="000000" w:themeColor="text1"/>
          <w:spacing w:val="3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</w:t>
      </w:r>
      <w:r w:rsidRPr="00532124">
        <w:rPr>
          <w:rFonts w:asciiTheme="majorHAnsi" w:hAnsiTheme="majorHAnsi"/>
          <w:color w:val="000000" w:themeColor="text1"/>
          <w:spacing w:val="3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разным</w:t>
      </w:r>
      <w:r w:rsidRPr="00532124">
        <w:rPr>
          <w:rFonts w:asciiTheme="majorHAnsi" w:hAnsiTheme="majorHAnsi"/>
          <w:color w:val="000000" w:themeColor="text1"/>
          <w:spacing w:val="3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учебным</w:t>
      </w:r>
      <w:r w:rsidRPr="00532124">
        <w:rPr>
          <w:rFonts w:asciiTheme="majorHAnsi" w:hAnsiTheme="majorHAnsi"/>
          <w:color w:val="000000" w:themeColor="text1"/>
          <w:spacing w:val="3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предметам;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совершенствование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мыслительной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деятельности,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развитие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универсальных</w:t>
      </w:r>
      <w:r w:rsidRPr="00532124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интеллектуальных</w:t>
      </w:r>
      <w:r w:rsidRPr="00532124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умений</w:t>
      </w:r>
      <w:r w:rsidRPr="00532124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сравнения,</w:t>
      </w:r>
      <w:r w:rsidRPr="00532124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ана-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лиза,</w:t>
      </w:r>
      <w:r w:rsidRPr="00532124">
        <w:rPr>
          <w:rFonts w:asciiTheme="majorHAnsi" w:hAnsiTheme="majorHAnsi"/>
          <w:color w:val="000000" w:themeColor="text1"/>
          <w:spacing w:val="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синтеза,</w:t>
      </w:r>
      <w:r w:rsidRPr="00532124">
        <w:rPr>
          <w:rFonts w:asciiTheme="majorHAnsi" w:hAnsiTheme="majorHAnsi"/>
          <w:color w:val="000000" w:themeColor="text1"/>
          <w:spacing w:val="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абстрагирования,</w:t>
      </w:r>
      <w:r w:rsidRPr="00532124">
        <w:rPr>
          <w:rFonts w:asciiTheme="majorHAnsi" w:hAnsiTheme="majorHAnsi"/>
          <w:color w:val="000000" w:themeColor="text1"/>
          <w:spacing w:val="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обобщения,</w:t>
      </w:r>
      <w:r w:rsidRPr="00532124">
        <w:rPr>
          <w:rFonts w:asciiTheme="majorHAnsi" w:hAnsiTheme="majorHAnsi"/>
          <w:color w:val="000000" w:themeColor="text1"/>
          <w:spacing w:val="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классификации,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установления</w:t>
      </w:r>
      <w:r w:rsidRPr="00532124">
        <w:rPr>
          <w:rFonts w:asciiTheme="majorHAnsi" w:hAnsiTheme="majorHAnsi"/>
          <w:color w:val="000000" w:themeColor="text1"/>
          <w:spacing w:val="1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определённых</w:t>
      </w:r>
      <w:r w:rsidRPr="00532124">
        <w:rPr>
          <w:rFonts w:asciiTheme="majorHAnsi" w:hAnsiTheme="majorHAnsi"/>
          <w:color w:val="000000" w:themeColor="text1"/>
          <w:spacing w:val="1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закономерностей</w:t>
      </w:r>
      <w:r w:rsidRPr="00532124">
        <w:rPr>
          <w:rFonts w:asciiTheme="majorHAnsi" w:hAnsiTheme="majorHAnsi"/>
          <w:color w:val="000000" w:themeColor="text1"/>
          <w:spacing w:val="1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1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правил,</w:t>
      </w:r>
      <w:r w:rsidRPr="00532124">
        <w:rPr>
          <w:rFonts w:asciiTheme="majorHAnsi" w:hAnsiTheme="majorHAnsi"/>
          <w:color w:val="000000" w:themeColor="text1"/>
          <w:spacing w:val="1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конкретизации и т</w:t>
      </w:r>
      <w:r w:rsidRPr="00532124">
        <w:rPr>
          <w:rFonts w:asciiTheme="majorHAnsi" w:hAnsiTheme="majorHAnsi"/>
          <w:color w:val="000000" w:themeColor="text1"/>
          <w:spacing w:val="6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  в процессе изучения русского языка;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развитие функциональной грамотности: умений осущест-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влять информационный поиск, извлекать и преобразовывать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необходимую информацию, интерпретировать, понимать и ис-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пользовать тексты разных форматов (сплошной, несплошной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текст, инфографика и др ); освоение стратегий и тактик информационно-смысловой переработки текста, овладение способами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понимания текста, его назначения, общего смысла, коммуника-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тивного намерения автора; логической структуры, роли языко</w:t>
      </w:r>
      <w:r w:rsidRPr="00532124">
        <w:rPr>
          <w:rFonts w:asciiTheme="majorHAnsi" w:hAnsiTheme="majorHAnsi"/>
          <w:color w:val="000000" w:themeColor="text1"/>
        </w:rPr>
        <w:t>вых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средств.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</w:rPr>
      </w:pPr>
      <w:r w:rsidRPr="00532124">
        <w:rPr>
          <w:rFonts w:asciiTheme="majorHAnsi" w:hAnsiTheme="majorHAnsi"/>
          <w:b/>
          <w:color w:val="000000" w:themeColor="text1"/>
        </w:rPr>
        <w:lastRenderedPageBreak/>
        <w:t>Планируемые результаты освоения учебного предмета  «</w:t>
      </w:r>
      <w:r w:rsidR="00EE5E17" w:rsidRPr="00532124">
        <w:rPr>
          <w:rFonts w:asciiTheme="majorHAnsi" w:hAnsiTheme="majorHAnsi"/>
          <w:b/>
          <w:color w:val="000000" w:themeColor="text1"/>
        </w:rPr>
        <w:t>Родной (р</w:t>
      </w:r>
      <w:r w:rsidRPr="00532124">
        <w:rPr>
          <w:rFonts w:asciiTheme="majorHAnsi" w:hAnsiTheme="majorHAnsi"/>
          <w:b/>
          <w:color w:val="000000" w:themeColor="text1"/>
        </w:rPr>
        <w:t>усский</w:t>
      </w:r>
      <w:r w:rsidR="00EE5E17" w:rsidRPr="00532124">
        <w:rPr>
          <w:rFonts w:asciiTheme="majorHAnsi" w:hAnsiTheme="majorHAnsi"/>
          <w:b/>
          <w:color w:val="000000" w:themeColor="text1"/>
        </w:rPr>
        <w:t>)</w:t>
      </w:r>
      <w:r w:rsidRPr="00532124">
        <w:rPr>
          <w:rFonts w:asciiTheme="majorHAnsi" w:hAnsiTheme="majorHAnsi"/>
          <w:b/>
          <w:color w:val="000000" w:themeColor="text1"/>
        </w:rPr>
        <w:t xml:space="preserve"> язык»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  <w:w w:val="90"/>
        </w:rPr>
      </w:pPr>
      <w:r w:rsidRPr="00532124">
        <w:rPr>
          <w:rFonts w:asciiTheme="majorHAnsi" w:hAnsiTheme="majorHAnsi"/>
          <w:b/>
          <w:color w:val="000000" w:themeColor="text1"/>
          <w:w w:val="90"/>
        </w:rPr>
        <w:t>ЛИЧНОСТНЫЕ</w:t>
      </w:r>
      <w:r w:rsidRPr="00532124">
        <w:rPr>
          <w:rFonts w:asciiTheme="majorHAnsi" w:hAnsiTheme="majorHAnsi"/>
          <w:b/>
          <w:color w:val="000000" w:themeColor="text1"/>
          <w:spacing w:val="20"/>
          <w:w w:val="9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90"/>
        </w:rPr>
        <w:t>РЕЗУЛЬТАТЫ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Личностные результаты освоения Примерной рабочей программы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русскому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языку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для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основного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общего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образования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достигаются в единстве учебной и воспитательной деятельно-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сти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соответствии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традиционными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российскими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социокуль</w:t>
      </w:r>
      <w:r w:rsidRPr="00532124">
        <w:rPr>
          <w:rFonts w:asciiTheme="majorHAnsi" w:hAnsiTheme="majorHAnsi"/>
          <w:color w:val="000000" w:themeColor="text1"/>
          <w:w w:val="95"/>
        </w:rPr>
        <w:t>турными и духовно-нравственными ценностями, принятыми в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обществе правилами и нормами поведения и способствуют процессам самопознания, самовоспитания и саморазвития, форми</w:t>
      </w:r>
      <w:r w:rsidRPr="00532124">
        <w:rPr>
          <w:rFonts w:asciiTheme="majorHAnsi" w:hAnsiTheme="majorHAnsi"/>
          <w:color w:val="000000" w:themeColor="text1"/>
        </w:rPr>
        <w:t>рования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внутренней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позиции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личности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Личностные результаты освоения Примерной рабочей программы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русскому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языку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для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основного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общего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образования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должны отражать готовность обучающихся руководствоваться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системой позитивных ценностных ориентаций и расширение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опыта деятельности на её основе и в процессе реализации ос-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новных</w:t>
      </w:r>
      <w:r w:rsidRPr="00532124">
        <w:rPr>
          <w:rFonts w:asciiTheme="majorHAnsi" w:hAnsiTheme="majorHAnsi"/>
          <w:color w:val="000000" w:themeColor="text1"/>
          <w:spacing w:val="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направлений</w:t>
      </w:r>
      <w:r w:rsidRPr="00532124">
        <w:rPr>
          <w:rFonts w:asciiTheme="majorHAnsi" w:hAnsiTheme="majorHAnsi"/>
          <w:color w:val="000000" w:themeColor="text1"/>
          <w:spacing w:val="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воспитательной</w:t>
      </w:r>
      <w:r w:rsidRPr="00532124">
        <w:rPr>
          <w:rFonts w:asciiTheme="majorHAnsi" w:hAnsiTheme="majorHAnsi"/>
          <w:color w:val="000000" w:themeColor="text1"/>
          <w:spacing w:val="19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деятельности,</w:t>
      </w:r>
      <w:r w:rsidRPr="00532124">
        <w:rPr>
          <w:rFonts w:asciiTheme="majorHAnsi" w:hAnsiTheme="majorHAnsi"/>
          <w:color w:val="000000" w:themeColor="text1"/>
          <w:spacing w:val="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</w:t>
      </w:r>
      <w:r w:rsidRPr="00532124">
        <w:rPr>
          <w:rFonts w:asciiTheme="majorHAnsi" w:hAnsiTheme="majorHAnsi"/>
          <w:color w:val="000000" w:themeColor="text1"/>
          <w:spacing w:val="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том</w:t>
      </w:r>
      <w:r w:rsidRPr="00532124">
        <w:rPr>
          <w:rFonts w:asciiTheme="majorHAnsi" w:hAnsiTheme="majorHAnsi"/>
          <w:color w:val="000000" w:themeColor="text1"/>
          <w:spacing w:val="19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числе</w:t>
      </w:r>
      <w:r w:rsidRPr="00532124">
        <w:rPr>
          <w:rFonts w:asciiTheme="majorHAnsi" w:hAnsiTheme="majorHAnsi"/>
          <w:color w:val="000000" w:themeColor="text1"/>
          <w:spacing w:val="-59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части: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  <w:w w:val="120"/>
        </w:rPr>
      </w:pPr>
      <w:r w:rsidRPr="00532124">
        <w:rPr>
          <w:rFonts w:asciiTheme="majorHAnsi" w:hAnsiTheme="majorHAnsi"/>
          <w:b/>
          <w:color w:val="000000" w:themeColor="text1"/>
          <w:w w:val="120"/>
        </w:rPr>
        <w:t>Патриотического</w:t>
      </w:r>
      <w:r w:rsidRPr="00532124">
        <w:rPr>
          <w:rFonts w:asciiTheme="majorHAnsi" w:hAnsiTheme="majorHAnsi"/>
          <w:b/>
          <w:color w:val="000000" w:themeColor="text1"/>
          <w:spacing w:val="29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воспитания: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осознание российской гражданской идентичности в поли-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культурном и многоконфессиональном обществе, понимание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роли русского языка как государственного языка Российской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Федерации и языка межнационального общения народов Рос-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сии;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проявление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интереса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познанию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русского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языка,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исто-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рии и культуре Российской Федерации, культуре своего края,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народов</w:t>
      </w:r>
      <w:r w:rsidRPr="00532124">
        <w:rPr>
          <w:rFonts w:asciiTheme="majorHAnsi" w:hAnsiTheme="majorHAnsi"/>
          <w:color w:val="000000" w:themeColor="text1"/>
          <w:spacing w:val="-21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России</w:t>
      </w:r>
      <w:r w:rsidRPr="00532124">
        <w:rPr>
          <w:rFonts w:asciiTheme="majorHAnsi" w:hAnsiTheme="majorHAnsi"/>
          <w:color w:val="000000" w:themeColor="text1"/>
          <w:spacing w:val="-20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в</w:t>
      </w:r>
      <w:r w:rsidRPr="00532124">
        <w:rPr>
          <w:rFonts w:asciiTheme="majorHAnsi" w:hAnsiTheme="majorHAnsi"/>
          <w:color w:val="000000" w:themeColor="text1"/>
          <w:spacing w:val="-21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контексте</w:t>
      </w:r>
      <w:r w:rsidRPr="00532124">
        <w:rPr>
          <w:rFonts w:asciiTheme="majorHAnsi" w:hAnsiTheme="majorHAnsi"/>
          <w:color w:val="000000" w:themeColor="text1"/>
          <w:spacing w:val="-2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учебного</w:t>
      </w:r>
      <w:r w:rsidRPr="00532124">
        <w:rPr>
          <w:rFonts w:asciiTheme="majorHAnsi" w:hAnsiTheme="majorHAnsi"/>
          <w:color w:val="000000" w:themeColor="text1"/>
          <w:spacing w:val="-2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предмета</w:t>
      </w:r>
      <w:r w:rsidRPr="00532124">
        <w:rPr>
          <w:rFonts w:asciiTheme="majorHAnsi" w:hAnsiTheme="majorHAnsi"/>
          <w:color w:val="000000" w:themeColor="text1"/>
          <w:spacing w:val="-2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«Русский</w:t>
      </w:r>
      <w:r w:rsidRPr="00532124">
        <w:rPr>
          <w:rFonts w:asciiTheme="majorHAnsi" w:hAnsiTheme="majorHAnsi"/>
          <w:color w:val="000000" w:themeColor="text1"/>
          <w:spacing w:val="-2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язык»;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ценностное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отношение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русскому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языку,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достижениям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своей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Родины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—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России,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науке,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искусству,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боевым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подвигам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 трудовым достижениям народа, в том числе отражённым в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художественных произведениях; уважение к символам России,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государственным праздникам, историческому и природному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наследию и памятникам, традициям разных народов, прожи-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вающих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родной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стране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  <w:w w:val="120"/>
        </w:rPr>
      </w:pPr>
      <w:r w:rsidRPr="00532124">
        <w:rPr>
          <w:rFonts w:asciiTheme="majorHAnsi" w:hAnsiTheme="majorHAnsi"/>
          <w:b/>
          <w:color w:val="000000" w:themeColor="text1"/>
          <w:w w:val="120"/>
        </w:rPr>
        <w:t>Гражданского</w:t>
      </w:r>
      <w:r w:rsidRPr="00532124">
        <w:rPr>
          <w:rFonts w:asciiTheme="majorHAnsi" w:hAnsiTheme="majorHAnsi"/>
          <w:b/>
          <w:color w:val="000000" w:themeColor="text1"/>
          <w:spacing w:val="26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воспитания: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  <w:w w:val="95"/>
        </w:rPr>
        <w:t>готовность к выполнению обязанностей гражданина и реали-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зации его прав, уважение прав, свобод и законных интересов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других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людей;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активное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участие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жизни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семьи,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образователь-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ной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организации,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местного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сообщества,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родного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края,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страны,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том</w:t>
      </w:r>
      <w:r w:rsidRPr="00532124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числе</w:t>
      </w:r>
      <w:r w:rsidRPr="00532124">
        <w:rPr>
          <w:rFonts w:asciiTheme="majorHAnsi" w:hAnsiTheme="majorHAnsi"/>
          <w:color w:val="000000" w:themeColor="text1"/>
          <w:spacing w:val="2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сопоставлении</w:t>
      </w:r>
      <w:r w:rsidRPr="00532124">
        <w:rPr>
          <w:rFonts w:asciiTheme="majorHAnsi" w:hAnsiTheme="majorHAnsi"/>
          <w:color w:val="000000" w:themeColor="text1"/>
          <w:spacing w:val="2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ситуациями,</w:t>
      </w:r>
      <w:r w:rsidRPr="00532124">
        <w:rPr>
          <w:rFonts w:asciiTheme="majorHAnsi" w:hAnsiTheme="majorHAnsi"/>
          <w:color w:val="000000" w:themeColor="text1"/>
          <w:spacing w:val="2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отражёнными</w:t>
      </w:r>
      <w:r w:rsidRPr="00532124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 литературных произведениях, написанных на русском языке;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неприятие любых форм экстремизма, дискриминации; понима-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ние роли различных социальных институтов в жизни человека;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представление об основных правах, свободах и обязанностях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гражданина, социальных нормах и правилах межличностных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отношений в поликультурном и многоконфессиональном обще</w:t>
      </w:r>
      <w:r w:rsidRPr="00532124">
        <w:rPr>
          <w:rFonts w:asciiTheme="majorHAnsi" w:hAnsiTheme="majorHAnsi"/>
          <w:color w:val="000000" w:themeColor="text1"/>
        </w:rPr>
        <w:t>стве, формируемое в том числе на основе примеров из лите-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ратурных произведений, написанных на русском языке; готов-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ность к разнообразной совместной деятельности, стремление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к</w:t>
      </w:r>
      <w:r w:rsidRPr="00532124">
        <w:rPr>
          <w:rFonts w:asciiTheme="majorHAnsi" w:hAnsiTheme="majorHAnsi"/>
          <w:color w:val="000000" w:themeColor="text1"/>
          <w:spacing w:val="-19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взаимопониманию</w:t>
      </w:r>
      <w:r w:rsidRPr="00532124">
        <w:rPr>
          <w:rFonts w:asciiTheme="majorHAnsi" w:hAnsiTheme="majorHAnsi"/>
          <w:color w:val="000000" w:themeColor="text1"/>
          <w:spacing w:val="-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</w:t>
      </w:r>
      <w:r w:rsidRPr="00532124">
        <w:rPr>
          <w:rFonts w:asciiTheme="majorHAnsi" w:hAnsiTheme="majorHAnsi"/>
          <w:color w:val="000000" w:themeColor="text1"/>
          <w:spacing w:val="-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взаимопомощи;</w:t>
      </w:r>
      <w:r w:rsidRPr="00532124">
        <w:rPr>
          <w:rFonts w:asciiTheme="majorHAnsi" w:hAnsiTheme="majorHAnsi"/>
          <w:color w:val="000000" w:themeColor="text1"/>
          <w:spacing w:val="-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активное</w:t>
      </w:r>
      <w:r w:rsidRPr="00532124">
        <w:rPr>
          <w:rFonts w:asciiTheme="majorHAnsi" w:hAnsiTheme="majorHAnsi"/>
          <w:color w:val="000000" w:themeColor="text1"/>
          <w:spacing w:val="-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участие</w:t>
      </w:r>
      <w:r w:rsidRPr="00532124">
        <w:rPr>
          <w:rFonts w:asciiTheme="majorHAnsi" w:hAnsiTheme="majorHAnsi"/>
          <w:color w:val="000000" w:themeColor="text1"/>
          <w:spacing w:val="-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</w:t>
      </w:r>
      <w:r w:rsidRPr="00532124">
        <w:rPr>
          <w:rFonts w:asciiTheme="majorHAnsi" w:hAnsiTheme="majorHAnsi"/>
          <w:color w:val="000000" w:themeColor="text1"/>
          <w:spacing w:val="-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школь-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ном самоуправлении; готовность к участию в гуманитарной деятельности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(помощь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людям,</w:t>
      </w:r>
      <w:r w:rsidRPr="00532124">
        <w:rPr>
          <w:rFonts w:asciiTheme="majorHAnsi" w:hAnsiTheme="majorHAnsi"/>
          <w:color w:val="000000" w:themeColor="text1"/>
          <w:spacing w:val="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нуждающимся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</w:t>
      </w:r>
      <w:r w:rsidRPr="00532124">
        <w:rPr>
          <w:rFonts w:asciiTheme="majorHAnsi" w:hAnsiTheme="majorHAnsi"/>
          <w:color w:val="000000" w:themeColor="text1"/>
          <w:spacing w:val="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ней;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волонтёрство)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0"/>
        </w:rPr>
      </w:pPr>
      <w:r w:rsidRPr="00532124">
        <w:rPr>
          <w:rFonts w:asciiTheme="majorHAnsi" w:hAnsiTheme="majorHAnsi"/>
          <w:b/>
          <w:color w:val="000000" w:themeColor="text1"/>
          <w:w w:val="120"/>
        </w:rPr>
        <w:t>Духовно-нравственного воспитания</w:t>
      </w:r>
      <w:r w:rsidRPr="00532124">
        <w:rPr>
          <w:rFonts w:asciiTheme="majorHAnsi" w:hAnsiTheme="majorHAnsi"/>
          <w:color w:val="000000" w:themeColor="text1"/>
          <w:w w:val="120"/>
        </w:rPr>
        <w:t>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ориентация на моральные ценности и нормы в ситуациях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нравственного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выбора;</w:t>
      </w:r>
      <w:r w:rsidRPr="00532124">
        <w:rPr>
          <w:rFonts w:asciiTheme="majorHAnsi" w:hAnsiTheme="majorHAnsi"/>
          <w:color w:val="000000" w:themeColor="text1"/>
          <w:spacing w:val="57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готовность</w:t>
      </w:r>
      <w:r w:rsidRPr="00532124">
        <w:rPr>
          <w:rFonts w:asciiTheme="majorHAnsi" w:hAnsiTheme="majorHAnsi"/>
          <w:color w:val="000000" w:themeColor="text1"/>
          <w:spacing w:val="58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оценивать</w:t>
      </w:r>
      <w:r w:rsidRPr="00532124">
        <w:rPr>
          <w:rFonts w:asciiTheme="majorHAnsi" w:hAnsiTheme="majorHAnsi"/>
          <w:color w:val="000000" w:themeColor="text1"/>
          <w:spacing w:val="57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своё</w:t>
      </w:r>
      <w:r w:rsidRPr="00532124">
        <w:rPr>
          <w:rFonts w:asciiTheme="majorHAnsi" w:hAnsiTheme="majorHAnsi"/>
          <w:color w:val="000000" w:themeColor="text1"/>
          <w:spacing w:val="58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поведение,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том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числе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речевое,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поступки,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также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поведение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поступ-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ки</w:t>
      </w:r>
      <w:r w:rsidRPr="00532124">
        <w:rPr>
          <w:rFonts w:asciiTheme="majorHAnsi" w:hAnsiTheme="majorHAnsi"/>
          <w:color w:val="000000" w:themeColor="text1"/>
          <w:spacing w:val="2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других</w:t>
      </w:r>
      <w:r w:rsidRPr="00532124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людей</w:t>
      </w:r>
      <w:r w:rsidRPr="00532124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позиции</w:t>
      </w:r>
      <w:r w:rsidRPr="00532124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нравственных</w:t>
      </w:r>
      <w:r w:rsidRPr="00532124">
        <w:rPr>
          <w:rFonts w:asciiTheme="majorHAnsi" w:hAnsiTheme="majorHAnsi"/>
          <w:color w:val="000000" w:themeColor="text1"/>
          <w:spacing w:val="2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правовых</w:t>
      </w:r>
      <w:r w:rsidRPr="00532124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норм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учётом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осознания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последствий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поступков;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активное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не-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 xml:space="preserve">приятие асоциальных </w:t>
      </w:r>
      <w:r w:rsidRPr="00532124">
        <w:rPr>
          <w:rFonts w:asciiTheme="majorHAnsi" w:hAnsiTheme="majorHAnsi"/>
          <w:color w:val="000000" w:themeColor="text1"/>
        </w:rPr>
        <w:lastRenderedPageBreak/>
        <w:t>поступков; свобода и ответственность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личности в условиях индивидуального и общественного про-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странства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  <w:w w:val="120"/>
        </w:rPr>
      </w:pPr>
      <w:r w:rsidRPr="00532124">
        <w:rPr>
          <w:rFonts w:asciiTheme="majorHAnsi" w:hAnsiTheme="majorHAnsi"/>
          <w:b/>
          <w:color w:val="000000" w:themeColor="text1"/>
          <w:w w:val="120"/>
        </w:rPr>
        <w:t>Эстетического</w:t>
      </w:r>
      <w:r w:rsidRPr="00532124">
        <w:rPr>
          <w:rFonts w:asciiTheme="majorHAnsi" w:hAnsiTheme="majorHAnsi"/>
          <w:b/>
          <w:color w:val="000000" w:themeColor="text1"/>
          <w:spacing w:val="16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воспитания: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восприимчивость к разным видам искусства, традициям 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творчеству своего и других народов; понимание эмоциональ-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ного воздействия искусства; осознание важности художествен-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ной культуры как средства коммуникации и самовыражения;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осознание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важности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русского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языка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как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средства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коммуника-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ции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самовыражения;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понимание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ценности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отечественного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мирового искусства, роли этнических культурных традиций и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 xml:space="preserve">народного творчества; </w:t>
      </w:r>
      <w:r w:rsidRPr="00532124">
        <w:rPr>
          <w:rFonts w:asciiTheme="majorHAnsi" w:hAnsiTheme="majorHAnsi"/>
          <w:color w:val="000000" w:themeColor="text1"/>
        </w:rPr>
        <w:t>стремление к самовыражению</w:t>
      </w:r>
      <w:r w:rsidRPr="00532124">
        <w:rPr>
          <w:rFonts w:asciiTheme="majorHAnsi" w:hAnsiTheme="majorHAnsi"/>
          <w:color w:val="000000" w:themeColor="text1"/>
          <w:w w:val="95"/>
        </w:rPr>
        <w:t xml:space="preserve"> в разных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видах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искусства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  <w:w w:val="120"/>
        </w:rPr>
      </w:pPr>
      <w:r w:rsidRPr="00532124">
        <w:rPr>
          <w:rFonts w:asciiTheme="majorHAnsi" w:hAnsiTheme="majorHAnsi"/>
          <w:b/>
          <w:color w:val="000000" w:themeColor="text1"/>
          <w:w w:val="120"/>
        </w:rPr>
        <w:t>Ценности</w:t>
      </w:r>
      <w:r w:rsidRPr="00532124">
        <w:rPr>
          <w:rFonts w:asciiTheme="majorHAnsi" w:hAnsiTheme="majorHAnsi"/>
          <w:b/>
          <w:color w:val="000000" w:themeColor="text1"/>
          <w:spacing w:val="34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научного</w:t>
      </w:r>
      <w:r w:rsidRPr="00532124">
        <w:rPr>
          <w:rFonts w:asciiTheme="majorHAnsi" w:hAnsiTheme="majorHAnsi"/>
          <w:b/>
          <w:color w:val="000000" w:themeColor="text1"/>
          <w:spacing w:val="35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познания: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0"/>
        </w:rPr>
      </w:pPr>
      <w:r w:rsidRPr="00532124">
        <w:rPr>
          <w:rFonts w:asciiTheme="majorHAnsi" w:hAnsiTheme="majorHAnsi"/>
          <w:color w:val="000000" w:themeColor="text1"/>
        </w:rPr>
        <w:t>ориентация в деятельности на современную систему науч-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ных представлений об основных закономерностях развития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человека, природы и общества, взаимосвязях человека с при</w:t>
      </w:r>
      <w:r w:rsidRPr="00532124">
        <w:rPr>
          <w:rFonts w:asciiTheme="majorHAnsi" w:hAnsiTheme="majorHAnsi"/>
          <w:color w:val="000000" w:themeColor="text1"/>
          <w:w w:val="95"/>
        </w:rPr>
        <w:t>родной и социальной средой; закономерностях развития языка;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овладение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языковой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читательской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культурой,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навыками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чтения как средства познания мира; овладение основными на-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выками исследовательской деятельности с учётом специфики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школьного языкового образования; установка на осмысление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опыта, наблюдений, поступков и стремление совершенство-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вать пути достижения индивидуального и коллективного благо-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получия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Физического</w:t>
      </w:r>
      <w:r w:rsidRPr="00532124">
        <w:rPr>
          <w:rFonts w:asciiTheme="majorHAnsi" w:hAnsiTheme="majorHAnsi"/>
          <w:color w:val="000000" w:themeColor="text1"/>
          <w:spacing w:val="1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воспитания,</w:t>
      </w:r>
      <w:r w:rsidRPr="00532124">
        <w:rPr>
          <w:rFonts w:asciiTheme="majorHAnsi" w:hAnsiTheme="majorHAnsi"/>
          <w:color w:val="000000" w:themeColor="text1"/>
          <w:spacing w:val="1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формирования</w:t>
      </w:r>
      <w:r w:rsidRPr="00532124">
        <w:rPr>
          <w:rFonts w:asciiTheme="majorHAnsi" w:hAnsiTheme="majorHAnsi"/>
          <w:color w:val="000000" w:themeColor="text1"/>
          <w:spacing w:val="1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культуры</w:t>
      </w:r>
      <w:r w:rsidRPr="00532124">
        <w:rPr>
          <w:rFonts w:asciiTheme="majorHAnsi" w:hAnsiTheme="majorHAnsi"/>
          <w:color w:val="000000" w:themeColor="text1"/>
          <w:spacing w:val="-57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здоровья</w:t>
      </w:r>
      <w:r w:rsidRPr="00532124">
        <w:rPr>
          <w:rFonts w:asciiTheme="majorHAnsi" w:hAnsiTheme="majorHAnsi"/>
          <w:color w:val="000000" w:themeColor="text1"/>
          <w:spacing w:val="19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и</w:t>
      </w:r>
      <w:r w:rsidRPr="00532124">
        <w:rPr>
          <w:rFonts w:asciiTheme="majorHAnsi" w:hAnsiTheme="majorHAnsi"/>
          <w:color w:val="000000" w:themeColor="text1"/>
          <w:spacing w:val="19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эмоционального</w:t>
      </w:r>
      <w:r w:rsidRPr="00532124">
        <w:rPr>
          <w:rFonts w:asciiTheme="majorHAnsi" w:hAnsiTheme="majorHAnsi"/>
          <w:color w:val="000000" w:themeColor="text1"/>
          <w:spacing w:val="19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благополучия: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осознание ценности жизни с опорой на собственный жизнен-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ный и читательский опыт; ответственное отношение к своему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здоровью и установка на здоровый образ жизни (здоровое пита-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ние, соблюдение гигиенических правил, сбалансированный ре-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жим занятий и отдыха, регулярная физическая активность);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осознание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последствий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неприятие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вредных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привычек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(употреб-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ление алкоголя, наркотиков, курение) и иных форм вреда для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физического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и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психического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здоровья;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соблюдение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правил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без-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опасности, в том числе навыки безопасного поведения в интер-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нет-среде в процессе школьного языкового образования; способ-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ность адаптироваться к стрессовым ситуациям и меняющимся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социальным,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информационным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природным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условиям,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том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числе осмысляя собственный опыт и выстраивая дальнейшие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цели;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умение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принимать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себя</w:t>
      </w:r>
      <w:r w:rsidRPr="00532124">
        <w:rPr>
          <w:rFonts w:asciiTheme="majorHAnsi" w:hAnsiTheme="majorHAnsi"/>
          <w:color w:val="000000" w:themeColor="text1"/>
          <w:spacing w:val="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других,</w:t>
      </w:r>
      <w:r w:rsidRPr="00532124">
        <w:rPr>
          <w:rFonts w:asciiTheme="majorHAnsi" w:hAnsiTheme="majorHAnsi"/>
          <w:color w:val="000000" w:themeColor="text1"/>
          <w:spacing w:val="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осуждая;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умение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осознавать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своё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эмоциональное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состояние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эмоцио-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нальное состояние других, использовать адекватные языковые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средства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для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выражения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своего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состояния,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том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числе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опира-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ясь на примеры из литературных произведений, написанных на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русском языке; сформированность навыков рефлексии, призна-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ние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своего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права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на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ошибку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такого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же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права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другого</w:t>
      </w:r>
      <w:r w:rsidRPr="00532124">
        <w:rPr>
          <w:rFonts w:asciiTheme="majorHAnsi" w:hAnsiTheme="majorHAnsi"/>
          <w:color w:val="000000" w:themeColor="text1"/>
          <w:spacing w:val="-4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человека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  <w:w w:val="120"/>
        </w:rPr>
      </w:pPr>
      <w:r w:rsidRPr="00532124">
        <w:rPr>
          <w:rFonts w:asciiTheme="majorHAnsi" w:hAnsiTheme="majorHAnsi"/>
          <w:b/>
          <w:color w:val="000000" w:themeColor="text1"/>
          <w:w w:val="120"/>
        </w:rPr>
        <w:t>Трудового</w:t>
      </w:r>
      <w:r w:rsidRPr="00532124">
        <w:rPr>
          <w:rFonts w:asciiTheme="majorHAnsi" w:hAnsiTheme="majorHAnsi"/>
          <w:b/>
          <w:color w:val="000000" w:themeColor="text1"/>
          <w:spacing w:val="16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воспитания: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установка на активное участие в решении практических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задач (в рамках семьи, школы, города, края) технологической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социальной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направленности,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способность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инициировать,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планировать и самостоятельно выполнять такого рода деятель-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ность;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интерес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практическому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изучению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профессий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труда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различного рода, в том числе на основе применения изучаемого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предметного знания и ознакомления с деятельностью филоло-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гов, журналистов, писателей; уважение к труду и результатам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трудовой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деятельности;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осознанный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выбор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построение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инди-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 xml:space="preserve">видуальной траектории </w:t>
      </w:r>
      <w:r w:rsidRPr="00532124">
        <w:rPr>
          <w:rFonts w:asciiTheme="majorHAnsi" w:hAnsiTheme="majorHAnsi"/>
          <w:color w:val="000000" w:themeColor="text1"/>
          <w:w w:val="95"/>
        </w:rPr>
        <w:lastRenderedPageBreak/>
        <w:t>образования и жизненных планов с учё-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том личных и общественных интересов и потребностей; умение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рассказать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своих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планах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будущее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  <w:w w:val="120"/>
        </w:rPr>
      </w:pPr>
      <w:r w:rsidRPr="00532124">
        <w:rPr>
          <w:rFonts w:asciiTheme="majorHAnsi" w:hAnsiTheme="majorHAnsi"/>
          <w:b/>
          <w:color w:val="000000" w:themeColor="text1"/>
          <w:w w:val="120"/>
        </w:rPr>
        <w:t>Экологического</w:t>
      </w:r>
      <w:r w:rsidRPr="00532124">
        <w:rPr>
          <w:rFonts w:asciiTheme="majorHAnsi" w:hAnsiTheme="majorHAnsi"/>
          <w:b/>
          <w:color w:val="000000" w:themeColor="text1"/>
          <w:spacing w:val="9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воспитания: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ориентация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применение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знаний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из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области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социальных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естественных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наук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для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решения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задач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области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окружающей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среды, планирования поступков и оценки их возможных по-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следствий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для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окружающей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среды;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умение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точно,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логично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ражать</w:t>
      </w:r>
      <w:r w:rsidRPr="00532124">
        <w:rPr>
          <w:rFonts w:asciiTheme="majorHAnsi" w:hAnsiTheme="majorHAnsi"/>
          <w:color w:val="000000" w:themeColor="text1"/>
          <w:spacing w:val="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свою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точку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зрения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экологические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проблемы;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повышение уровня экологической культуры, осознание гло-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бального характера экологических проблем и путей их решения; активное неприятие действий, приносящих вред окру-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жающей среде, в том числе сформированное при знакомстве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 литературными произведениями, поднимающими экологи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ческие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проблемы;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активное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неприятие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действий,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приносящих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вред окружающей среде; осознание своей роли как гражданина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 потребителя в условиях взаимосвязи природной, технологи-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ческой и социальной сред; готовность к участию в практической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деятельности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экологической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направленности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0"/>
        </w:rPr>
      </w:pPr>
      <w:r w:rsidRPr="00532124">
        <w:rPr>
          <w:rFonts w:asciiTheme="majorHAnsi" w:hAnsiTheme="majorHAnsi"/>
          <w:b/>
          <w:color w:val="000000" w:themeColor="text1"/>
          <w:w w:val="120"/>
        </w:rPr>
        <w:t>Адаптации</w:t>
      </w:r>
      <w:r w:rsidRPr="00532124">
        <w:rPr>
          <w:rFonts w:asciiTheme="majorHAnsi" w:hAnsiTheme="majorHAnsi"/>
          <w:b/>
          <w:color w:val="000000" w:themeColor="text1"/>
          <w:spacing w:val="1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обучающегося</w:t>
      </w:r>
      <w:r w:rsidRPr="00532124">
        <w:rPr>
          <w:rFonts w:asciiTheme="majorHAnsi" w:hAnsiTheme="majorHAnsi"/>
          <w:b/>
          <w:color w:val="000000" w:themeColor="text1"/>
          <w:spacing w:val="1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к</w:t>
      </w:r>
      <w:r w:rsidRPr="00532124">
        <w:rPr>
          <w:rFonts w:asciiTheme="majorHAnsi" w:hAnsiTheme="majorHAnsi"/>
          <w:b/>
          <w:color w:val="000000" w:themeColor="text1"/>
          <w:spacing w:val="1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изменяющимся</w:t>
      </w:r>
      <w:r w:rsidRPr="00532124">
        <w:rPr>
          <w:rFonts w:asciiTheme="majorHAnsi" w:hAnsiTheme="majorHAnsi"/>
          <w:b/>
          <w:color w:val="000000" w:themeColor="text1"/>
          <w:spacing w:val="1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условиям</w:t>
      </w:r>
      <w:r w:rsidRPr="00532124">
        <w:rPr>
          <w:rFonts w:asciiTheme="majorHAnsi" w:hAnsiTheme="majorHAnsi"/>
          <w:b/>
          <w:color w:val="000000" w:themeColor="text1"/>
          <w:spacing w:val="20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социальной</w:t>
      </w:r>
      <w:r w:rsidRPr="00532124">
        <w:rPr>
          <w:rFonts w:asciiTheme="majorHAnsi" w:hAnsiTheme="majorHAnsi"/>
          <w:b/>
          <w:color w:val="000000" w:themeColor="text1"/>
          <w:spacing w:val="20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и</w:t>
      </w:r>
      <w:r w:rsidRPr="00532124">
        <w:rPr>
          <w:rFonts w:asciiTheme="majorHAnsi" w:hAnsiTheme="majorHAnsi"/>
          <w:b/>
          <w:color w:val="000000" w:themeColor="text1"/>
          <w:spacing w:val="20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природной</w:t>
      </w:r>
      <w:r w:rsidRPr="00532124">
        <w:rPr>
          <w:rFonts w:asciiTheme="majorHAnsi" w:hAnsiTheme="majorHAnsi"/>
          <w:b/>
          <w:color w:val="000000" w:themeColor="text1"/>
          <w:spacing w:val="20"/>
          <w:w w:val="12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w w:val="120"/>
        </w:rPr>
        <w:t>среды</w:t>
      </w:r>
      <w:r w:rsidRPr="00532124">
        <w:rPr>
          <w:rFonts w:asciiTheme="majorHAnsi" w:hAnsiTheme="majorHAnsi"/>
          <w:color w:val="000000" w:themeColor="text1"/>
          <w:w w:val="120"/>
        </w:rPr>
        <w:t>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освоение обучающимися социального опыта, основных соци-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альных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ролей,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норм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правил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общественного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поведения,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форм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социальной жизни в группах и сообществах, включая семью,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группы,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сформированные</w:t>
      </w:r>
      <w:r w:rsidRPr="00532124">
        <w:rPr>
          <w:rFonts w:asciiTheme="majorHAnsi" w:hAnsiTheme="majorHAnsi"/>
          <w:color w:val="000000" w:themeColor="text1"/>
          <w:spacing w:val="57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по</w:t>
      </w:r>
      <w:r w:rsidRPr="00532124">
        <w:rPr>
          <w:rFonts w:asciiTheme="majorHAnsi" w:hAnsiTheme="majorHAnsi"/>
          <w:color w:val="000000" w:themeColor="text1"/>
          <w:spacing w:val="58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профессиональной</w:t>
      </w:r>
      <w:r w:rsidRPr="00532124">
        <w:rPr>
          <w:rFonts w:asciiTheme="majorHAnsi" w:hAnsiTheme="majorHAnsi"/>
          <w:color w:val="000000" w:themeColor="text1"/>
          <w:spacing w:val="57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деятельности,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а также в рамках социального взаимодействия с людьми из дру-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гой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культурной</w:t>
      </w:r>
      <w:r w:rsidRPr="00532124">
        <w:rPr>
          <w:rFonts w:asciiTheme="majorHAnsi" w:hAnsiTheme="majorHAnsi"/>
          <w:color w:val="000000" w:themeColor="text1"/>
          <w:spacing w:val="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среды;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потребность во взаимодействии в условиях неопределённости,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открытость опыту и знаниям других; потребность в действии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в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условиях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</w:rPr>
        <w:t>неопределённости,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повышении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уровня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своей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ком-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петентности через практическую деятельность, в том числе уме-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ние учиться у других людей, получать в совместной деятель-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ности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новые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знания,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навыки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компетенции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из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опыта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других;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необходимость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формировании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новых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знаний,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умений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связы-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вать образы, формулировать идеи, понятия, гипотезы об объ-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ектах и явлениях, в том числе ранее неизвестных, осознание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дефицита собственных знаний и компетенций, планирование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своего развития; умение оперировать основными понятиями,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терминами и представлениями в области концепции устойчиво-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го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развития,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анализировать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выявлять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взаимосвязь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природы,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общества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экономики,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оценивать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свои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действия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учётом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вли-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яния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окружающую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среду,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достижения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целей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преодоления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вызовов,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возможных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глобальных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последствий;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способность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осознавать</w:t>
      </w:r>
      <w:r w:rsidRPr="00532124">
        <w:rPr>
          <w:rFonts w:asciiTheme="majorHAnsi" w:hAnsiTheme="majorHAnsi"/>
          <w:color w:val="000000" w:themeColor="text1"/>
          <w:spacing w:val="6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стрессовую</w:t>
      </w:r>
      <w:r w:rsidRPr="00532124">
        <w:rPr>
          <w:rFonts w:asciiTheme="majorHAnsi" w:hAnsiTheme="majorHAnsi"/>
          <w:color w:val="000000" w:themeColor="text1"/>
          <w:spacing w:val="6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ситуацию,</w:t>
      </w:r>
      <w:r w:rsidRPr="00532124">
        <w:rPr>
          <w:rFonts w:asciiTheme="majorHAnsi" w:hAnsiTheme="majorHAnsi"/>
          <w:color w:val="000000" w:themeColor="text1"/>
          <w:spacing w:val="6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оценивать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происходящие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изменения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их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последствия,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опираясь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жиз-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ненный, речевой и читательский опыт; воспринимать стрес-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совую ситуацию как вызов, требующий контрмер; оценивать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ситуацию стресса, корректировать принимаемые решения 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действия; формулировать и оценивать риски и последствия,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формировать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опыт,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уметь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находить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позитивное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сложившей-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ся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ситуации;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быть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готовым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действовать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отсутствие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гарантий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успеха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b/>
          <w:color w:val="000000" w:themeColor="text1"/>
          <w:spacing w:val="-2"/>
          <w:w w:val="90"/>
        </w:rPr>
      </w:pPr>
      <w:r w:rsidRPr="00532124">
        <w:rPr>
          <w:rFonts w:asciiTheme="majorHAnsi" w:hAnsiTheme="majorHAnsi"/>
          <w:b/>
          <w:color w:val="000000" w:themeColor="text1"/>
          <w:spacing w:val="-2"/>
          <w:w w:val="90"/>
        </w:rPr>
        <w:t>МЕТАПРЕДМЕТНЫЕ</w:t>
      </w:r>
      <w:r w:rsidRPr="00532124">
        <w:rPr>
          <w:rFonts w:asciiTheme="majorHAnsi" w:hAnsiTheme="majorHAnsi"/>
          <w:b/>
          <w:color w:val="000000" w:themeColor="text1"/>
          <w:spacing w:val="-4"/>
          <w:w w:val="90"/>
        </w:rPr>
        <w:t xml:space="preserve"> </w:t>
      </w:r>
      <w:r w:rsidRPr="00532124">
        <w:rPr>
          <w:rFonts w:asciiTheme="majorHAnsi" w:hAnsiTheme="majorHAnsi"/>
          <w:b/>
          <w:color w:val="000000" w:themeColor="text1"/>
          <w:spacing w:val="-2"/>
          <w:w w:val="90"/>
        </w:rPr>
        <w:t>РЕЗУЛЬТАТЫ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90"/>
        </w:rPr>
      </w:pPr>
      <w:r w:rsidRPr="00532124">
        <w:rPr>
          <w:rFonts w:asciiTheme="majorHAnsi" w:hAnsiTheme="majorHAnsi"/>
          <w:color w:val="000000" w:themeColor="text1"/>
          <w:w w:val="90"/>
        </w:rPr>
        <w:t>Овладение</w:t>
      </w:r>
      <w:r w:rsidRPr="00532124">
        <w:rPr>
          <w:rFonts w:asciiTheme="majorHAnsi" w:hAnsiTheme="majorHAnsi"/>
          <w:color w:val="000000" w:themeColor="text1"/>
          <w:spacing w:val="35"/>
          <w:w w:val="90"/>
        </w:rPr>
        <w:t xml:space="preserve"> </w:t>
      </w:r>
      <w:r w:rsidRPr="00532124">
        <w:rPr>
          <w:rFonts w:asciiTheme="majorHAnsi" w:hAnsiTheme="majorHAnsi"/>
          <w:color w:val="000000" w:themeColor="text1"/>
          <w:w w:val="90"/>
        </w:rPr>
        <w:t>универсальными</w:t>
      </w:r>
      <w:r w:rsidRPr="00532124">
        <w:rPr>
          <w:rFonts w:asciiTheme="majorHAnsi" w:hAnsiTheme="majorHAnsi"/>
          <w:color w:val="000000" w:themeColor="text1"/>
          <w:spacing w:val="35"/>
          <w:w w:val="90"/>
        </w:rPr>
        <w:t xml:space="preserve"> </w:t>
      </w:r>
      <w:r w:rsidRPr="00532124">
        <w:rPr>
          <w:rFonts w:asciiTheme="majorHAnsi" w:hAnsiTheme="majorHAnsi"/>
          <w:color w:val="000000" w:themeColor="text1"/>
          <w:w w:val="90"/>
        </w:rPr>
        <w:t>познавательными</w:t>
      </w:r>
      <w:r w:rsidRPr="00532124">
        <w:rPr>
          <w:rFonts w:asciiTheme="majorHAnsi" w:hAnsiTheme="majorHAnsi"/>
          <w:color w:val="000000" w:themeColor="text1"/>
          <w:spacing w:val="35"/>
          <w:w w:val="90"/>
        </w:rPr>
        <w:t xml:space="preserve"> </w:t>
      </w:r>
      <w:r w:rsidRPr="00532124">
        <w:rPr>
          <w:rFonts w:asciiTheme="majorHAnsi" w:hAnsiTheme="majorHAnsi"/>
          <w:color w:val="000000" w:themeColor="text1"/>
          <w:w w:val="90"/>
        </w:rPr>
        <w:t>действиями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0"/>
        </w:rPr>
      </w:pPr>
      <w:r w:rsidRPr="00532124">
        <w:rPr>
          <w:rFonts w:asciiTheme="majorHAnsi" w:hAnsiTheme="majorHAnsi"/>
          <w:color w:val="000000" w:themeColor="text1"/>
          <w:w w:val="120"/>
        </w:rPr>
        <w:t>Базовые</w:t>
      </w:r>
      <w:r w:rsidRPr="00532124">
        <w:rPr>
          <w:rFonts w:asciiTheme="majorHAnsi" w:hAnsiTheme="majorHAnsi"/>
          <w:color w:val="000000" w:themeColor="text1"/>
          <w:spacing w:val="34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логические</w:t>
      </w:r>
      <w:r w:rsidRPr="00532124">
        <w:rPr>
          <w:rFonts w:asciiTheme="majorHAnsi" w:hAnsiTheme="majorHAnsi"/>
          <w:color w:val="000000" w:themeColor="text1"/>
          <w:spacing w:val="34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действия: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выявлять и характеризовать существенные признаки языко-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вых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единиц,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языковых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явлений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процессов;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lastRenderedPageBreak/>
        <w:t>устанавливать существенный признак классификации языко-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вых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единиц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(явлений),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основания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для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обобщения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сравнения,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критерии проводимого анализа; классифицировать языковые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единицы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существенному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признаку;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выявлять закономерности и противоречия в рассматривае-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мых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фактах,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данных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наблюдениях;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предлагать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критерии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для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выявления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закономерностей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противоречий;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выявлять дефицит информации текста, необходимой для ре-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шения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поставленной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учебной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задачи;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выявлять причинно-следственные связи при изучении языко-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вых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процессов;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делать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выводы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использованием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дедуктивных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 индуктивных умозаключений, умозаключений по аналогии,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формулировать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гипотезы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взаимосвязях;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самостоятельно выбирать способ решения учебной задачи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 работе с разными типами текстов, разными единицами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языка,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сравнивая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варианты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решения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выбирая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оптимальный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вариант</w:t>
      </w:r>
      <w:r w:rsidRPr="00532124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учётом</w:t>
      </w:r>
      <w:r w:rsidRPr="00532124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самостоятельно</w:t>
      </w:r>
      <w:r w:rsidRPr="00532124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выделенных критериев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0"/>
        </w:rPr>
      </w:pPr>
      <w:r w:rsidRPr="00532124">
        <w:rPr>
          <w:rFonts w:asciiTheme="majorHAnsi" w:hAnsiTheme="majorHAnsi"/>
          <w:color w:val="000000" w:themeColor="text1"/>
          <w:w w:val="120"/>
        </w:rPr>
        <w:t>Базовые</w:t>
      </w:r>
      <w:r w:rsidRPr="00532124">
        <w:rPr>
          <w:rFonts w:asciiTheme="majorHAnsi" w:hAnsiTheme="majorHAnsi"/>
          <w:color w:val="000000" w:themeColor="text1"/>
          <w:spacing w:val="35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исследовательские</w:t>
      </w:r>
      <w:r w:rsidRPr="00532124">
        <w:rPr>
          <w:rFonts w:asciiTheme="majorHAnsi" w:hAnsiTheme="majorHAnsi"/>
          <w:color w:val="000000" w:themeColor="text1"/>
          <w:spacing w:val="35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действия: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использовать вопросы как исследовательский инструмент по-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знания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языковом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образовании;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формулировать вопросы, фиксирующие несоответствие меж</w:t>
      </w:r>
      <w:r w:rsidRPr="00532124">
        <w:rPr>
          <w:rFonts w:asciiTheme="majorHAnsi" w:hAnsiTheme="majorHAnsi"/>
          <w:color w:val="000000" w:themeColor="text1"/>
        </w:rPr>
        <w:t>ду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реальным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желательным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состоянием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ситуации,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самостоятельно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устанавливать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искомое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данное;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формировать</w:t>
      </w:r>
      <w:r w:rsidRPr="00532124">
        <w:rPr>
          <w:rFonts w:asciiTheme="majorHAnsi" w:hAnsiTheme="majorHAnsi"/>
          <w:color w:val="000000" w:themeColor="text1"/>
          <w:spacing w:val="2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гипотезу</w:t>
      </w:r>
      <w:r w:rsidRPr="00532124">
        <w:rPr>
          <w:rFonts w:asciiTheme="majorHAnsi" w:hAnsiTheme="majorHAnsi"/>
          <w:color w:val="000000" w:themeColor="text1"/>
          <w:spacing w:val="2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об</w:t>
      </w:r>
      <w:r w:rsidRPr="00532124">
        <w:rPr>
          <w:rFonts w:asciiTheme="majorHAnsi" w:hAnsiTheme="majorHAnsi"/>
          <w:color w:val="000000" w:themeColor="text1"/>
          <w:spacing w:val="2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истинности</w:t>
      </w:r>
      <w:r w:rsidRPr="00532124">
        <w:rPr>
          <w:rFonts w:asciiTheme="majorHAnsi" w:hAnsiTheme="majorHAnsi"/>
          <w:color w:val="000000" w:themeColor="text1"/>
          <w:spacing w:val="2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собственных</w:t>
      </w:r>
      <w:r w:rsidRPr="00532124">
        <w:rPr>
          <w:rFonts w:asciiTheme="majorHAnsi" w:hAnsiTheme="majorHAnsi"/>
          <w:color w:val="000000" w:themeColor="text1"/>
          <w:spacing w:val="2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суждений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суждений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других,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аргументировать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свою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позицию,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мнение;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составлять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алгоритм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действий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использовать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его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для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ния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учебных</w:t>
      </w:r>
      <w:r w:rsidRPr="00532124">
        <w:rPr>
          <w:rFonts w:asciiTheme="majorHAnsi" w:hAnsiTheme="majorHAnsi"/>
          <w:color w:val="000000" w:themeColor="text1"/>
          <w:spacing w:val="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задач;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проводить по самостоятельно составленному плану неболь-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шое исследование по установлению особенностей языковых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единиц, процессов, причинно-следственных связей и зависи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мостей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объектов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между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собой;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оценивать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на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применимость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достоверность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информацию,</w:t>
      </w:r>
      <w:r w:rsidRPr="00532124">
        <w:rPr>
          <w:rFonts w:asciiTheme="majorHAnsi" w:hAnsiTheme="majorHAnsi"/>
          <w:color w:val="000000" w:themeColor="text1"/>
          <w:spacing w:val="-1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по-</w:t>
      </w:r>
      <w:r w:rsidRPr="00532124">
        <w:rPr>
          <w:rFonts w:asciiTheme="majorHAnsi" w:hAnsiTheme="majorHAnsi"/>
          <w:color w:val="000000" w:themeColor="text1"/>
          <w:spacing w:val="-5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лученную в ходе лингвистического исследования (эксперимента);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самостоятельно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формулировать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обобщения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выводы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зультатам</w:t>
      </w:r>
      <w:r w:rsidRPr="00532124">
        <w:rPr>
          <w:rFonts w:asciiTheme="majorHAnsi" w:hAnsiTheme="majorHAnsi"/>
          <w:color w:val="000000" w:themeColor="text1"/>
          <w:spacing w:val="3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проведённого</w:t>
      </w:r>
      <w:r w:rsidRPr="00532124">
        <w:rPr>
          <w:rFonts w:asciiTheme="majorHAnsi" w:hAnsiTheme="majorHAnsi"/>
          <w:color w:val="000000" w:themeColor="text1"/>
          <w:spacing w:val="3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наблюдения,</w:t>
      </w:r>
      <w:r w:rsidRPr="00532124">
        <w:rPr>
          <w:rFonts w:asciiTheme="majorHAnsi" w:hAnsiTheme="majorHAnsi"/>
          <w:color w:val="000000" w:themeColor="text1"/>
          <w:spacing w:val="3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исследования;</w:t>
      </w:r>
      <w:r w:rsidRPr="00532124">
        <w:rPr>
          <w:rFonts w:asciiTheme="majorHAnsi" w:hAnsiTheme="majorHAnsi"/>
          <w:color w:val="000000" w:themeColor="text1"/>
          <w:spacing w:val="3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владеть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инструментами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оценки</w:t>
      </w:r>
      <w:r w:rsidRPr="00532124">
        <w:rPr>
          <w:rFonts w:asciiTheme="majorHAnsi" w:hAnsiTheme="majorHAnsi"/>
          <w:color w:val="000000" w:themeColor="text1"/>
          <w:spacing w:val="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достоверности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полученных</w:t>
      </w:r>
      <w:r w:rsidRPr="00532124">
        <w:rPr>
          <w:rFonts w:asciiTheme="majorHAnsi" w:hAnsiTheme="majorHAnsi"/>
          <w:color w:val="000000" w:themeColor="text1"/>
          <w:spacing w:val="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выводов</w:t>
      </w:r>
      <w:r w:rsidRPr="00532124">
        <w:rPr>
          <w:rFonts w:asciiTheme="majorHAnsi" w:hAnsiTheme="majorHAnsi"/>
          <w:color w:val="000000" w:themeColor="text1"/>
          <w:spacing w:val="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обобщений;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прогнозировать возможное дальнейшее развитие языковых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процессов,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событий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их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последствия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аналогичных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или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сход-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ных ситуациях, а также выдвигать предположения об их раз-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витии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новых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условиях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контекстах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0"/>
        </w:rPr>
      </w:pPr>
      <w:r w:rsidRPr="00532124">
        <w:rPr>
          <w:rFonts w:asciiTheme="majorHAnsi" w:hAnsiTheme="majorHAnsi"/>
          <w:color w:val="000000" w:themeColor="text1"/>
          <w:w w:val="120"/>
        </w:rPr>
        <w:t>Работа</w:t>
      </w:r>
      <w:r w:rsidRPr="00532124">
        <w:rPr>
          <w:rFonts w:asciiTheme="majorHAnsi" w:hAnsiTheme="majorHAnsi"/>
          <w:color w:val="000000" w:themeColor="text1"/>
          <w:spacing w:val="14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с</w:t>
      </w:r>
      <w:r w:rsidRPr="00532124">
        <w:rPr>
          <w:rFonts w:asciiTheme="majorHAnsi" w:hAnsiTheme="majorHAnsi"/>
          <w:color w:val="000000" w:themeColor="text1"/>
          <w:spacing w:val="14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информацией: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применять различные методы, инструменты и запросы при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поиске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отборе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информации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учётом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предложенной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учебной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задачи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заданных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критериев;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выбирать, анализировать, интерпретировать, обобщать и си-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стематизировать информацию, представленную в текстах, таб-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лицах,</w:t>
      </w:r>
      <w:r w:rsidRPr="00532124">
        <w:rPr>
          <w:rFonts w:asciiTheme="majorHAnsi" w:hAnsiTheme="majorHAnsi"/>
          <w:color w:val="000000" w:themeColor="text1"/>
          <w:spacing w:val="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схемах;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использовать различные виды аудирования и чтения для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оценки текста с точки зрения достоверности и применимости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содержащейся в нём информации и усвоения необходимой ин-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формации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целью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решения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учебных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задач;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использовать смысловое чтение для извлечения, обобщения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 систематизации информации из одного или нескольких ис-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точников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учётом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поставленных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целей;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находить сходные аргументы (подтверждающие или опровер-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гающие одну и ту же идею, версию) в различных информаци-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онных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источниках;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lastRenderedPageBreak/>
        <w:t>самостоятельно выбирать оптимальную форму представле-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ния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информации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(текст,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презентация,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таблица,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схема)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иллю-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стрировать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решаемые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задачи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несложными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схемами,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диаграм-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мами, иной графикой и их комбинациями в зависимости от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коммуникативной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установки;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оценивать надёжность информации по критериям, пред-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ложенным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учителем</w:t>
      </w:r>
      <w:r w:rsidRPr="00532124">
        <w:rPr>
          <w:rFonts w:asciiTheme="majorHAnsi" w:hAnsiTheme="majorHAnsi"/>
          <w:color w:val="000000" w:themeColor="text1"/>
          <w:spacing w:val="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или</w:t>
      </w:r>
      <w:r w:rsidRPr="00532124">
        <w:rPr>
          <w:rFonts w:asciiTheme="majorHAnsi" w:hAnsiTheme="majorHAnsi"/>
          <w:color w:val="000000" w:themeColor="text1"/>
          <w:spacing w:val="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сформулированным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самостоятельно;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  <w:w w:val="95"/>
        </w:rPr>
        <w:t>эффективно</w:t>
      </w:r>
      <w:r w:rsidRPr="00532124">
        <w:rPr>
          <w:rFonts w:asciiTheme="majorHAnsi" w:hAnsiTheme="majorHAnsi"/>
          <w:color w:val="000000" w:themeColor="text1"/>
          <w:spacing w:val="26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запоминать</w:t>
      </w:r>
      <w:r w:rsidRPr="00532124">
        <w:rPr>
          <w:rFonts w:asciiTheme="majorHAnsi" w:hAnsiTheme="majorHAnsi"/>
          <w:color w:val="000000" w:themeColor="text1"/>
          <w:spacing w:val="26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</w:t>
      </w:r>
      <w:r w:rsidRPr="00532124">
        <w:rPr>
          <w:rFonts w:asciiTheme="majorHAnsi" w:hAnsiTheme="majorHAnsi"/>
          <w:color w:val="000000" w:themeColor="text1"/>
          <w:spacing w:val="2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систематизировать</w:t>
      </w:r>
      <w:r w:rsidRPr="00532124">
        <w:rPr>
          <w:rFonts w:asciiTheme="majorHAnsi" w:hAnsiTheme="majorHAnsi"/>
          <w:color w:val="000000" w:themeColor="text1"/>
          <w:spacing w:val="26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информацию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90"/>
        </w:rPr>
      </w:pPr>
      <w:r w:rsidRPr="00532124">
        <w:rPr>
          <w:rFonts w:asciiTheme="majorHAnsi" w:hAnsiTheme="majorHAnsi"/>
          <w:color w:val="000000" w:themeColor="text1"/>
          <w:w w:val="90"/>
        </w:rPr>
        <w:t>Овладение</w:t>
      </w:r>
      <w:r w:rsidRPr="00532124">
        <w:rPr>
          <w:rFonts w:asciiTheme="majorHAnsi" w:hAnsiTheme="majorHAnsi"/>
          <w:color w:val="000000" w:themeColor="text1"/>
          <w:spacing w:val="35"/>
          <w:w w:val="90"/>
        </w:rPr>
        <w:t xml:space="preserve"> </w:t>
      </w:r>
      <w:r w:rsidRPr="00532124">
        <w:rPr>
          <w:rFonts w:asciiTheme="majorHAnsi" w:hAnsiTheme="majorHAnsi"/>
          <w:color w:val="000000" w:themeColor="text1"/>
          <w:w w:val="90"/>
        </w:rPr>
        <w:t>универсальными</w:t>
      </w:r>
      <w:r w:rsidRPr="00532124">
        <w:rPr>
          <w:rFonts w:asciiTheme="majorHAnsi" w:hAnsiTheme="majorHAnsi"/>
          <w:color w:val="000000" w:themeColor="text1"/>
          <w:spacing w:val="35"/>
          <w:w w:val="90"/>
        </w:rPr>
        <w:t xml:space="preserve"> </w:t>
      </w:r>
      <w:r w:rsidRPr="00532124">
        <w:rPr>
          <w:rFonts w:asciiTheme="majorHAnsi" w:hAnsiTheme="majorHAnsi"/>
          <w:color w:val="000000" w:themeColor="text1"/>
          <w:w w:val="90"/>
        </w:rPr>
        <w:t>коммуникативными</w:t>
      </w:r>
      <w:r w:rsidRPr="00532124">
        <w:rPr>
          <w:rFonts w:asciiTheme="majorHAnsi" w:hAnsiTheme="majorHAnsi"/>
          <w:color w:val="000000" w:themeColor="text1"/>
          <w:spacing w:val="36"/>
          <w:w w:val="90"/>
        </w:rPr>
        <w:t xml:space="preserve"> </w:t>
      </w:r>
      <w:r w:rsidRPr="00532124">
        <w:rPr>
          <w:rFonts w:asciiTheme="majorHAnsi" w:hAnsiTheme="majorHAnsi"/>
          <w:color w:val="000000" w:themeColor="text1"/>
          <w:w w:val="90"/>
        </w:rPr>
        <w:t>действиями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0"/>
        </w:rPr>
      </w:pPr>
      <w:r w:rsidRPr="00532124">
        <w:rPr>
          <w:rFonts w:asciiTheme="majorHAnsi" w:hAnsiTheme="majorHAnsi"/>
          <w:color w:val="000000" w:themeColor="text1"/>
          <w:w w:val="120"/>
        </w:rPr>
        <w:t>Общение: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воспринимать</w:t>
      </w:r>
      <w:r w:rsidRPr="00532124">
        <w:rPr>
          <w:rFonts w:asciiTheme="majorHAnsi" w:hAnsiTheme="majorHAnsi"/>
          <w:color w:val="000000" w:themeColor="text1"/>
          <w:spacing w:val="16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формулировать</w:t>
      </w:r>
      <w:r w:rsidRPr="00532124">
        <w:rPr>
          <w:rFonts w:asciiTheme="majorHAnsi" w:hAnsiTheme="majorHAnsi"/>
          <w:color w:val="000000" w:themeColor="text1"/>
          <w:spacing w:val="16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суждения,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выражать</w:t>
      </w:r>
      <w:r w:rsidRPr="00532124">
        <w:rPr>
          <w:rFonts w:asciiTheme="majorHAnsi" w:hAnsiTheme="majorHAnsi"/>
          <w:color w:val="000000" w:themeColor="text1"/>
          <w:spacing w:val="16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эмоции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соответствии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условиями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целями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общения;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выражать</w:t>
      </w:r>
      <w:r w:rsidRPr="00532124">
        <w:rPr>
          <w:rFonts w:asciiTheme="majorHAnsi" w:hAnsiTheme="majorHAnsi"/>
          <w:color w:val="000000" w:themeColor="text1"/>
          <w:spacing w:val="-1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себя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(свою точку зрения) в диалогах и дискуссиях, в устной моно-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логической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речи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письменных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текстах;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распознавать невербальные средства общения, понимать зна-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чение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социальных</w:t>
      </w:r>
      <w:r w:rsidRPr="00532124">
        <w:rPr>
          <w:rFonts w:asciiTheme="majorHAnsi" w:hAnsiTheme="majorHAnsi"/>
          <w:color w:val="000000" w:themeColor="text1"/>
          <w:spacing w:val="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знаков;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знать и распознавать предпосылки конфликтных ситуаций и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смягчать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конфликты,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вести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переговоры;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понимать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намерения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других,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проявлять</w:t>
      </w:r>
      <w:r w:rsidRPr="00532124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уважительное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отно-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шение к собеседнику и в корректной форме формулировать свои</w:t>
      </w:r>
      <w:r w:rsidRPr="00532124">
        <w:rPr>
          <w:rFonts w:asciiTheme="majorHAnsi" w:hAnsiTheme="majorHAnsi"/>
          <w:color w:val="000000" w:themeColor="text1"/>
          <w:spacing w:val="-59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возражения;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ходе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диалога/дискуссии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задавать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вопросы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существу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суждаемой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темы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высказывать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идеи,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нацеленные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решение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задачи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поддержание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благожелательности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общения;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сопоставлять свои суждения с суждениями других участни-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ков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диалога,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обнаруживать</w:t>
      </w:r>
      <w:r w:rsidRPr="00532124">
        <w:rPr>
          <w:rFonts w:asciiTheme="majorHAnsi" w:hAnsiTheme="majorHAnsi"/>
          <w:color w:val="000000" w:themeColor="text1"/>
          <w:spacing w:val="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различие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сходство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позиций;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публично представлять результаты проведённого языкового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анализа, выполненного лингвистического эксперимента, иссле-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дования,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проекта;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  <w:w w:val="95"/>
        </w:rPr>
        <w:t>самостоятельно выбирать формат выступления с учётом цели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презентации и особенностей аудитории и в соответствии с ним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составлять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устные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письменные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тексты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-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использованием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ил-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люстративного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материала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0"/>
        </w:rPr>
      </w:pPr>
      <w:r w:rsidRPr="00532124">
        <w:rPr>
          <w:rFonts w:asciiTheme="majorHAnsi" w:hAnsiTheme="majorHAnsi"/>
          <w:color w:val="000000" w:themeColor="text1"/>
          <w:w w:val="120"/>
        </w:rPr>
        <w:t>Совместная</w:t>
      </w:r>
      <w:r w:rsidRPr="00532124">
        <w:rPr>
          <w:rFonts w:asciiTheme="majorHAnsi" w:hAnsiTheme="majorHAnsi"/>
          <w:color w:val="000000" w:themeColor="text1"/>
          <w:spacing w:val="49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деятельность</w:t>
      </w:r>
      <w:r w:rsidRPr="00532124">
        <w:rPr>
          <w:rFonts w:asciiTheme="majorHAnsi" w:hAnsiTheme="majorHAnsi"/>
          <w:color w:val="000000" w:themeColor="text1"/>
          <w:spacing w:val="49"/>
          <w:w w:val="120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0"/>
        </w:rPr>
        <w:t>(сотрудничество):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понимать и использовать преимущества командной и ин-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дивидуальной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работы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решении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конкретной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проблемы,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обосновывать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необходимость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применения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групповых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форм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взаимодействия при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решении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поставленной задачи;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принимать цель совместной деятельности, коллективно стро-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ить действия по её достижению: распределять роли, догова-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риваться, обсуждать процесс и результат совместной работы;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уметь обобщать мнения нескольких людей, проявлять готов-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ность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руководить,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выполнять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поручения,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подчиняться;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планировать организацию совместной работы, определять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свою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роль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(с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учётом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предпочтений</w:t>
      </w:r>
      <w:r w:rsidRPr="00532124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возможностей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всех</w:t>
      </w:r>
      <w:r w:rsidRPr="00532124">
        <w:rPr>
          <w:rFonts w:asciiTheme="majorHAnsi" w:hAnsiTheme="majorHAnsi"/>
          <w:color w:val="000000" w:themeColor="text1"/>
          <w:spacing w:val="-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участ-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ников взаимодействия), распределять задачи между членами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команды, участвовать в групповых формах работы (обсужде-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ния,</w:t>
      </w:r>
      <w:r w:rsidRPr="00532124">
        <w:rPr>
          <w:rFonts w:asciiTheme="majorHAnsi" w:hAnsiTheme="majorHAnsi"/>
          <w:color w:val="000000" w:themeColor="text1"/>
          <w:spacing w:val="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обмен</w:t>
      </w:r>
      <w:r w:rsidRPr="00532124">
        <w:rPr>
          <w:rFonts w:asciiTheme="majorHAnsi" w:hAnsiTheme="majorHAnsi"/>
          <w:color w:val="000000" w:themeColor="text1"/>
          <w:spacing w:val="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мнениями,</w:t>
      </w:r>
      <w:r w:rsidRPr="00532124">
        <w:rPr>
          <w:rFonts w:asciiTheme="majorHAnsi" w:hAnsiTheme="majorHAnsi"/>
          <w:color w:val="000000" w:themeColor="text1"/>
          <w:spacing w:val="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«мозговой</w:t>
      </w:r>
      <w:r w:rsidRPr="00532124">
        <w:rPr>
          <w:rFonts w:asciiTheme="majorHAnsi" w:hAnsiTheme="majorHAnsi"/>
          <w:color w:val="000000" w:themeColor="text1"/>
          <w:spacing w:val="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штурм»</w:t>
      </w:r>
      <w:r w:rsidRPr="00532124">
        <w:rPr>
          <w:rFonts w:asciiTheme="majorHAnsi" w:hAnsiTheme="majorHAnsi"/>
          <w:color w:val="000000" w:themeColor="text1"/>
          <w:spacing w:val="1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10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иные);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выполнять свою часть работы, достигать качественный ре-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зультат по своему направлению и координировать свои дей-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ствия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действиями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других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членов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команды;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  <w:w w:val="95"/>
        </w:rPr>
        <w:t>оценивать качество своего вклада в общий продукт по крите-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риям, самостоятельно сформулированным участниками взаи-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 xml:space="preserve">модействия; сравнивать результаты с исходной </w:t>
      </w:r>
      <w:r w:rsidRPr="00532124">
        <w:rPr>
          <w:rFonts w:asciiTheme="majorHAnsi" w:hAnsiTheme="majorHAnsi"/>
          <w:color w:val="000000" w:themeColor="text1"/>
          <w:w w:val="95"/>
        </w:rPr>
        <w:lastRenderedPageBreak/>
        <w:t>задачей и вклад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каждого члена команды в достижение результатов, разделять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сферу ответственности и проявлять готовность к представлению</w:t>
      </w:r>
      <w:r w:rsidRPr="00532124">
        <w:rPr>
          <w:rFonts w:asciiTheme="majorHAnsi" w:hAnsiTheme="majorHAnsi"/>
          <w:color w:val="000000" w:themeColor="text1"/>
          <w:spacing w:val="-5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отчёта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перед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группой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90"/>
        </w:rPr>
      </w:pPr>
      <w:r w:rsidRPr="00532124">
        <w:rPr>
          <w:rFonts w:asciiTheme="majorHAnsi" w:hAnsiTheme="majorHAnsi"/>
          <w:color w:val="000000" w:themeColor="text1"/>
          <w:w w:val="90"/>
        </w:rPr>
        <w:t>Овладение</w:t>
      </w:r>
      <w:r w:rsidRPr="00532124">
        <w:rPr>
          <w:rFonts w:asciiTheme="majorHAnsi" w:hAnsiTheme="majorHAnsi"/>
          <w:color w:val="000000" w:themeColor="text1"/>
          <w:spacing w:val="32"/>
          <w:w w:val="90"/>
        </w:rPr>
        <w:t xml:space="preserve"> </w:t>
      </w:r>
      <w:r w:rsidRPr="00532124">
        <w:rPr>
          <w:rFonts w:asciiTheme="majorHAnsi" w:hAnsiTheme="majorHAnsi"/>
          <w:color w:val="000000" w:themeColor="text1"/>
          <w:w w:val="90"/>
        </w:rPr>
        <w:t>универсальными</w:t>
      </w:r>
      <w:r w:rsidRPr="00532124">
        <w:rPr>
          <w:rFonts w:asciiTheme="majorHAnsi" w:hAnsiTheme="majorHAnsi"/>
          <w:color w:val="000000" w:themeColor="text1"/>
          <w:spacing w:val="33"/>
          <w:w w:val="90"/>
        </w:rPr>
        <w:t xml:space="preserve"> </w:t>
      </w:r>
      <w:r w:rsidRPr="00532124">
        <w:rPr>
          <w:rFonts w:asciiTheme="majorHAnsi" w:hAnsiTheme="majorHAnsi"/>
          <w:color w:val="000000" w:themeColor="text1"/>
          <w:w w:val="90"/>
        </w:rPr>
        <w:t>регулятивными</w:t>
      </w:r>
      <w:r w:rsidRPr="00532124">
        <w:rPr>
          <w:rFonts w:asciiTheme="majorHAnsi" w:hAnsiTheme="majorHAnsi"/>
          <w:color w:val="000000" w:themeColor="text1"/>
          <w:spacing w:val="33"/>
          <w:w w:val="90"/>
        </w:rPr>
        <w:t xml:space="preserve"> </w:t>
      </w:r>
      <w:r w:rsidRPr="00532124">
        <w:rPr>
          <w:rFonts w:asciiTheme="majorHAnsi" w:hAnsiTheme="majorHAnsi"/>
          <w:color w:val="000000" w:themeColor="text1"/>
          <w:w w:val="90"/>
        </w:rPr>
        <w:t>действиями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0"/>
        </w:rPr>
      </w:pPr>
      <w:r w:rsidRPr="00532124">
        <w:rPr>
          <w:rFonts w:asciiTheme="majorHAnsi" w:hAnsiTheme="majorHAnsi"/>
          <w:color w:val="000000" w:themeColor="text1"/>
          <w:w w:val="120"/>
        </w:rPr>
        <w:t>Самоорганизация: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выявлять проблемы для решения в учебных и жизненных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ситуациях;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ориентироваться в различных подходах к принятию решений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(индивидуальное, принятие решения в группе, принятие реше-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ния</w:t>
      </w:r>
      <w:r w:rsidRPr="00532124">
        <w:rPr>
          <w:rFonts w:asciiTheme="majorHAnsi" w:hAnsiTheme="majorHAnsi"/>
          <w:color w:val="000000" w:themeColor="text1"/>
          <w:spacing w:val="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группой);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самостоятельно составлять алгоритм решения задачи (или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его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часть),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выбирать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способ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решения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учебной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задачи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учётом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имеющихся ресурсов и собственных возможностей, аргументи-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ровать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предлагаемые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варианты</w:t>
      </w:r>
      <w:r w:rsidRPr="00532124">
        <w:rPr>
          <w:rFonts w:asciiTheme="majorHAnsi" w:hAnsiTheme="majorHAnsi"/>
          <w:color w:val="000000" w:themeColor="text1"/>
          <w:spacing w:val="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решений;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самостоятельно составлять план действий, вносить необходи-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мые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коррективы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ходе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его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реализации;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делать</w:t>
      </w:r>
      <w:r w:rsidRPr="00532124">
        <w:rPr>
          <w:rFonts w:asciiTheme="majorHAnsi" w:hAnsiTheme="majorHAnsi"/>
          <w:color w:val="000000" w:themeColor="text1"/>
          <w:spacing w:val="-1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выбор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брать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ответственность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за</w:t>
      </w:r>
      <w:r w:rsidRPr="00532124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решение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spacing w:val="-1"/>
          <w:w w:val="125"/>
        </w:rPr>
      </w:pPr>
      <w:r w:rsidRPr="00532124">
        <w:rPr>
          <w:rFonts w:asciiTheme="majorHAnsi" w:hAnsiTheme="majorHAnsi"/>
          <w:color w:val="000000" w:themeColor="text1"/>
          <w:spacing w:val="-1"/>
          <w:w w:val="125"/>
        </w:rPr>
        <w:t>Самоконтроль</w:t>
      </w:r>
      <w:r w:rsidRPr="00532124">
        <w:rPr>
          <w:rFonts w:asciiTheme="majorHAnsi" w:hAnsiTheme="majorHAnsi"/>
          <w:color w:val="000000" w:themeColor="text1"/>
          <w:spacing w:val="-6"/>
          <w:w w:val="125"/>
        </w:rPr>
        <w:t xml:space="preserve"> </w:t>
      </w:r>
      <w:r w:rsidRPr="00532124">
        <w:rPr>
          <w:rFonts w:asciiTheme="majorHAnsi" w:hAnsiTheme="majorHAnsi"/>
          <w:color w:val="000000" w:themeColor="text1"/>
          <w:spacing w:val="-1"/>
          <w:w w:val="125"/>
        </w:rPr>
        <w:t>(рефлексия):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владеть разными способами самоконтроля (в том числе рече-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вого),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самомотивации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рефлексии;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давать адекватную оценку учебной ситуации и предлагать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план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её</w:t>
      </w:r>
      <w:r w:rsidRPr="00532124">
        <w:rPr>
          <w:rFonts w:asciiTheme="majorHAnsi" w:hAnsiTheme="majorHAnsi"/>
          <w:color w:val="000000" w:themeColor="text1"/>
          <w:spacing w:val="8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изменения;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предвидеть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трудности,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которые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могут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возникнуть</w:t>
      </w:r>
      <w:r w:rsidRPr="00532124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реше-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нии учебной задачи, и адаптировать решение к меняющимся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обстоятельствам;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объяснять причины достижения (недостижения) результата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деятельности;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понимать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причины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коммуникативных</w:t>
      </w:r>
      <w:r w:rsidRPr="00532124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неудач</w:t>
      </w:r>
      <w:r w:rsidRPr="00532124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уметь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предупреждать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их,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давать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оценку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приобретённому</w:t>
      </w:r>
      <w:r w:rsidRPr="00532124">
        <w:rPr>
          <w:rFonts w:asciiTheme="majorHAnsi" w:hAnsiTheme="majorHAnsi"/>
          <w:color w:val="000000" w:themeColor="text1"/>
          <w:spacing w:val="-16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рече-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вому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опыту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и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корректировать</w:t>
      </w:r>
      <w:r w:rsidRPr="00532124">
        <w:rPr>
          <w:rFonts w:asciiTheme="majorHAnsi" w:hAnsiTheme="majorHAnsi"/>
          <w:color w:val="000000" w:themeColor="text1"/>
          <w:spacing w:val="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собственную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речь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</w:t>
      </w:r>
      <w:r w:rsidRPr="00532124">
        <w:rPr>
          <w:rFonts w:asciiTheme="majorHAnsi" w:hAnsiTheme="majorHAnsi"/>
          <w:color w:val="000000" w:themeColor="text1"/>
          <w:spacing w:val="17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учётом</w:t>
      </w:r>
      <w:r w:rsidRPr="00532124">
        <w:rPr>
          <w:rFonts w:asciiTheme="majorHAnsi" w:hAnsiTheme="majorHAnsi"/>
          <w:color w:val="000000" w:themeColor="text1"/>
          <w:spacing w:val="1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целей</w:t>
      </w:r>
      <w:r w:rsidRPr="00532124">
        <w:rPr>
          <w:rFonts w:asciiTheme="majorHAnsi" w:hAnsiTheme="majorHAnsi"/>
          <w:color w:val="000000" w:themeColor="text1"/>
          <w:spacing w:val="-59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условий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общения;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оценивать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соответствие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результата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цели</w:t>
      </w:r>
      <w:r w:rsidRPr="00532124">
        <w:rPr>
          <w:rFonts w:asciiTheme="majorHAnsi" w:hAnsiTheme="majorHAnsi"/>
          <w:color w:val="000000" w:themeColor="text1"/>
          <w:spacing w:val="-9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62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условиям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общения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5"/>
        </w:rPr>
      </w:pPr>
      <w:r w:rsidRPr="00532124">
        <w:rPr>
          <w:rFonts w:asciiTheme="majorHAnsi" w:hAnsiTheme="majorHAnsi"/>
          <w:color w:val="000000" w:themeColor="text1"/>
          <w:spacing w:val="-1"/>
          <w:w w:val="125"/>
        </w:rPr>
        <w:t>Эмоциональный</w:t>
      </w:r>
      <w:r w:rsidRPr="00532124">
        <w:rPr>
          <w:rFonts w:asciiTheme="majorHAnsi" w:hAnsiTheme="majorHAnsi"/>
          <w:color w:val="000000" w:themeColor="text1"/>
          <w:spacing w:val="-9"/>
          <w:w w:val="125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5"/>
        </w:rPr>
        <w:t>интеллект: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  <w:w w:val="95"/>
        </w:rPr>
        <w:t>развивать способность управлять собственными эмоциями и</w:t>
      </w:r>
      <w:r w:rsidRPr="00532124">
        <w:rPr>
          <w:rFonts w:asciiTheme="majorHAnsi" w:hAnsiTheme="majorHAnsi"/>
          <w:color w:val="000000" w:themeColor="text1"/>
          <w:spacing w:val="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эмоциями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других;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</w:rPr>
        <w:t>выявлять и анализировать причины эмоций; понимать мо-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тивы и намерения другого человека, анализируя речевую си-</w:t>
      </w:r>
      <w:r w:rsidRPr="00532124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туацию;</w:t>
      </w:r>
      <w:r w:rsidRPr="00532124">
        <w:rPr>
          <w:rFonts w:asciiTheme="majorHAnsi" w:hAnsiTheme="majorHAnsi"/>
          <w:color w:val="000000" w:themeColor="text1"/>
          <w:spacing w:val="3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регулировать</w:t>
      </w:r>
      <w:r w:rsidRPr="00532124">
        <w:rPr>
          <w:rFonts w:asciiTheme="majorHAnsi" w:hAnsiTheme="majorHAnsi"/>
          <w:color w:val="000000" w:themeColor="text1"/>
          <w:spacing w:val="3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способ</w:t>
      </w:r>
      <w:r w:rsidRPr="00532124">
        <w:rPr>
          <w:rFonts w:asciiTheme="majorHAnsi" w:hAnsiTheme="majorHAnsi"/>
          <w:color w:val="000000" w:themeColor="text1"/>
          <w:spacing w:val="3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выражения</w:t>
      </w:r>
      <w:r w:rsidRPr="00532124">
        <w:rPr>
          <w:rFonts w:asciiTheme="majorHAnsi" w:hAnsiTheme="majorHAnsi"/>
          <w:color w:val="000000" w:themeColor="text1"/>
          <w:spacing w:val="3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собственных</w:t>
      </w:r>
      <w:r w:rsidRPr="00532124">
        <w:rPr>
          <w:rFonts w:asciiTheme="majorHAnsi" w:hAnsiTheme="majorHAnsi"/>
          <w:color w:val="000000" w:themeColor="text1"/>
          <w:spacing w:val="31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эмоций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25"/>
        </w:rPr>
      </w:pPr>
      <w:r w:rsidRPr="00532124">
        <w:rPr>
          <w:rFonts w:asciiTheme="majorHAnsi" w:hAnsiTheme="majorHAnsi"/>
          <w:color w:val="000000" w:themeColor="text1"/>
          <w:w w:val="125"/>
        </w:rPr>
        <w:t>Принятие</w:t>
      </w:r>
      <w:r w:rsidRPr="00532124">
        <w:rPr>
          <w:rFonts w:asciiTheme="majorHAnsi" w:hAnsiTheme="majorHAnsi"/>
          <w:color w:val="000000" w:themeColor="text1"/>
          <w:spacing w:val="10"/>
          <w:w w:val="125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5"/>
        </w:rPr>
        <w:t>себя</w:t>
      </w:r>
      <w:r w:rsidRPr="00532124">
        <w:rPr>
          <w:rFonts w:asciiTheme="majorHAnsi" w:hAnsiTheme="majorHAnsi"/>
          <w:color w:val="000000" w:themeColor="text1"/>
          <w:spacing w:val="10"/>
          <w:w w:val="125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5"/>
        </w:rPr>
        <w:t>и</w:t>
      </w:r>
      <w:r w:rsidRPr="00532124">
        <w:rPr>
          <w:rFonts w:asciiTheme="majorHAnsi" w:hAnsiTheme="majorHAnsi"/>
          <w:color w:val="000000" w:themeColor="text1"/>
          <w:spacing w:val="10"/>
          <w:w w:val="125"/>
        </w:rPr>
        <w:t xml:space="preserve"> </w:t>
      </w:r>
      <w:r w:rsidRPr="00532124">
        <w:rPr>
          <w:rFonts w:asciiTheme="majorHAnsi" w:hAnsiTheme="majorHAnsi"/>
          <w:color w:val="000000" w:themeColor="text1"/>
          <w:w w:val="125"/>
        </w:rPr>
        <w:t>других: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осознанно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относиться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к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другому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человеку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-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его</w:t>
      </w:r>
      <w:r w:rsidRPr="00532124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мнению;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признавать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своё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и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чужое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право</w:t>
      </w:r>
      <w:r w:rsidRPr="00532124">
        <w:rPr>
          <w:rFonts w:asciiTheme="majorHAnsi" w:hAnsiTheme="majorHAnsi"/>
          <w:color w:val="000000" w:themeColor="text1"/>
          <w:spacing w:val="3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на</w:t>
      </w:r>
      <w:r w:rsidRPr="00532124">
        <w:rPr>
          <w:rFonts w:asciiTheme="majorHAnsi" w:hAnsiTheme="majorHAnsi"/>
          <w:color w:val="000000" w:themeColor="text1"/>
          <w:spacing w:val="4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ошибку;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</w:rPr>
      </w:pPr>
      <w:r w:rsidRPr="00532124">
        <w:rPr>
          <w:rFonts w:asciiTheme="majorHAnsi" w:hAnsiTheme="majorHAnsi"/>
          <w:color w:val="000000" w:themeColor="text1"/>
        </w:rPr>
        <w:t>принимать себя и других, не осуждая;</w:t>
      </w:r>
      <w:r w:rsidRPr="00532124">
        <w:rPr>
          <w:rFonts w:asciiTheme="majorHAnsi" w:hAnsiTheme="majorHAnsi"/>
          <w:color w:val="000000" w:themeColor="text1"/>
          <w:spacing w:val="-61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проявлять</w:t>
      </w:r>
      <w:r w:rsidRPr="00532124">
        <w:rPr>
          <w:rFonts w:asciiTheme="majorHAnsi" w:hAnsiTheme="majorHAnsi"/>
          <w:color w:val="000000" w:themeColor="text1"/>
          <w:spacing w:val="7"/>
        </w:rPr>
        <w:t xml:space="preserve"> </w:t>
      </w:r>
      <w:r w:rsidRPr="00532124">
        <w:rPr>
          <w:rFonts w:asciiTheme="majorHAnsi" w:hAnsiTheme="majorHAnsi"/>
          <w:color w:val="000000" w:themeColor="text1"/>
        </w:rPr>
        <w:t>открытость;</w:t>
      </w:r>
    </w:p>
    <w:p w:rsidR="003870BC" w:rsidRPr="00532124" w:rsidRDefault="003870BC" w:rsidP="00532124">
      <w:pPr>
        <w:spacing w:line="276" w:lineRule="auto"/>
        <w:rPr>
          <w:rFonts w:asciiTheme="majorHAnsi" w:hAnsiTheme="majorHAnsi"/>
          <w:color w:val="000000" w:themeColor="text1"/>
          <w:w w:val="111"/>
        </w:rPr>
      </w:pPr>
      <w:r w:rsidRPr="00532124">
        <w:rPr>
          <w:rFonts w:asciiTheme="majorHAnsi" w:hAnsiTheme="majorHAnsi"/>
          <w:color w:val="000000" w:themeColor="text1"/>
          <w:w w:val="95"/>
        </w:rPr>
        <w:t>осознавать</w:t>
      </w:r>
      <w:r w:rsidRPr="00532124">
        <w:rPr>
          <w:rFonts w:asciiTheme="majorHAnsi" w:hAnsiTheme="majorHAnsi"/>
          <w:color w:val="000000" w:themeColor="text1"/>
          <w:spacing w:val="3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невозможность</w:t>
      </w:r>
      <w:r w:rsidRPr="00532124">
        <w:rPr>
          <w:rFonts w:asciiTheme="majorHAnsi" w:hAnsiTheme="majorHAnsi"/>
          <w:color w:val="000000" w:themeColor="text1"/>
          <w:spacing w:val="3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контролировать</w:t>
      </w:r>
      <w:r w:rsidRPr="00532124">
        <w:rPr>
          <w:rFonts w:asciiTheme="majorHAnsi" w:hAnsiTheme="majorHAnsi"/>
          <w:color w:val="000000" w:themeColor="text1"/>
          <w:spacing w:val="39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всё</w:t>
      </w:r>
      <w:r w:rsidRPr="00532124">
        <w:rPr>
          <w:rFonts w:asciiTheme="majorHAnsi" w:hAnsiTheme="majorHAnsi"/>
          <w:color w:val="000000" w:themeColor="text1"/>
          <w:spacing w:val="38"/>
          <w:w w:val="95"/>
        </w:rPr>
        <w:t xml:space="preserve"> </w:t>
      </w:r>
      <w:r w:rsidRPr="00532124">
        <w:rPr>
          <w:rFonts w:asciiTheme="majorHAnsi" w:hAnsiTheme="majorHAnsi"/>
          <w:color w:val="000000" w:themeColor="text1"/>
          <w:w w:val="95"/>
        </w:rPr>
        <w:t>вокруг</w:t>
      </w:r>
      <w:r w:rsidRPr="00532124">
        <w:rPr>
          <w:rFonts w:asciiTheme="majorHAnsi" w:hAnsiTheme="majorHAnsi"/>
          <w:color w:val="000000" w:themeColor="text1"/>
          <w:w w:val="111"/>
        </w:rPr>
        <w:t xml:space="preserve"> </w:t>
      </w:r>
    </w:p>
    <w:p w:rsidR="00756269" w:rsidRPr="00532124" w:rsidRDefault="00756269" w:rsidP="00532124">
      <w:pPr>
        <w:spacing w:line="276" w:lineRule="auto"/>
        <w:jc w:val="both"/>
        <w:rPr>
          <w:rFonts w:asciiTheme="majorHAnsi" w:hAnsiTheme="majorHAnsi"/>
        </w:rPr>
      </w:pPr>
    </w:p>
    <w:p w:rsidR="007F6B99" w:rsidRPr="00532124" w:rsidRDefault="007F6B99" w:rsidP="00532124">
      <w:pPr>
        <w:spacing w:line="276" w:lineRule="auto"/>
        <w:ind w:firstLine="709"/>
        <w:jc w:val="center"/>
        <w:rPr>
          <w:rFonts w:asciiTheme="majorHAnsi" w:hAnsiTheme="majorHAnsi"/>
          <w:b/>
        </w:rPr>
      </w:pPr>
      <w:r w:rsidRPr="00532124">
        <w:rPr>
          <w:rFonts w:asciiTheme="majorHAnsi" w:hAnsiTheme="majorHAnsi"/>
          <w:b/>
        </w:rPr>
        <w:t>Содержание учебного предмета</w:t>
      </w:r>
    </w:p>
    <w:p w:rsidR="00532124" w:rsidRPr="00532124" w:rsidRDefault="00532124" w:rsidP="00532124">
      <w:pPr>
        <w:spacing w:line="276" w:lineRule="auto"/>
        <w:ind w:firstLine="709"/>
        <w:jc w:val="center"/>
        <w:rPr>
          <w:rFonts w:asciiTheme="majorHAnsi" w:hAnsiTheme="majorHAnsi"/>
          <w:b/>
        </w:rPr>
      </w:pPr>
    </w:p>
    <w:p w:rsidR="00532124" w:rsidRPr="00532124" w:rsidRDefault="00532124" w:rsidP="00532124">
      <w:pPr>
        <w:spacing w:line="276" w:lineRule="auto"/>
        <w:ind w:firstLine="709"/>
        <w:jc w:val="center"/>
        <w:rPr>
          <w:rFonts w:asciiTheme="majorHAnsi" w:hAnsiTheme="majorHAnsi"/>
          <w:b/>
        </w:rPr>
      </w:pPr>
      <w:r w:rsidRPr="00532124">
        <w:rPr>
          <w:rFonts w:asciiTheme="majorHAnsi" w:hAnsiTheme="majorHAnsi"/>
          <w:b/>
        </w:rPr>
        <w:t>Основные содержательные линии программы учебного предмета «Русский родной язык»</w:t>
      </w:r>
    </w:p>
    <w:p w:rsidR="00532124" w:rsidRPr="00532124" w:rsidRDefault="00532124" w:rsidP="00532124">
      <w:pPr>
        <w:spacing w:line="276" w:lineRule="auto"/>
        <w:ind w:firstLine="709"/>
        <w:rPr>
          <w:rFonts w:asciiTheme="majorHAnsi" w:hAnsiTheme="majorHAnsi"/>
        </w:rPr>
      </w:pPr>
      <w:r w:rsidRPr="00532124">
        <w:rPr>
          <w:rFonts w:asciiTheme="majorHAnsi" w:hAnsiTheme="majorHAnsi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532124" w:rsidRPr="00532124" w:rsidRDefault="00532124" w:rsidP="00532124">
      <w:pPr>
        <w:spacing w:line="276" w:lineRule="auto"/>
        <w:ind w:firstLine="709"/>
        <w:rPr>
          <w:rFonts w:asciiTheme="majorHAnsi" w:hAnsiTheme="majorHAnsi"/>
        </w:rPr>
      </w:pPr>
      <w:r w:rsidRPr="00532124">
        <w:rPr>
          <w:rFonts w:asciiTheme="majorHAnsi" w:hAnsiTheme="majorHAnsi"/>
        </w:rPr>
        <w:lastRenderedPageBreak/>
        <w:t>В соответствии с этим в программе выделяются следующие блоки:</w:t>
      </w:r>
    </w:p>
    <w:p w:rsidR="00532124" w:rsidRPr="00532124" w:rsidRDefault="00532124" w:rsidP="00532124">
      <w:pPr>
        <w:spacing w:line="276" w:lineRule="auto"/>
        <w:ind w:firstLine="709"/>
        <w:rPr>
          <w:rFonts w:asciiTheme="majorHAnsi" w:eastAsia="Calibri" w:hAnsiTheme="majorHAnsi"/>
        </w:rPr>
      </w:pPr>
      <w:r w:rsidRPr="00532124">
        <w:rPr>
          <w:rFonts w:asciiTheme="majorHAnsi" w:hAnsiTheme="majorHAnsi"/>
        </w:rPr>
        <w:t xml:space="preserve">В первом блоке – </w:t>
      </w:r>
      <w:r w:rsidRPr="00532124">
        <w:rPr>
          <w:rFonts w:asciiTheme="majorHAnsi" w:hAnsiTheme="majorHAnsi"/>
          <w:b/>
        </w:rPr>
        <w:t>«Язык и культура»</w:t>
      </w:r>
      <w:r w:rsidRPr="00532124">
        <w:rPr>
          <w:rFonts w:asciiTheme="majorHAnsi" w:hAnsiTheme="majorHAnsi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532124">
        <w:rPr>
          <w:rFonts w:asciiTheme="majorHAnsi" w:eastAsia="Calibri" w:hAnsiTheme="majorHAnsi"/>
        </w:rPr>
        <w:t>национально-культурн</w:t>
      </w:r>
      <w:r w:rsidRPr="00532124">
        <w:rPr>
          <w:rFonts w:asciiTheme="majorHAnsi" w:hAnsiTheme="majorHAnsi"/>
        </w:rPr>
        <w:t>ую специфику</w:t>
      </w:r>
      <w:r w:rsidRPr="00532124">
        <w:rPr>
          <w:rFonts w:asciiTheme="majorHAnsi" w:eastAsia="Calibri" w:hAnsiTheme="majorHAnsi"/>
        </w:rPr>
        <w:t xml:space="preserve"> русского языка, </w:t>
      </w:r>
      <w:r w:rsidRPr="00532124">
        <w:rPr>
          <w:rFonts w:asciiTheme="majorHAnsi" w:hAnsiTheme="majorHAnsi"/>
        </w:rPr>
        <w:t>обеспечит о</w:t>
      </w:r>
      <w:r w:rsidRPr="00532124">
        <w:rPr>
          <w:rFonts w:asciiTheme="majorHAnsi" w:eastAsia="Calibri" w:hAnsiTheme="majorHAnsi"/>
        </w:rPr>
        <w:t>владение нормами русс</w:t>
      </w:r>
      <w:r w:rsidRPr="00532124">
        <w:rPr>
          <w:rFonts w:asciiTheme="majorHAnsi" w:hAnsiTheme="majorHAnsi"/>
        </w:rPr>
        <w:t xml:space="preserve">кого речевого этикета в различных сферах общения, </w:t>
      </w:r>
      <w:r w:rsidRPr="00532124">
        <w:rPr>
          <w:rFonts w:asciiTheme="majorHAnsi" w:eastAsia="Calibri" w:hAnsiTheme="majorHAns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532124" w:rsidRPr="00532124" w:rsidRDefault="00532124" w:rsidP="00532124">
      <w:pPr>
        <w:spacing w:line="276" w:lineRule="auto"/>
        <w:ind w:firstLine="709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Второй блок – </w:t>
      </w:r>
      <w:r w:rsidRPr="00532124">
        <w:rPr>
          <w:rFonts w:asciiTheme="majorHAnsi" w:hAnsiTheme="majorHAnsi"/>
          <w:b/>
        </w:rPr>
        <w:t>«Культура речи»</w:t>
      </w:r>
      <w:r w:rsidRPr="00532124">
        <w:rPr>
          <w:rFonts w:asciiTheme="majorHAnsi" w:hAnsiTheme="majorHAnsi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532124" w:rsidRPr="00532124" w:rsidRDefault="00532124" w:rsidP="00532124">
      <w:pPr>
        <w:spacing w:line="276" w:lineRule="auto"/>
        <w:ind w:firstLine="709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В третьем блоке – </w:t>
      </w:r>
      <w:r w:rsidRPr="00532124">
        <w:rPr>
          <w:rFonts w:asciiTheme="majorHAnsi" w:hAnsiTheme="majorHAnsi"/>
          <w:b/>
        </w:rPr>
        <w:t>«Речь. Речевая деятельность. Текст»</w:t>
      </w:r>
      <w:r w:rsidRPr="00532124">
        <w:rPr>
          <w:rFonts w:asciiTheme="majorHAnsi" w:hAnsiTheme="majorHAnsi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532124" w:rsidRPr="00532124" w:rsidRDefault="00532124" w:rsidP="00532124">
      <w:pPr>
        <w:pStyle w:val="Default"/>
        <w:spacing w:line="276" w:lineRule="auto"/>
        <w:rPr>
          <w:rFonts w:asciiTheme="majorHAnsi" w:hAnsiTheme="majorHAnsi"/>
        </w:rPr>
      </w:pPr>
    </w:p>
    <w:p w:rsidR="00532124" w:rsidRPr="00532124" w:rsidRDefault="00532124" w:rsidP="00532124">
      <w:pPr>
        <w:pStyle w:val="Default"/>
        <w:spacing w:line="276" w:lineRule="auto"/>
        <w:rPr>
          <w:rFonts w:asciiTheme="majorHAnsi" w:hAnsiTheme="majorHAnsi"/>
        </w:rPr>
      </w:pPr>
    </w:p>
    <w:p w:rsidR="00532124" w:rsidRPr="00532124" w:rsidRDefault="00532124" w:rsidP="00532124">
      <w:pPr>
        <w:pStyle w:val="Default"/>
        <w:spacing w:line="276" w:lineRule="auto"/>
        <w:rPr>
          <w:rFonts w:asciiTheme="majorHAnsi" w:hAnsiTheme="majorHAnsi"/>
        </w:rPr>
      </w:pPr>
    </w:p>
    <w:p w:rsidR="00532124" w:rsidRPr="00532124" w:rsidRDefault="00532124" w:rsidP="00532124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  <w:r w:rsidRPr="00532124">
        <w:rPr>
          <w:rFonts w:asciiTheme="majorHAnsi" w:hAnsiTheme="majorHAnsi"/>
          <w:b/>
          <w:bCs/>
        </w:rPr>
        <w:t xml:space="preserve">СОДЕРЖАНИЕ УЧЕБНОГО ПРЕДМЕТА </w:t>
      </w:r>
    </w:p>
    <w:p w:rsidR="00532124" w:rsidRPr="00532124" w:rsidRDefault="00532124" w:rsidP="00532124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  <w:r w:rsidRPr="00532124">
        <w:rPr>
          <w:rFonts w:asciiTheme="majorHAnsi" w:hAnsiTheme="majorHAnsi"/>
          <w:b/>
          <w:bCs/>
        </w:rPr>
        <w:t xml:space="preserve">«РУССКИЙ РОДНОЙ ЯЗЫК» </w:t>
      </w:r>
    </w:p>
    <w:p w:rsidR="00532124" w:rsidRPr="00532124" w:rsidRDefault="00532124" w:rsidP="00532124">
      <w:pPr>
        <w:pStyle w:val="Default"/>
        <w:spacing w:line="276" w:lineRule="auto"/>
        <w:jc w:val="center"/>
        <w:rPr>
          <w:rFonts w:asciiTheme="majorHAnsi" w:hAnsiTheme="majorHAnsi"/>
          <w:b/>
          <w:bCs/>
        </w:rPr>
      </w:pPr>
      <w:r w:rsidRPr="00532124">
        <w:rPr>
          <w:rFonts w:asciiTheme="majorHAnsi" w:hAnsiTheme="majorHAnsi"/>
          <w:b/>
          <w:bCs/>
        </w:rPr>
        <w:t>8 класс</w:t>
      </w:r>
    </w:p>
    <w:p w:rsidR="00532124" w:rsidRPr="00532124" w:rsidRDefault="00532124" w:rsidP="00532124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t>Раздел 1. Язык и культура (6 ч)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Иноязычная лексика в разговорной речи, дисплейных текстах, современной публицистике.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532124" w:rsidRPr="00532124" w:rsidRDefault="00532124" w:rsidP="00532124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lastRenderedPageBreak/>
        <w:t>Раздел 2. Культура речи (5 ч)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t xml:space="preserve">Основные орфоэпические нормы </w:t>
      </w:r>
      <w:r w:rsidRPr="00532124">
        <w:rPr>
          <w:rFonts w:asciiTheme="majorHAnsi" w:hAnsiTheme="majorHAnsi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птвердости-мягкости согласных перед [е] в словах иностранного происхождения; произношение безударного [а] после </w:t>
      </w:r>
      <w:r w:rsidRPr="00532124">
        <w:rPr>
          <w:rFonts w:asciiTheme="majorHAnsi" w:hAnsiTheme="majorHAnsi"/>
          <w:i/>
          <w:iCs/>
        </w:rPr>
        <w:t xml:space="preserve">ж </w:t>
      </w:r>
      <w:r w:rsidRPr="00532124">
        <w:rPr>
          <w:rFonts w:asciiTheme="majorHAnsi" w:hAnsiTheme="majorHAnsi"/>
        </w:rPr>
        <w:t xml:space="preserve">и </w:t>
      </w:r>
      <w:r w:rsidRPr="00532124">
        <w:rPr>
          <w:rFonts w:asciiTheme="majorHAnsi" w:hAnsiTheme="majorHAnsi"/>
          <w:i/>
          <w:iCs/>
        </w:rPr>
        <w:t>ш</w:t>
      </w:r>
      <w:r w:rsidRPr="00532124">
        <w:rPr>
          <w:rFonts w:asciiTheme="majorHAnsi" w:hAnsiTheme="majorHAnsi"/>
        </w:rPr>
        <w:t xml:space="preserve">; произношение сочетания </w:t>
      </w:r>
      <w:r w:rsidRPr="00532124">
        <w:rPr>
          <w:rFonts w:asciiTheme="majorHAnsi" w:hAnsiTheme="majorHAnsi"/>
          <w:i/>
          <w:iCs/>
        </w:rPr>
        <w:t>чн</w:t>
      </w:r>
      <w:r w:rsidRPr="00532124">
        <w:rPr>
          <w:rFonts w:asciiTheme="majorHAnsi" w:hAnsiTheme="majorHAnsi"/>
        </w:rPr>
        <w:t>и</w:t>
      </w:r>
      <w:r w:rsidRPr="00532124">
        <w:rPr>
          <w:rFonts w:asciiTheme="majorHAnsi" w:hAnsiTheme="majorHAnsi"/>
          <w:i/>
          <w:iCs/>
        </w:rPr>
        <w:t>чт</w:t>
      </w:r>
      <w:r w:rsidRPr="00532124">
        <w:rPr>
          <w:rFonts w:asciiTheme="majorHAnsi" w:hAnsiTheme="majorHAnsi"/>
        </w:rPr>
        <w:t xml:space="preserve">; произношение женских отчеств на </w:t>
      </w:r>
      <w:r w:rsidRPr="00532124">
        <w:rPr>
          <w:rFonts w:asciiTheme="majorHAnsi" w:hAnsiTheme="majorHAnsi"/>
          <w:i/>
          <w:iCs/>
        </w:rPr>
        <w:t>-ична</w:t>
      </w:r>
      <w:r w:rsidRPr="00532124">
        <w:rPr>
          <w:rFonts w:asciiTheme="majorHAnsi" w:hAnsiTheme="majorHAnsi"/>
        </w:rPr>
        <w:t xml:space="preserve">, </w:t>
      </w:r>
      <w:r w:rsidRPr="00532124">
        <w:rPr>
          <w:rFonts w:asciiTheme="majorHAnsi" w:hAnsiTheme="majorHAnsi"/>
          <w:i/>
          <w:iCs/>
        </w:rPr>
        <w:t>-инична</w:t>
      </w:r>
      <w:r w:rsidRPr="00532124">
        <w:rPr>
          <w:rFonts w:asciiTheme="majorHAnsi" w:hAnsiTheme="majorHAnsi"/>
        </w:rPr>
        <w:t xml:space="preserve">; произношение твёрдого [н] перед мягкими [ф'] и [в']; произношение мягкого [н] перед </w:t>
      </w:r>
      <w:r w:rsidRPr="00532124">
        <w:rPr>
          <w:rFonts w:asciiTheme="majorHAnsi" w:hAnsiTheme="majorHAnsi"/>
          <w:i/>
          <w:iCs/>
        </w:rPr>
        <w:t xml:space="preserve">ч </w:t>
      </w:r>
      <w:r w:rsidRPr="00532124">
        <w:rPr>
          <w:rFonts w:asciiTheme="majorHAnsi" w:hAnsiTheme="majorHAnsi"/>
        </w:rPr>
        <w:t xml:space="preserve">и </w:t>
      </w:r>
      <w:r w:rsidRPr="00532124">
        <w:rPr>
          <w:rFonts w:asciiTheme="majorHAnsi" w:hAnsiTheme="majorHAnsi"/>
          <w:i/>
          <w:iCs/>
        </w:rPr>
        <w:t>щ</w:t>
      </w:r>
      <w:r w:rsidRPr="00532124">
        <w:rPr>
          <w:rFonts w:asciiTheme="majorHAnsi" w:hAnsiTheme="majorHAnsi"/>
        </w:rPr>
        <w:t xml:space="preserve">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Типичные акцентологические ошибки в современной речи.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t xml:space="preserve">Основные лексические нормы современного русского литературного языка. </w:t>
      </w:r>
      <w:r w:rsidRPr="00532124">
        <w:rPr>
          <w:rFonts w:asciiTheme="majorHAnsi" w:hAnsiTheme="majorHAnsi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ошибки‚ связанные с употреблением терминов. Нарушение точности словоупотребления заимствованных слов.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t xml:space="preserve">Основные грамматические нормы современного русского литературного языка. </w:t>
      </w:r>
      <w:r w:rsidRPr="00532124">
        <w:rPr>
          <w:rFonts w:asciiTheme="majorHAnsi" w:hAnsiTheme="majorHAnsi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532124">
        <w:rPr>
          <w:rFonts w:asciiTheme="majorHAnsi" w:hAnsiTheme="majorHAnsi"/>
          <w:i/>
          <w:iCs/>
        </w:rPr>
        <w:t>врач пришел – врач пришла</w:t>
      </w:r>
      <w:r w:rsidRPr="00532124">
        <w:rPr>
          <w:rFonts w:asciiTheme="majorHAnsi" w:hAnsiTheme="majorHAnsi"/>
        </w:rPr>
        <w:t xml:space="preserve">); согласование сказуемого с подлежащим, выраженным сочетанием числительного </w:t>
      </w:r>
      <w:r w:rsidRPr="00532124">
        <w:rPr>
          <w:rFonts w:asciiTheme="majorHAnsi" w:hAnsiTheme="majorHAnsi"/>
          <w:i/>
          <w:iCs/>
        </w:rPr>
        <w:t xml:space="preserve">несколько </w:t>
      </w:r>
      <w:r w:rsidRPr="00532124">
        <w:rPr>
          <w:rFonts w:asciiTheme="majorHAnsi" w:hAnsiTheme="majorHAnsi"/>
        </w:rPr>
        <w:t xml:space="preserve">и существительным; согласование определения в количественно-именных сочетаниях с числительными </w:t>
      </w:r>
      <w:r w:rsidRPr="00532124">
        <w:rPr>
          <w:rFonts w:asciiTheme="majorHAnsi" w:hAnsiTheme="majorHAnsi"/>
          <w:i/>
          <w:iCs/>
        </w:rPr>
        <w:t xml:space="preserve">два, три, четыре </w:t>
      </w:r>
      <w:r w:rsidRPr="00532124">
        <w:rPr>
          <w:rFonts w:asciiTheme="majorHAnsi" w:hAnsiTheme="majorHAnsi"/>
        </w:rPr>
        <w:t xml:space="preserve">(два новых стола, две молодых женщины и две молодые женщины).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>Нормы построения словосочетаний по типу согласования (</w:t>
      </w:r>
      <w:r w:rsidRPr="00532124">
        <w:rPr>
          <w:rFonts w:asciiTheme="majorHAnsi" w:hAnsiTheme="majorHAnsi"/>
          <w:i/>
          <w:iCs/>
        </w:rPr>
        <w:t>маршрутное такси, обеих сестер – обоих братьев</w:t>
      </w:r>
      <w:r w:rsidRPr="00532124">
        <w:rPr>
          <w:rFonts w:asciiTheme="majorHAnsi" w:hAnsiTheme="majorHAnsi"/>
        </w:rPr>
        <w:t xml:space="preserve">).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Варианты грамматической нормы: согласование сказуемого с подлежащим, выраженным сочетанием слов </w:t>
      </w:r>
      <w:r w:rsidRPr="00532124">
        <w:rPr>
          <w:rFonts w:asciiTheme="majorHAnsi" w:hAnsiTheme="majorHAnsi"/>
          <w:i/>
          <w:iCs/>
        </w:rPr>
        <w:t>много, мало, немного, немало, сколько, столько, большинство, меньшинство</w:t>
      </w:r>
      <w:r w:rsidRPr="00532124">
        <w:rPr>
          <w:rFonts w:asciiTheme="majorHAnsi" w:hAnsiTheme="majorHAnsi"/>
        </w:rPr>
        <w:t xml:space="preserve">. Отражение вариантов грамматической нормы в современных грамматических словарях и справочниках.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t xml:space="preserve">Речевой этикет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</w:p>
    <w:p w:rsidR="00532124" w:rsidRPr="00532124" w:rsidRDefault="00532124" w:rsidP="00532124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t>Раздел 3. Речь. Речевая деятельность. Текст (7 ч)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t xml:space="preserve">Язык и речь. Виды речевой деятельности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>Эффективные приёмы слушания. Предтекстовый, текстовый и послетекстовый этапы работы. Основные методы, способы и средства получения, переработки информации.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t xml:space="preserve">Текст как единица языка и речи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</w:rPr>
        <w:lastRenderedPageBreak/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532124" w:rsidRPr="00532124" w:rsidRDefault="00532124" w:rsidP="00532124">
      <w:pPr>
        <w:pStyle w:val="Default"/>
        <w:spacing w:line="276" w:lineRule="auto"/>
        <w:ind w:firstLine="567"/>
        <w:rPr>
          <w:rFonts w:asciiTheme="majorHAnsi" w:hAnsiTheme="majorHAnsi"/>
        </w:rPr>
      </w:pPr>
      <w:r w:rsidRPr="00532124">
        <w:rPr>
          <w:rFonts w:asciiTheme="majorHAnsi" w:hAnsiTheme="majorHAnsi"/>
          <w:b/>
          <w:bCs/>
        </w:rPr>
        <w:t xml:space="preserve">Функциональные разновидности языка </w:t>
      </w:r>
    </w:p>
    <w:p w:rsidR="00532124" w:rsidRPr="00532124" w:rsidRDefault="00532124" w:rsidP="00532124">
      <w:pPr>
        <w:spacing w:line="276" w:lineRule="auto"/>
        <w:ind w:firstLine="567"/>
        <w:jc w:val="both"/>
        <w:rPr>
          <w:rFonts w:asciiTheme="majorHAnsi" w:eastAsia="Calibri" w:hAnsiTheme="majorHAnsi"/>
        </w:rPr>
      </w:pPr>
      <w:r w:rsidRPr="00532124">
        <w:rPr>
          <w:rFonts w:asciiTheme="majorHAnsi" w:hAnsiTheme="majorHAnsi"/>
        </w:rPr>
        <w:t xml:space="preserve">Разговорная речь. </w:t>
      </w:r>
      <w:r w:rsidRPr="00532124">
        <w:rPr>
          <w:rFonts w:asciiTheme="majorHAnsi" w:eastAsia="Calibri" w:hAnsiTheme="majorHAnsi"/>
        </w:rPr>
        <w:t xml:space="preserve">Самохарактеристика, самопрезентация, поздравление. </w:t>
      </w:r>
    </w:p>
    <w:p w:rsidR="00532124" w:rsidRPr="00532124" w:rsidRDefault="00532124" w:rsidP="00532124">
      <w:pPr>
        <w:spacing w:line="276" w:lineRule="auto"/>
        <w:ind w:firstLine="709"/>
        <w:jc w:val="center"/>
        <w:rPr>
          <w:rFonts w:asciiTheme="majorHAnsi" w:hAnsiTheme="majorHAnsi"/>
          <w:b/>
        </w:rPr>
      </w:pPr>
      <w:r w:rsidRPr="00532124">
        <w:rPr>
          <w:rFonts w:asciiTheme="majorHAnsi" w:hAnsiTheme="majorHAnsi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  <w:r w:rsidRPr="00532124">
        <w:rPr>
          <w:rFonts w:asciiTheme="majorHAnsi" w:eastAsia="Calibri" w:hAnsiTheme="majorHAnsi"/>
        </w:rPr>
        <w:t>Язык художественной литературы. Сочинение в жанре письма другу (в том числе электронного), страницы</w:t>
      </w:r>
    </w:p>
    <w:p w:rsidR="00532124" w:rsidRPr="00532124" w:rsidRDefault="00532124" w:rsidP="00532124">
      <w:pPr>
        <w:spacing w:line="276" w:lineRule="auto"/>
        <w:ind w:firstLine="709"/>
        <w:jc w:val="center"/>
        <w:rPr>
          <w:rFonts w:asciiTheme="majorHAnsi" w:hAnsiTheme="majorHAnsi"/>
          <w:b/>
        </w:rPr>
      </w:pPr>
    </w:p>
    <w:p w:rsidR="00532124" w:rsidRPr="00532124" w:rsidRDefault="00532124" w:rsidP="00532124">
      <w:pPr>
        <w:spacing w:line="276" w:lineRule="auto"/>
        <w:ind w:firstLine="709"/>
        <w:jc w:val="center"/>
        <w:rPr>
          <w:rFonts w:asciiTheme="majorHAnsi" w:hAnsiTheme="majorHAnsi"/>
          <w:b/>
        </w:rPr>
      </w:pPr>
    </w:p>
    <w:p w:rsidR="00532124" w:rsidRPr="00532124" w:rsidRDefault="00532124" w:rsidP="00532124">
      <w:pPr>
        <w:spacing w:line="276" w:lineRule="auto"/>
        <w:ind w:firstLine="709"/>
        <w:jc w:val="center"/>
        <w:rPr>
          <w:rFonts w:asciiTheme="majorHAnsi" w:hAnsiTheme="majorHAnsi"/>
          <w:b/>
        </w:rPr>
      </w:pPr>
    </w:p>
    <w:p w:rsidR="0043239C" w:rsidRPr="00532124" w:rsidRDefault="0043239C" w:rsidP="00532124">
      <w:pPr>
        <w:spacing w:line="276" w:lineRule="auto"/>
        <w:ind w:firstLine="709"/>
        <w:jc w:val="both"/>
        <w:rPr>
          <w:rFonts w:asciiTheme="majorHAnsi" w:eastAsia="Calibri" w:hAnsiTheme="majorHAnsi"/>
          <w:lang w:eastAsia="en-US"/>
        </w:rPr>
      </w:pPr>
      <w:r w:rsidRPr="00532124">
        <w:rPr>
          <w:rFonts w:asciiTheme="majorHAnsi" w:eastAsia="Calibri" w:hAnsiTheme="majorHAnsi"/>
          <w:lang w:eastAsia="en-US"/>
        </w:rPr>
        <w:t>.</w:t>
      </w:r>
    </w:p>
    <w:p w:rsidR="0043239C" w:rsidRPr="00532124" w:rsidRDefault="0043239C" w:rsidP="00532124">
      <w:pPr>
        <w:spacing w:line="276" w:lineRule="auto"/>
        <w:rPr>
          <w:rFonts w:asciiTheme="majorHAnsi" w:eastAsia="Calibri" w:hAnsiTheme="majorHAnsi"/>
          <w:b/>
          <w:lang w:eastAsia="en-US"/>
        </w:rPr>
        <w:sectPr w:rsidR="0043239C" w:rsidRPr="00532124" w:rsidSect="00CA7781">
          <w:footerReference w:type="default" r:id="rId8"/>
          <w:pgSz w:w="11906" w:h="16838"/>
          <w:pgMar w:top="851" w:right="991" w:bottom="851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3239C" w:rsidRPr="00532124" w:rsidRDefault="0043239C" w:rsidP="00532124">
      <w:pPr>
        <w:spacing w:line="276" w:lineRule="auto"/>
        <w:jc w:val="center"/>
        <w:rPr>
          <w:rFonts w:asciiTheme="majorHAnsi" w:eastAsia="Calibri" w:hAnsiTheme="majorHAnsi"/>
          <w:b/>
          <w:lang w:eastAsia="en-US"/>
        </w:rPr>
      </w:pPr>
      <w:r w:rsidRPr="00532124">
        <w:rPr>
          <w:rFonts w:asciiTheme="majorHAnsi" w:eastAsia="Calibri" w:hAnsiTheme="majorHAnsi"/>
          <w:b/>
          <w:lang w:eastAsia="en-US"/>
        </w:rPr>
        <w:lastRenderedPageBreak/>
        <w:t>Календарно-тематическое планирование</w:t>
      </w:r>
    </w:p>
    <w:p w:rsidR="00F44AD1" w:rsidRPr="00532124" w:rsidRDefault="00F44AD1" w:rsidP="00532124">
      <w:pPr>
        <w:spacing w:line="276" w:lineRule="auto"/>
        <w:jc w:val="center"/>
        <w:rPr>
          <w:rFonts w:asciiTheme="majorHAnsi" w:eastAsia="Calibri" w:hAnsiTheme="majorHAnsi"/>
          <w:b/>
          <w:lang w:eastAsia="en-US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778"/>
        <w:gridCol w:w="1276"/>
        <w:gridCol w:w="3441"/>
        <w:gridCol w:w="850"/>
        <w:gridCol w:w="993"/>
        <w:gridCol w:w="992"/>
        <w:gridCol w:w="1417"/>
      </w:tblGrid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pStyle w:val="22"/>
              <w:shd w:val="clear" w:color="auto" w:fill="auto"/>
              <w:spacing w:line="276" w:lineRule="auto"/>
              <w:jc w:val="left"/>
              <w:rPr>
                <w:rStyle w:val="212pt0"/>
                <w:rFonts w:asciiTheme="majorHAnsi" w:eastAsia="Calibri" w:hAnsiTheme="majorHAnsi"/>
                <w:color w:val="0D0D0D"/>
              </w:rPr>
            </w:pPr>
            <w:r w:rsidRPr="00532124">
              <w:rPr>
                <w:rStyle w:val="212pt0"/>
                <w:rFonts w:asciiTheme="majorHAnsi" w:eastAsia="Calibri" w:hAnsiTheme="majorHAnsi"/>
                <w:color w:val="0D0D0D"/>
              </w:rPr>
              <w:t>К-во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pStyle w:val="22"/>
              <w:shd w:val="clear" w:color="auto" w:fill="auto"/>
              <w:spacing w:line="276" w:lineRule="auto"/>
              <w:jc w:val="left"/>
              <w:rPr>
                <w:rStyle w:val="212pt0"/>
                <w:rFonts w:asciiTheme="majorHAnsi" w:eastAsia="Calibri" w:hAnsiTheme="majorHAnsi"/>
                <w:color w:val="0D0D0D"/>
              </w:rPr>
            </w:pPr>
            <w:r w:rsidRPr="00532124">
              <w:rPr>
                <w:rStyle w:val="212pt0"/>
                <w:rFonts w:asciiTheme="majorHAnsi" w:eastAsia="Calibri" w:hAnsiTheme="majorHAnsi"/>
                <w:color w:val="0D0D0D"/>
              </w:rPr>
              <w:t xml:space="preserve">Дата по </w:t>
            </w:r>
          </w:p>
          <w:p w:rsidR="00532124" w:rsidRPr="00532124" w:rsidRDefault="00532124" w:rsidP="00532124">
            <w:pPr>
              <w:pStyle w:val="22"/>
              <w:shd w:val="clear" w:color="auto" w:fill="auto"/>
              <w:spacing w:line="276" w:lineRule="auto"/>
              <w:jc w:val="left"/>
              <w:rPr>
                <w:rFonts w:asciiTheme="majorHAnsi" w:hAnsiTheme="majorHAnsi" w:cs="Times New Roman"/>
                <w:color w:val="0D0D0D"/>
                <w:sz w:val="24"/>
                <w:szCs w:val="24"/>
              </w:rPr>
            </w:pPr>
            <w:r w:rsidRPr="00532124">
              <w:rPr>
                <w:rStyle w:val="212pt0"/>
                <w:rFonts w:asciiTheme="majorHAnsi" w:eastAsia="Calibri" w:hAnsiTheme="majorHAnsi"/>
                <w:color w:val="0D0D0D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pStyle w:val="22"/>
              <w:shd w:val="clear" w:color="auto" w:fill="auto"/>
              <w:spacing w:line="276" w:lineRule="auto"/>
              <w:jc w:val="left"/>
              <w:rPr>
                <w:rFonts w:asciiTheme="majorHAnsi" w:hAnsiTheme="majorHAnsi" w:cs="Times New Roman"/>
                <w:color w:val="0D0D0D"/>
                <w:sz w:val="24"/>
                <w:szCs w:val="24"/>
              </w:rPr>
            </w:pPr>
            <w:r w:rsidRPr="00532124">
              <w:rPr>
                <w:rStyle w:val="212pt0"/>
                <w:rFonts w:asciiTheme="majorHAnsi" w:eastAsia="Calibri" w:hAnsiTheme="majorHAnsi"/>
                <w:color w:val="0D0D0D"/>
              </w:rPr>
              <w:t>Дата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pStyle w:val="22"/>
              <w:shd w:val="clear" w:color="auto" w:fill="auto"/>
              <w:spacing w:line="276" w:lineRule="auto"/>
              <w:jc w:val="left"/>
              <w:rPr>
                <w:rFonts w:asciiTheme="majorHAnsi" w:hAnsiTheme="majorHAnsi" w:cs="Times New Roman"/>
                <w:color w:val="0D0D0D"/>
                <w:sz w:val="24"/>
                <w:szCs w:val="24"/>
              </w:rPr>
            </w:pPr>
            <w:r w:rsidRPr="00532124">
              <w:rPr>
                <w:rStyle w:val="212pt0"/>
                <w:rFonts w:asciiTheme="majorHAnsi" w:eastAsia="Calibri" w:hAnsiTheme="majorHAnsi"/>
                <w:color w:val="0D0D0D"/>
              </w:rPr>
              <w:t>Примечание</w:t>
            </w: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Повторение изученного в 5-7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Повторение изученного в 5-7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2124">
              <w:rPr>
                <w:rFonts w:asciiTheme="majorHAnsi" w:hAnsiTheme="majorHAnsi"/>
                <w:b/>
                <w:sz w:val="24"/>
                <w:szCs w:val="24"/>
              </w:rPr>
              <w:t>Язык и культура (5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Исконно русская лексикаа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Роль старославянизмов в развитии русского литературного языка и их приметы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Иноязычная лексика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Речевой этикет.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Контрольная работа по разделу «Язык икультура»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32124">
              <w:rPr>
                <w:rFonts w:asciiTheme="majorHAnsi" w:hAnsiTheme="majorHAnsi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Типичные орфоэпические ошибки в современной речи. Терминология и точность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Типичеые грамматические ошибки.Согласование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Активные процессы в речевом этикете. Речевая агрессия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32124">
              <w:rPr>
                <w:rFonts w:asciiTheme="majorHAnsi" w:hAnsiTheme="majorHAnsi"/>
                <w:b/>
                <w:sz w:val="24"/>
                <w:szCs w:val="24"/>
              </w:rPr>
              <w:t xml:space="preserve">         Речь.</w:t>
            </w:r>
            <w:r w:rsidRPr="00532124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Pr="00532124"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 </w:t>
            </w:r>
            <w:r w:rsidRPr="00532124">
              <w:rPr>
                <w:rFonts w:asciiTheme="majorHAnsi" w:eastAsia="Calibri" w:hAnsiTheme="majorHAnsi"/>
                <w:b/>
                <w:sz w:val="24"/>
                <w:szCs w:val="24"/>
              </w:rPr>
              <w:t>Речевая</w:t>
            </w:r>
            <w:r w:rsidRPr="00532124"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    </w:t>
            </w:r>
            <w:r w:rsidRPr="00532124">
              <w:rPr>
                <w:rFonts w:asciiTheme="majorHAnsi" w:hAnsiTheme="majorHAnsi"/>
                <w:b/>
                <w:sz w:val="24"/>
                <w:szCs w:val="24"/>
              </w:rPr>
              <w:t>деятельность</w:t>
            </w:r>
            <w:r w:rsidRPr="0053212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532124">
              <w:rPr>
                <w:rFonts w:asciiTheme="majorHAnsi" w:hAnsiTheme="majorHAnsi"/>
                <w:b/>
                <w:sz w:val="24"/>
                <w:szCs w:val="24"/>
              </w:rPr>
              <w:t>Текст</w:t>
            </w: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color w:val="000000"/>
                <w:spacing w:val="6"/>
                <w:sz w:val="24"/>
                <w:szCs w:val="24"/>
              </w:rPr>
              <w:t>Структура аргументации, тезис.аргумент. Доказательство и его 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Научный стиль речи. Учебно-научная дискуссия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Язук художественной литературы.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Повторение раздела «Язык и культура», «Культура речи».»Речь. Речевая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Повторение раздела «Язык и культура», «Культура речи».»Речь. Речевая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  <w:tr w:rsidR="00532124" w:rsidRPr="00532124" w:rsidTr="0053212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hAnsiTheme="majorHAnsi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532124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4" w:rsidRPr="00532124" w:rsidRDefault="00532124" w:rsidP="00532124">
            <w:pPr>
              <w:spacing w:line="276" w:lineRule="auto"/>
              <w:jc w:val="center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24" w:rsidRPr="00532124" w:rsidRDefault="00532124" w:rsidP="00532124">
            <w:pPr>
              <w:spacing w:line="276" w:lineRule="auto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</w:p>
        </w:tc>
      </w:tr>
    </w:tbl>
    <w:p w:rsidR="0043239C" w:rsidRPr="00532124" w:rsidRDefault="0043239C" w:rsidP="00532124">
      <w:pPr>
        <w:spacing w:line="276" w:lineRule="auto"/>
        <w:jc w:val="both"/>
        <w:rPr>
          <w:rFonts w:asciiTheme="majorHAnsi" w:eastAsia="Calibri" w:hAnsiTheme="majorHAnsi"/>
          <w:lang w:eastAsia="en-US"/>
        </w:rPr>
      </w:pPr>
    </w:p>
    <w:p w:rsidR="007F1501" w:rsidRPr="00532124" w:rsidRDefault="007F1501" w:rsidP="00532124">
      <w:pPr>
        <w:tabs>
          <w:tab w:val="left" w:pos="7650"/>
        </w:tabs>
        <w:spacing w:line="276" w:lineRule="auto"/>
        <w:ind w:firstLine="720"/>
        <w:jc w:val="both"/>
        <w:rPr>
          <w:rFonts w:asciiTheme="majorHAnsi" w:hAnsiTheme="majorHAnsi"/>
        </w:rPr>
      </w:pPr>
    </w:p>
    <w:p w:rsidR="000739C7" w:rsidRPr="00532124" w:rsidRDefault="000739C7" w:rsidP="00532124">
      <w:pPr>
        <w:spacing w:line="276" w:lineRule="auto"/>
        <w:rPr>
          <w:rFonts w:asciiTheme="majorHAnsi" w:hAnsiTheme="majorHAnsi"/>
        </w:rPr>
      </w:pPr>
    </w:p>
    <w:sectPr w:rsidR="000739C7" w:rsidRPr="00532124" w:rsidSect="00CA7781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34" w:rsidRDefault="009E4F34" w:rsidP="00CA7781">
      <w:r>
        <w:separator/>
      </w:r>
    </w:p>
  </w:endnote>
  <w:endnote w:type="continuationSeparator" w:id="1">
    <w:p w:rsidR="009E4F34" w:rsidRDefault="009E4F34" w:rsidP="00CA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1485"/>
      <w:docPartObj>
        <w:docPartGallery w:val="Page Numbers (Bottom of Page)"/>
        <w:docPartUnique/>
      </w:docPartObj>
    </w:sdtPr>
    <w:sdtContent>
      <w:p w:rsidR="00CA7781" w:rsidRDefault="00AD5EE7">
        <w:pPr>
          <w:pStyle w:val="a7"/>
          <w:jc w:val="center"/>
        </w:pPr>
        <w:fldSimple w:instr=" PAGE   \* MERGEFORMAT ">
          <w:r w:rsidR="006B664F">
            <w:rPr>
              <w:noProof/>
            </w:rPr>
            <w:t>1</w:t>
          </w:r>
        </w:fldSimple>
      </w:p>
    </w:sdtContent>
  </w:sdt>
  <w:p w:rsidR="00CA7781" w:rsidRDefault="00CA77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34" w:rsidRDefault="009E4F34" w:rsidP="00CA7781">
      <w:r>
        <w:separator/>
      </w:r>
    </w:p>
  </w:footnote>
  <w:footnote w:type="continuationSeparator" w:id="1">
    <w:p w:rsidR="009E4F34" w:rsidRDefault="009E4F34" w:rsidP="00CA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04" w:hanging="248"/>
      </w:pPr>
      <w:rPr>
        <w:rFonts w:ascii="Trebuchet MS" w:hAnsi="Trebuchet MS" w:cs="Trebuchet MS"/>
        <w:b w:val="0"/>
        <w:bCs w:val="0"/>
        <w:i w:val="0"/>
        <w:iCs w:val="0"/>
        <w:spacing w:val="-11"/>
        <w:w w:val="82"/>
        <w:sz w:val="22"/>
        <w:szCs w:val="22"/>
      </w:rPr>
    </w:lvl>
    <w:lvl w:ilvl="1">
      <w:numFmt w:val="bullet"/>
      <w:lvlText w:val="•"/>
      <w:lvlJc w:val="left"/>
      <w:pPr>
        <w:ind w:left="1026" w:hanging="248"/>
      </w:pPr>
    </w:lvl>
    <w:lvl w:ilvl="2">
      <w:numFmt w:val="bullet"/>
      <w:lvlText w:val="•"/>
      <w:lvlJc w:val="left"/>
      <w:pPr>
        <w:ind w:left="1652" w:hanging="248"/>
      </w:pPr>
    </w:lvl>
    <w:lvl w:ilvl="3">
      <w:numFmt w:val="bullet"/>
      <w:lvlText w:val="•"/>
      <w:lvlJc w:val="left"/>
      <w:pPr>
        <w:ind w:left="2279" w:hanging="248"/>
      </w:pPr>
    </w:lvl>
    <w:lvl w:ilvl="4">
      <w:numFmt w:val="bullet"/>
      <w:lvlText w:val="•"/>
      <w:lvlJc w:val="left"/>
      <w:pPr>
        <w:ind w:left="2905" w:hanging="248"/>
      </w:pPr>
    </w:lvl>
    <w:lvl w:ilvl="5">
      <w:numFmt w:val="bullet"/>
      <w:lvlText w:val="•"/>
      <w:lvlJc w:val="left"/>
      <w:pPr>
        <w:ind w:left="3531" w:hanging="248"/>
      </w:pPr>
    </w:lvl>
    <w:lvl w:ilvl="6">
      <w:numFmt w:val="bullet"/>
      <w:lvlText w:val="•"/>
      <w:lvlJc w:val="left"/>
      <w:pPr>
        <w:ind w:left="4158" w:hanging="248"/>
      </w:pPr>
    </w:lvl>
    <w:lvl w:ilvl="7">
      <w:numFmt w:val="bullet"/>
      <w:lvlText w:val="•"/>
      <w:lvlJc w:val="left"/>
      <w:pPr>
        <w:ind w:left="4784" w:hanging="248"/>
      </w:pPr>
    </w:lvl>
    <w:lvl w:ilvl="8">
      <w:numFmt w:val="bullet"/>
      <w:lvlText w:val="•"/>
      <w:lvlJc w:val="left"/>
      <w:pPr>
        <w:ind w:left="5410" w:hanging="248"/>
      </w:pPr>
    </w:lvl>
  </w:abstractNum>
  <w:abstractNum w:abstractNumId="1">
    <w:nsid w:val="067728DF"/>
    <w:multiLevelType w:val="hybridMultilevel"/>
    <w:tmpl w:val="124C5FDC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31521"/>
    <w:multiLevelType w:val="hybridMultilevel"/>
    <w:tmpl w:val="8B3884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791"/>
    <w:multiLevelType w:val="hybridMultilevel"/>
    <w:tmpl w:val="3C9EC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1CC8"/>
    <w:multiLevelType w:val="hybridMultilevel"/>
    <w:tmpl w:val="D8B67BB6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B0C91"/>
    <w:multiLevelType w:val="hybridMultilevel"/>
    <w:tmpl w:val="8EF2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770ED"/>
    <w:multiLevelType w:val="hybridMultilevel"/>
    <w:tmpl w:val="8D160C58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4B39"/>
    <w:multiLevelType w:val="hybridMultilevel"/>
    <w:tmpl w:val="2D70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7B38"/>
    <w:multiLevelType w:val="hybridMultilevel"/>
    <w:tmpl w:val="D2A8F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A55B4"/>
    <w:multiLevelType w:val="hybridMultilevel"/>
    <w:tmpl w:val="E85CC20C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0A0C"/>
    <w:multiLevelType w:val="hybridMultilevel"/>
    <w:tmpl w:val="601A2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D76E6"/>
    <w:multiLevelType w:val="hybridMultilevel"/>
    <w:tmpl w:val="5A144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7A470D"/>
    <w:multiLevelType w:val="hybridMultilevel"/>
    <w:tmpl w:val="EEA2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71F"/>
    <w:multiLevelType w:val="hybridMultilevel"/>
    <w:tmpl w:val="ACB08B1E"/>
    <w:lvl w:ilvl="0" w:tplc="9668B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7206"/>
    <w:multiLevelType w:val="hybridMultilevel"/>
    <w:tmpl w:val="4D4EF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AF04C85"/>
    <w:multiLevelType w:val="hybridMultilevel"/>
    <w:tmpl w:val="A5A09C50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14230"/>
    <w:multiLevelType w:val="multilevel"/>
    <w:tmpl w:val="1FE893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24">
    <w:nsid w:val="40733148"/>
    <w:multiLevelType w:val="hybridMultilevel"/>
    <w:tmpl w:val="293AD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9515BB"/>
    <w:multiLevelType w:val="hybridMultilevel"/>
    <w:tmpl w:val="B94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E03D99"/>
    <w:multiLevelType w:val="hybridMultilevel"/>
    <w:tmpl w:val="F350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32DAF"/>
    <w:multiLevelType w:val="hybridMultilevel"/>
    <w:tmpl w:val="7B3E7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7A1E66"/>
    <w:multiLevelType w:val="hybridMultilevel"/>
    <w:tmpl w:val="E424BB62"/>
    <w:lvl w:ilvl="0" w:tplc="6AFA7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AC74F1"/>
    <w:multiLevelType w:val="hybridMultilevel"/>
    <w:tmpl w:val="477481DA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755F3"/>
    <w:multiLevelType w:val="hybridMultilevel"/>
    <w:tmpl w:val="3E3C1112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27AA2"/>
    <w:multiLevelType w:val="hybridMultilevel"/>
    <w:tmpl w:val="DF60F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0016"/>
    <w:multiLevelType w:val="hybridMultilevel"/>
    <w:tmpl w:val="1710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162C3"/>
    <w:multiLevelType w:val="hybridMultilevel"/>
    <w:tmpl w:val="4814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76079"/>
    <w:multiLevelType w:val="hybridMultilevel"/>
    <w:tmpl w:val="8F9E3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9E7946"/>
    <w:multiLevelType w:val="hybridMultilevel"/>
    <w:tmpl w:val="7A74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068D"/>
    <w:multiLevelType w:val="hybridMultilevel"/>
    <w:tmpl w:val="F786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2459E"/>
    <w:multiLevelType w:val="hybridMultilevel"/>
    <w:tmpl w:val="F11A0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4939FF"/>
    <w:multiLevelType w:val="hybridMultilevel"/>
    <w:tmpl w:val="4E44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6A4D608E"/>
    <w:multiLevelType w:val="hybridMultilevel"/>
    <w:tmpl w:val="124C5FDC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42067"/>
    <w:multiLevelType w:val="hybridMultilevel"/>
    <w:tmpl w:val="AE2E9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6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3"/>
  </w:num>
  <w:num w:numId="9">
    <w:abstractNumId w:val="9"/>
  </w:num>
  <w:num w:numId="10">
    <w:abstractNumId w:val="5"/>
  </w:num>
  <w:num w:numId="11">
    <w:abstractNumId w:val="20"/>
  </w:num>
  <w:num w:numId="12">
    <w:abstractNumId w:val="29"/>
  </w:num>
  <w:num w:numId="13">
    <w:abstractNumId w:val="34"/>
  </w:num>
  <w:num w:numId="14">
    <w:abstractNumId w:val="11"/>
  </w:num>
  <w:num w:numId="15">
    <w:abstractNumId w:val="8"/>
  </w:num>
  <w:num w:numId="16">
    <w:abstractNumId w:val="17"/>
  </w:num>
  <w:num w:numId="17">
    <w:abstractNumId w:val="36"/>
  </w:num>
  <w:num w:numId="18">
    <w:abstractNumId w:val="37"/>
  </w:num>
  <w:num w:numId="19">
    <w:abstractNumId w:val="33"/>
  </w:num>
  <w:num w:numId="20">
    <w:abstractNumId w:val="38"/>
  </w:num>
  <w:num w:numId="21">
    <w:abstractNumId w:val="19"/>
  </w:num>
  <w:num w:numId="22">
    <w:abstractNumId w:val="4"/>
  </w:num>
  <w:num w:numId="23">
    <w:abstractNumId w:val="42"/>
  </w:num>
  <w:num w:numId="24">
    <w:abstractNumId w:val="12"/>
  </w:num>
  <w:num w:numId="25">
    <w:abstractNumId w:val="24"/>
  </w:num>
  <w:num w:numId="26">
    <w:abstractNumId w:val="32"/>
  </w:num>
  <w:num w:numId="27">
    <w:abstractNumId w:val="35"/>
  </w:num>
  <w:num w:numId="28">
    <w:abstractNumId w:val="27"/>
  </w:num>
  <w:num w:numId="29">
    <w:abstractNumId w:val="15"/>
  </w:num>
  <w:num w:numId="30">
    <w:abstractNumId w:val="26"/>
  </w:num>
  <w:num w:numId="31">
    <w:abstractNumId w:val="31"/>
  </w:num>
  <w:num w:numId="32">
    <w:abstractNumId w:val="28"/>
  </w:num>
  <w:num w:numId="33">
    <w:abstractNumId w:val="41"/>
  </w:num>
  <w:num w:numId="34">
    <w:abstractNumId w:val="30"/>
  </w:num>
  <w:num w:numId="35">
    <w:abstractNumId w:val="13"/>
  </w:num>
  <w:num w:numId="36">
    <w:abstractNumId w:val="1"/>
  </w:num>
  <w:num w:numId="37">
    <w:abstractNumId w:val="10"/>
  </w:num>
  <w:num w:numId="38">
    <w:abstractNumId w:val="23"/>
  </w:num>
  <w:num w:numId="39">
    <w:abstractNumId w:val="25"/>
  </w:num>
  <w:num w:numId="40">
    <w:abstractNumId w:val="39"/>
  </w:num>
  <w:num w:numId="41">
    <w:abstractNumId w:val="22"/>
  </w:num>
  <w:num w:numId="42">
    <w:abstractNumId w:val="3"/>
  </w:num>
  <w:num w:numId="43">
    <w:abstractNumId w:val="18"/>
  </w:num>
  <w:num w:numId="44">
    <w:abstractNumId w:val="7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F7"/>
    <w:rsid w:val="000739C7"/>
    <w:rsid w:val="00167046"/>
    <w:rsid w:val="00295822"/>
    <w:rsid w:val="002F07D8"/>
    <w:rsid w:val="003870BC"/>
    <w:rsid w:val="003C5E91"/>
    <w:rsid w:val="0043239C"/>
    <w:rsid w:val="00451ECB"/>
    <w:rsid w:val="00471CDF"/>
    <w:rsid w:val="00532124"/>
    <w:rsid w:val="005823CF"/>
    <w:rsid w:val="005D6F42"/>
    <w:rsid w:val="006B664F"/>
    <w:rsid w:val="00756269"/>
    <w:rsid w:val="0077015A"/>
    <w:rsid w:val="007E347E"/>
    <w:rsid w:val="007F1501"/>
    <w:rsid w:val="007F6B99"/>
    <w:rsid w:val="00807F28"/>
    <w:rsid w:val="008C1715"/>
    <w:rsid w:val="008D7659"/>
    <w:rsid w:val="009E4F34"/>
    <w:rsid w:val="00A955D1"/>
    <w:rsid w:val="00AA3017"/>
    <w:rsid w:val="00AD5EE7"/>
    <w:rsid w:val="00B430F7"/>
    <w:rsid w:val="00C16A29"/>
    <w:rsid w:val="00C7296B"/>
    <w:rsid w:val="00C96CE5"/>
    <w:rsid w:val="00CA7781"/>
    <w:rsid w:val="00DE355D"/>
    <w:rsid w:val="00E8287F"/>
    <w:rsid w:val="00EB0976"/>
    <w:rsid w:val="00EE5E17"/>
    <w:rsid w:val="00F44AD1"/>
    <w:rsid w:val="00F9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70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0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0B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0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0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0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0B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0B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0B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39"/>
    <w:rsid w:val="00432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A77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1">
    <w:name w:val="Основной текст (2)_"/>
    <w:link w:val="22"/>
    <w:qFormat/>
    <w:rsid w:val="00CA77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CA7781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qFormat/>
    <w:rsid w:val="00CA7781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1"/>
    <w:qFormat/>
    <w:rsid w:val="00CA7781"/>
    <w:rPr>
      <w:rFonts w:cs="Times New Roman"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562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7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87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870BC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870B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870B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870B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870B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870B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87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ConsPlusNormal">
    <w:name w:val="ConsPlusNormal"/>
    <w:rsid w:val="0038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9">
    <w:name w:val="Hyperlink"/>
    <w:basedOn w:val="a0"/>
    <w:uiPriority w:val="99"/>
    <w:semiHidden/>
    <w:unhideWhenUsed/>
    <w:rsid w:val="003870BC"/>
    <w:rPr>
      <w:color w:val="0000FF"/>
      <w:u w:val="single"/>
    </w:rPr>
  </w:style>
  <w:style w:type="character" w:customStyle="1" w:styleId="aa">
    <w:name w:val="Подпись к таблице"/>
    <w:basedOn w:val="a0"/>
    <w:rsid w:val="00387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 + Курсив"/>
    <w:basedOn w:val="a0"/>
    <w:rsid w:val="00387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1"/>
    <w:rsid w:val="003870B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34343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3870BC"/>
    <w:rPr>
      <w:rFonts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870BC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870BC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fontstyle21">
    <w:name w:val="fontstyle21"/>
    <w:basedOn w:val="a0"/>
    <w:rsid w:val="00387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870BC"/>
    <w:rPr>
      <w:rFonts w:ascii="SchoolBookSanPin-BoldItalic" w:hAnsi="SchoolBookSanPin-BoldItalic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3870BC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3870BC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Body Text"/>
    <w:basedOn w:val="a"/>
    <w:link w:val="af"/>
    <w:uiPriority w:val="1"/>
    <w:rsid w:val="003870BC"/>
    <w:pPr>
      <w:widowControl w:val="0"/>
      <w:autoSpaceDE w:val="0"/>
      <w:autoSpaceDN w:val="0"/>
      <w:adjustRightInd w:val="0"/>
      <w:ind w:left="156" w:firstLine="226"/>
      <w:jc w:val="both"/>
    </w:pPr>
    <w:rPr>
      <w:rFonts w:ascii="Bookman Old Style" w:eastAsiaTheme="minorEastAsia" w:hAnsi="Bookman Old Style" w:cs="Bookman Old Style"/>
      <w:sz w:val="20"/>
      <w:szCs w:val="20"/>
      <w:lang w:val="en-US" w:bidi="en-US"/>
    </w:rPr>
  </w:style>
  <w:style w:type="character" w:customStyle="1" w:styleId="af">
    <w:name w:val="Основной текст Знак"/>
    <w:basedOn w:val="a0"/>
    <w:link w:val="ae"/>
    <w:uiPriority w:val="1"/>
    <w:rsid w:val="003870BC"/>
    <w:rPr>
      <w:rFonts w:ascii="Bookman Old Style" w:eastAsiaTheme="minorEastAsia" w:hAnsi="Bookman Old Style" w:cs="Bookman Old Style"/>
      <w:sz w:val="20"/>
      <w:szCs w:val="20"/>
      <w:lang w:val="en-US" w:eastAsia="ru-RU" w:bidi="en-US"/>
    </w:rPr>
  </w:style>
  <w:style w:type="paragraph" w:customStyle="1" w:styleId="Heading5">
    <w:name w:val="Heading 5"/>
    <w:basedOn w:val="a"/>
    <w:uiPriority w:val="1"/>
    <w:rsid w:val="003870BC"/>
    <w:pPr>
      <w:widowControl w:val="0"/>
      <w:autoSpaceDE w:val="0"/>
      <w:autoSpaceDN w:val="0"/>
      <w:adjustRightInd w:val="0"/>
      <w:spacing w:line="237" w:lineRule="exact"/>
      <w:ind w:left="383"/>
      <w:outlineLvl w:val="4"/>
    </w:pPr>
    <w:rPr>
      <w:rFonts w:ascii="Book Antiqua" w:eastAsiaTheme="minorEastAsia" w:hAnsi="Book Antiqua" w:cs="Book Antiqua"/>
      <w:b/>
      <w:bCs/>
      <w:i/>
      <w:iCs/>
      <w:sz w:val="20"/>
      <w:szCs w:val="20"/>
      <w:lang w:val="en-US" w:bidi="en-US"/>
    </w:rPr>
  </w:style>
  <w:style w:type="paragraph" w:customStyle="1" w:styleId="Heading3">
    <w:name w:val="Heading 3"/>
    <w:basedOn w:val="a"/>
    <w:uiPriority w:val="1"/>
    <w:rsid w:val="003870BC"/>
    <w:pPr>
      <w:widowControl w:val="0"/>
      <w:autoSpaceDE w:val="0"/>
      <w:autoSpaceDN w:val="0"/>
      <w:adjustRightInd w:val="0"/>
      <w:spacing w:before="88"/>
      <w:ind w:left="157"/>
      <w:outlineLvl w:val="2"/>
    </w:pPr>
    <w:rPr>
      <w:rFonts w:ascii="Calibri" w:eastAsiaTheme="minorEastAsia" w:hAnsi="Calibri" w:cs="Calibri"/>
      <w:b/>
      <w:bCs/>
      <w:sz w:val="22"/>
      <w:szCs w:val="22"/>
      <w:lang w:val="en-US" w:bidi="en-US"/>
    </w:rPr>
  </w:style>
  <w:style w:type="paragraph" w:customStyle="1" w:styleId="Heading2">
    <w:name w:val="Heading 2"/>
    <w:basedOn w:val="a"/>
    <w:uiPriority w:val="1"/>
    <w:rsid w:val="003870BC"/>
    <w:pPr>
      <w:widowControl w:val="0"/>
      <w:autoSpaceDE w:val="0"/>
      <w:autoSpaceDN w:val="0"/>
      <w:adjustRightInd w:val="0"/>
      <w:ind w:left="158"/>
      <w:outlineLvl w:val="1"/>
    </w:pPr>
    <w:rPr>
      <w:rFonts w:ascii="Calibri" w:eastAsiaTheme="minorEastAsia" w:hAnsi="Calibri" w:cs="Calibri"/>
      <w:b/>
      <w:bCs/>
      <w:sz w:val="22"/>
      <w:szCs w:val="22"/>
      <w:lang w:val="en-US" w:bidi="en-US"/>
    </w:rPr>
  </w:style>
  <w:style w:type="paragraph" w:customStyle="1" w:styleId="Heading4">
    <w:name w:val="Heading 4"/>
    <w:basedOn w:val="a"/>
    <w:uiPriority w:val="1"/>
    <w:rsid w:val="003870BC"/>
    <w:pPr>
      <w:widowControl w:val="0"/>
      <w:autoSpaceDE w:val="0"/>
      <w:autoSpaceDN w:val="0"/>
      <w:adjustRightInd w:val="0"/>
      <w:ind w:left="383"/>
      <w:outlineLvl w:val="3"/>
    </w:pPr>
    <w:rPr>
      <w:rFonts w:ascii="Book Antiqua" w:eastAsiaTheme="minorEastAsia" w:hAnsi="Book Antiqua" w:cs="Book Antiqua"/>
      <w:b/>
      <w:bCs/>
      <w:sz w:val="20"/>
      <w:szCs w:val="20"/>
      <w:lang w:val="en-US" w:bidi="en-US"/>
    </w:rPr>
  </w:style>
  <w:style w:type="paragraph" w:styleId="af0">
    <w:name w:val="No Spacing"/>
    <w:uiPriority w:val="1"/>
    <w:qFormat/>
    <w:rsid w:val="003870BC"/>
    <w:pPr>
      <w:spacing w:after="0" w:line="240" w:lineRule="auto"/>
    </w:pPr>
    <w:rPr>
      <w:rFonts w:eastAsiaTheme="minorEastAsia"/>
      <w:lang w:val="en-US"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3870B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3870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387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3870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387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3870BC"/>
    <w:rPr>
      <w:b/>
      <w:bCs/>
    </w:rPr>
  </w:style>
  <w:style w:type="character" w:styleId="af7">
    <w:name w:val="Emphasis"/>
    <w:basedOn w:val="a0"/>
    <w:uiPriority w:val="20"/>
    <w:qFormat/>
    <w:rsid w:val="003870BC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3870B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3870BC"/>
    <w:rPr>
      <w:rFonts w:eastAsiaTheme="minorEastAsia"/>
      <w:i/>
      <w:iCs/>
      <w:color w:val="000000" w:themeColor="text1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3870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3870B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a">
    <w:name w:val="Subtle Emphasis"/>
    <w:basedOn w:val="a0"/>
    <w:uiPriority w:val="19"/>
    <w:qFormat/>
    <w:rsid w:val="003870BC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3870BC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3870BC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3870BC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3870BC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3870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6033-53D6-4742-AABC-A83DE4FB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cp:lastPrinted>2021-11-09T19:40:00Z</cp:lastPrinted>
  <dcterms:created xsi:type="dcterms:W3CDTF">2019-08-26T16:16:00Z</dcterms:created>
  <dcterms:modified xsi:type="dcterms:W3CDTF">2021-11-09T19:41:00Z</dcterms:modified>
</cp:coreProperties>
</file>