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33671" w14:textId="77777777" w:rsidR="00473140" w:rsidRDefault="00473140" w:rsidP="00473140">
      <w:pPr>
        <w:rPr>
          <w:rFonts w:ascii="Times New Roman" w:hAnsi="Times New Roman" w:cs="Times New Roman"/>
          <w:sz w:val="24"/>
          <w:szCs w:val="24"/>
        </w:rPr>
      </w:pPr>
    </w:p>
    <w:p w14:paraId="5F288687" w14:textId="77777777" w:rsidR="00473140" w:rsidRPr="008C52EC" w:rsidRDefault="00473140" w:rsidP="00473140">
      <w:pPr>
        <w:jc w:val="center"/>
        <w:rPr>
          <w:rFonts w:ascii="Times New Roman" w:eastAsia="Calibri" w:hAnsi="Times New Roman" w:cs="Times New Roman"/>
          <w:b/>
          <w:color w:val="000000"/>
          <w:sz w:val="24"/>
          <w:szCs w:val="24"/>
        </w:rPr>
      </w:pPr>
      <w:r w:rsidRPr="008C52EC">
        <w:rPr>
          <w:rFonts w:ascii="Times New Roman" w:eastAsia="Calibri" w:hAnsi="Times New Roman" w:cs="Times New Roman"/>
          <w:b/>
          <w:color w:val="000000"/>
          <w:sz w:val="24"/>
          <w:szCs w:val="24"/>
        </w:rPr>
        <w:t>Муниципальное казённое общеобразовательное учреждение</w:t>
      </w:r>
    </w:p>
    <w:p w14:paraId="30BDC069" w14:textId="77777777" w:rsidR="00473140" w:rsidRDefault="00473140" w:rsidP="00473140">
      <w:pPr>
        <w:jc w:val="center"/>
        <w:rPr>
          <w:rFonts w:ascii="Times New Roman" w:eastAsia="Calibri" w:hAnsi="Times New Roman" w:cs="Times New Roman"/>
          <w:b/>
          <w:color w:val="000000"/>
          <w:sz w:val="24"/>
          <w:szCs w:val="24"/>
        </w:rPr>
      </w:pPr>
      <w:r w:rsidRPr="008C52EC">
        <w:rPr>
          <w:rFonts w:ascii="Times New Roman" w:eastAsia="Calibri" w:hAnsi="Times New Roman" w:cs="Times New Roman"/>
          <w:b/>
          <w:color w:val="000000"/>
          <w:sz w:val="24"/>
          <w:szCs w:val="24"/>
        </w:rPr>
        <w:t xml:space="preserve"> «Средняя общеобразовательная школа №10»</w:t>
      </w:r>
    </w:p>
    <w:p w14:paraId="633C3688" w14:textId="1804EB75" w:rsidR="00473140" w:rsidRDefault="00473140">
      <w:pPr>
        <w:jc w:val="center"/>
        <w:rPr>
          <w:rFonts w:ascii="Times New Roman" w:hAnsi="Times New Roman" w:cs="Times New Roman"/>
          <w:sz w:val="24"/>
          <w:szCs w:val="24"/>
        </w:rPr>
      </w:pPr>
    </w:p>
    <w:p w14:paraId="0FC99823" w14:textId="43DE25C5" w:rsidR="00473140" w:rsidRDefault="00473140">
      <w:pPr>
        <w:jc w:val="center"/>
        <w:rPr>
          <w:rFonts w:ascii="Times New Roman" w:hAnsi="Times New Roman" w:cs="Times New Roman"/>
          <w:sz w:val="24"/>
          <w:szCs w:val="24"/>
        </w:rPr>
      </w:pPr>
    </w:p>
    <w:p w14:paraId="3C5BD31A" w14:textId="77777777" w:rsidR="00473140" w:rsidRPr="008C52EC" w:rsidRDefault="00473140">
      <w:pPr>
        <w:jc w:val="center"/>
        <w:rPr>
          <w:rFonts w:ascii="Times New Roman" w:hAnsi="Times New Roman" w:cs="Times New Roman"/>
          <w:sz w:val="24"/>
          <w:szCs w:val="24"/>
        </w:rPr>
      </w:pPr>
    </w:p>
    <w:p w14:paraId="1B944A43" w14:textId="59B3BB62" w:rsidR="00512B29" w:rsidRDefault="00E34F7C" w:rsidP="00473140">
      <w:pPr>
        <w:jc w:val="center"/>
        <w:rPr>
          <w:rFonts w:ascii="Times New Roman" w:eastAsia="Calibri" w:hAnsi="Times New Roman" w:cs="Times New Roman"/>
          <w:b/>
          <w:color w:val="000000"/>
          <w:sz w:val="24"/>
          <w:szCs w:val="24"/>
        </w:rPr>
      </w:pPr>
      <w:r w:rsidRPr="008C52EC">
        <w:rPr>
          <w:rFonts w:ascii="Times New Roman" w:hAnsi="Times New Roman" w:cs="Times New Roman"/>
          <w:sz w:val="24"/>
          <w:szCs w:val="24"/>
        </w:rPr>
        <w:t xml:space="preserve">     </w:t>
      </w:r>
    </w:p>
    <w:p w14:paraId="092D6AE6" w14:textId="2E6AAB75" w:rsidR="00473140" w:rsidRDefault="00473140">
      <w:pPr>
        <w:jc w:val="center"/>
        <w:rPr>
          <w:rFonts w:ascii="Times New Roman" w:eastAsia="Calibri" w:hAnsi="Times New Roman" w:cs="Times New Roman"/>
          <w:b/>
          <w:color w:val="000000"/>
          <w:sz w:val="24"/>
          <w:szCs w:val="24"/>
        </w:rPr>
      </w:pPr>
    </w:p>
    <w:p w14:paraId="3E86A074" w14:textId="77777777" w:rsidR="00473140" w:rsidRDefault="00473140" w:rsidP="00473140">
      <w:pPr>
        <w:jc w:val="center"/>
        <w:rPr>
          <w:rFonts w:ascii="Times New Roman" w:hAnsi="Times New Roman" w:cs="Times New Roman"/>
          <w:sz w:val="24"/>
          <w:szCs w:val="24"/>
        </w:rPr>
      </w:pPr>
    </w:p>
    <w:tbl>
      <w:tblPr>
        <w:tblpPr w:leftFromText="180" w:rightFromText="180" w:bottomFromText="200" w:vertAnchor="text" w:horzAnchor="page" w:tblpX="1262" w:tblpY="-2932"/>
        <w:tblOverlap w:val="never"/>
        <w:tblW w:w="7948" w:type="dxa"/>
        <w:tblLayout w:type="fixed"/>
        <w:tblCellMar>
          <w:left w:w="10" w:type="dxa"/>
          <w:right w:w="10" w:type="dxa"/>
        </w:tblCellMar>
        <w:tblLook w:val="04A0" w:firstRow="1" w:lastRow="0" w:firstColumn="1" w:lastColumn="0" w:noHBand="0" w:noVBand="1"/>
      </w:tblPr>
      <w:tblGrid>
        <w:gridCol w:w="4121"/>
        <w:gridCol w:w="3827"/>
      </w:tblGrid>
      <w:tr w:rsidR="00473140" w:rsidRPr="003064A9" w14:paraId="4CBF8FA4" w14:textId="77777777" w:rsidTr="00473140">
        <w:trPr>
          <w:trHeight w:hRule="exact" w:val="1570"/>
        </w:trPr>
        <w:tc>
          <w:tcPr>
            <w:tcW w:w="4121" w:type="dxa"/>
            <w:tcBorders>
              <w:top w:val="single" w:sz="4" w:space="0" w:color="auto"/>
              <w:left w:val="single" w:sz="4" w:space="0" w:color="auto"/>
              <w:bottom w:val="nil"/>
              <w:right w:val="nil"/>
            </w:tcBorders>
            <w:shd w:val="clear" w:color="auto" w:fill="FFFFFF"/>
            <w:vAlign w:val="bottom"/>
          </w:tcPr>
          <w:p w14:paraId="4DC6487F" w14:textId="77777777" w:rsidR="00473140" w:rsidRPr="003064A9" w:rsidRDefault="00473140" w:rsidP="00626B37">
            <w:pPr>
              <w:widowControl w:val="0"/>
              <w:spacing w:line="269" w:lineRule="exact"/>
              <w:jc w:val="both"/>
              <w:rPr>
                <w:rFonts w:ascii="Times New Roman" w:hAnsi="Times New Roman" w:cs="Times New Roman"/>
                <w:color w:val="000000"/>
                <w:sz w:val="24"/>
                <w:szCs w:val="24"/>
              </w:rPr>
            </w:pPr>
            <w:r w:rsidRPr="003064A9">
              <w:rPr>
                <w:rFonts w:ascii="Times New Roman" w:hAnsi="Times New Roman" w:cs="Times New Roman"/>
                <w:b/>
                <w:bCs/>
                <w:color w:val="000000"/>
                <w:sz w:val="24"/>
                <w:szCs w:val="24"/>
                <w:shd w:val="clear" w:color="auto" w:fill="FFFFFF"/>
                <w:lang w:bidi="ru-RU"/>
              </w:rPr>
              <w:t>Согласовано</w:t>
            </w:r>
          </w:p>
          <w:p w14:paraId="4AD81F7B" w14:textId="77777777" w:rsidR="00473140" w:rsidRPr="003064A9" w:rsidRDefault="00473140" w:rsidP="00626B37">
            <w:pPr>
              <w:widowControl w:val="0"/>
              <w:spacing w:line="269" w:lineRule="exact"/>
              <w:jc w:val="both"/>
              <w:rPr>
                <w:rFonts w:ascii="Times New Roman" w:hAnsi="Times New Roman" w:cs="Times New Roman"/>
                <w:color w:val="000000"/>
                <w:sz w:val="24"/>
                <w:szCs w:val="24"/>
              </w:rPr>
            </w:pPr>
            <w:r w:rsidRPr="003064A9">
              <w:rPr>
                <w:rFonts w:ascii="Times New Roman" w:hAnsi="Times New Roman" w:cs="Times New Roman"/>
                <w:color w:val="000000"/>
                <w:sz w:val="24"/>
                <w:szCs w:val="24"/>
                <w:shd w:val="clear" w:color="auto" w:fill="FFFFFF"/>
                <w:lang w:bidi="ru-RU"/>
              </w:rPr>
              <w:t>Зам директора по ВР</w:t>
            </w:r>
          </w:p>
          <w:p w14:paraId="603C8860" w14:textId="77777777" w:rsidR="00473140"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r w:rsidRPr="003064A9">
              <w:rPr>
                <w:rFonts w:ascii="Times New Roman" w:hAnsi="Times New Roman" w:cs="Times New Roman"/>
                <w:color w:val="000000"/>
                <w:sz w:val="24"/>
                <w:szCs w:val="24"/>
                <w:shd w:val="clear" w:color="auto" w:fill="FFFFFF"/>
                <w:lang w:bidi="ru-RU"/>
              </w:rPr>
              <w:t xml:space="preserve">Ф.И.О. </w:t>
            </w:r>
            <w:r>
              <w:rPr>
                <w:rFonts w:ascii="Times New Roman" w:hAnsi="Times New Roman" w:cs="Times New Roman"/>
                <w:color w:val="000000"/>
                <w:sz w:val="24"/>
                <w:szCs w:val="24"/>
                <w:shd w:val="clear" w:color="auto" w:fill="FFFFFF"/>
                <w:lang w:bidi="ru-RU"/>
              </w:rPr>
              <w:t>Гладких Т.М.</w:t>
            </w:r>
          </w:p>
          <w:p w14:paraId="0D48AAC9" w14:textId="77777777" w:rsidR="00473140"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37CCA7AE" w14:textId="77777777" w:rsidR="00473140" w:rsidRPr="003064A9"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41497CB4" w14:textId="77777777" w:rsidR="00473140" w:rsidRPr="003064A9"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3B41CB99" w14:textId="77777777" w:rsidR="00473140" w:rsidRPr="003064A9"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662C8DFD" w14:textId="77777777" w:rsidR="00473140" w:rsidRPr="003064A9"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565001D8" w14:textId="77777777" w:rsidR="00473140" w:rsidRPr="003064A9"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56639AA0" w14:textId="77777777" w:rsidR="00473140" w:rsidRPr="003064A9"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462FE030" w14:textId="77777777" w:rsidR="00473140" w:rsidRPr="003064A9" w:rsidRDefault="00473140" w:rsidP="00626B37">
            <w:pPr>
              <w:widowControl w:val="0"/>
              <w:spacing w:line="269" w:lineRule="exact"/>
              <w:ind w:right="280"/>
              <w:jc w:val="both"/>
              <w:rPr>
                <w:rFonts w:ascii="Times New Roman" w:hAnsi="Times New Roman" w:cs="Times New Roman"/>
                <w:color w:val="000000"/>
                <w:sz w:val="24"/>
                <w:szCs w:val="24"/>
                <w:shd w:val="clear" w:color="auto" w:fill="FFFFFF"/>
                <w:lang w:bidi="ru-RU"/>
              </w:rPr>
            </w:pPr>
          </w:p>
          <w:p w14:paraId="35B87924" w14:textId="77777777" w:rsidR="00473140" w:rsidRPr="003064A9" w:rsidRDefault="00473140" w:rsidP="00626B37">
            <w:pPr>
              <w:widowControl w:val="0"/>
              <w:spacing w:line="269" w:lineRule="exact"/>
              <w:ind w:right="280"/>
              <w:jc w:val="both"/>
              <w:rPr>
                <w:rFonts w:ascii="Times New Roman" w:hAnsi="Times New Roman" w:cs="Times New Roman"/>
                <w:sz w:val="24"/>
                <w:szCs w:val="24"/>
              </w:rPr>
            </w:pPr>
          </w:p>
        </w:tc>
        <w:tc>
          <w:tcPr>
            <w:tcW w:w="3827" w:type="dxa"/>
            <w:tcBorders>
              <w:top w:val="single" w:sz="4" w:space="0" w:color="auto"/>
              <w:left w:val="single" w:sz="4" w:space="0" w:color="auto"/>
              <w:bottom w:val="nil"/>
              <w:right w:val="single" w:sz="4" w:space="0" w:color="auto"/>
            </w:tcBorders>
            <w:shd w:val="clear" w:color="auto" w:fill="FFFFFF"/>
            <w:vAlign w:val="bottom"/>
          </w:tcPr>
          <w:p w14:paraId="010C1C8B" w14:textId="77777777" w:rsidR="00473140" w:rsidRPr="003064A9" w:rsidRDefault="00473140" w:rsidP="00626B37">
            <w:pPr>
              <w:widowControl w:val="0"/>
              <w:spacing w:line="269" w:lineRule="exact"/>
              <w:jc w:val="both"/>
              <w:rPr>
                <w:rFonts w:ascii="Times New Roman" w:hAnsi="Times New Roman" w:cs="Times New Roman"/>
                <w:color w:val="000000"/>
                <w:sz w:val="24"/>
                <w:szCs w:val="24"/>
              </w:rPr>
            </w:pPr>
            <w:r w:rsidRPr="003064A9">
              <w:rPr>
                <w:rFonts w:ascii="Times New Roman" w:hAnsi="Times New Roman" w:cs="Times New Roman"/>
                <w:b/>
                <w:bCs/>
                <w:color w:val="000000"/>
                <w:sz w:val="24"/>
                <w:szCs w:val="24"/>
                <w:shd w:val="clear" w:color="auto" w:fill="FFFFFF"/>
                <w:lang w:bidi="ru-RU"/>
              </w:rPr>
              <w:t>Утверждено</w:t>
            </w:r>
          </w:p>
          <w:p w14:paraId="48AFB864" w14:textId="77777777" w:rsidR="00473140" w:rsidRPr="003064A9" w:rsidRDefault="00473140" w:rsidP="00626B37">
            <w:pPr>
              <w:widowControl w:val="0"/>
              <w:spacing w:line="269" w:lineRule="exact"/>
              <w:ind w:left="960" w:hanging="960"/>
              <w:rPr>
                <w:rFonts w:ascii="Times New Roman" w:hAnsi="Times New Roman" w:cs="Times New Roman"/>
                <w:color w:val="000000"/>
                <w:sz w:val="24"/>
                <w:szCs w:val="24"/>
                <w:shd w:val="clear" w:color="auto" w:fill="FFFFFF"/>
                <w:lang w:bidi="ru-RU"/>
              </w:rPr>
            </w:pPr>
            <w:r w:rsidRPr="003064A9">
              <w:rPr>
                <w:rFonts w:ascii="Times New Roman" w:hAnsi="Times New Roman" w:cs="Times New Roman"/>
                <w:color w:val="000000"/>
                <w:sz w:val="24"/>
                <w:szCs w:val="24"/>
                <w:shd w:val="clear" w:color="auto" w:fill="FFFFFF"/>
                <w:lang w:bidi="ru-RU"/>
              </w:rPr>
              <w:t>Директор МКОУ СОШ № 10</w:t>
            </w:r>
          </w:p>
          <w:p w14:paraId="1841C181" w14:textId="77777777" w:rsidR="00473140" w:rsidRPr="003064A9" w:rsidRDefault="00473140" w:rsidP="00626B37">
            <w:pPr>
              <w:widowControl w:val="0"/>
              <w:spacing w:line="269" w:lineRule="exact"/>
              <w:ind w:left="960" w:hanging="960"/>
              <w:rPr>
                <w:rFonts w:ascii="Times New Roman" w:hAnsi="Times New Roman" w:cs="Times New Roman"/>
                <w:color w:val="000000"/>
                <w:sz w:val="24"/>
                <w:szCs w:val="24"/>
                <w:shd w:val="clear" w:color="auto" w:fill="FFFFFF"/>
                <w:lang w:bidi="ru-RU"/>
              </w:rPr>
            </w:pPr>
            <w:r w:rsidRPr="003064A9">
              <w:rPr>
                <w:rFonts w:ascii="Times New Roman" w:hAnsi="Times New Roman" w:cs="Times New Roman"/>
                <w:color w:val="000000"/>
                <w:sz w:val="24"/>
                <w:szCs w:val="24"/>
                <w:shd w:val="clear" w:color="auto" w:fill="FFFFFF"/>
                <w:lang w:bidi="ru-RU"/>
              </w:rPr>
              <w:t>Калугина М.Е.</w:t>
            </w:r>
          </w:p>
          <w:p w14:paraId="2DA92364" w14:textId="77777777" w:rsidR="00473140" w:rsidRPr="003064A9" w:rsidRDefault="00473140" w:rsidP="00626B37">
            <w:pPr>
              <w:widowControl w:val="0"/>
              <w:spacing w:line="269" w:lineRule="exact"/>
              <w:ind w:left="960" w:hanging="960"/>
              <w:rPr>
                <w:rFonts w:ascii="Times New Roman" w:hAnsi="Times New Roman" w:cs="Times New Roman"/>
                <w:color w:val="000000"/>
                <w:sz w:val="24"/>
                <w:szCs w:val="24"/>
                <w:shd w:val="clear" w:color="auto" w:fill="FFFFFF"/>
                <w:lang w:bidi="ru-RU"/>
              </w:rPr>
            </w:pPr>
          </w:p>
        </w:tc>
      </w:tr>
      <w:tr w:rsidR="00473140" w:rsidRPr="003064A9" w14:paraId="78245EB8" w14:textId="77777777" w:rsidTr="00473140">
        <w:trPr>
          <w:trHeight w:hRule="exact" w:val="722"/>
        </w:trPr>
        <w:tc>
          <w:tcPr>
            <w:tcW w:w="4121" w:type="dxa"/>
            <w:vMerge w:val="restart"/>
            <w:tcBorders>
              <w:top w:val="single" w:sz="4" w:space="0" w:color="auto"/>
              <w:left w:val="single" w:sz="4" w:space="0" w:color="auto"/>
              <w:bottom w:val="single" w:sz="4" w:space="0" w:color="auto"/>
              <w:right w:val="nil"/>
            </w:tcBorders>
            <w:shd w:val="clear" w:color="auto" w:fill="FFFFFF"/>
          </w:tcPr>
          <w:p w14:paraId="6BF65806" w14:textId="77777777" w:rsidR="00473140" w:rsidRDefault="00473140" w:rsidP="00626B37">
            <w:pPr>
              <w:widowControl w:val="0"/>
              <w:tabs>
                <w:tab w:val="left" w:pos="590"/>
                <w:tab w:val="left" w:pos="1368"/>
                <w:tab w:val="left" w:pos="2213"/>
              </w:tabs>
              <w:spacing w:line="266" w:lineRule="exact"/>
              <w:jc w:val="both"/>
              <w:rPr>
                <w:rFonts w:ascii="Times New Roman" w:hAnsi="Times New Roman" w:cs="Times New Roman"/>
                <w:color w:val="000000"/>
                <w:sz w:val="24"/>
                <w:szCs w:val="24"/>
                <w:shd w:val="clear" w:color="auto" w:fill="FFFFFF"/>
                <w:lang w:bidi="ru-RU"/>
              </w:rPr>
            </w:pPr>
            <w:r>
              <w:rPr>
                <w:rFonts w:ascii="Times New Roman" w:hAnsi="Times New Roman" w:cs="Times New Roman"/>
                <w:color w:val="000000"/>
                <w:sz w:val="24"/>
                <w:szCs w:val="24"/>
                <w:shd w:val="clear" w:color="auto" w:fill="FFFFFF"/>
                <w:lang w:bidi="ru-RU"/>
              </w:rPr>
              <w:t>Приказ №170-0</w:t>
            </w:r>
          </w:p>
          <w:p w14:paraId="649BC907" w14:textId="77777777" w:rsidR="00473140" w:rsidRPr="003064A9" w:rsidRDefault="00473140" w:rsidP="00626B37">
            <w:pPr>
              <w:widowControl w:val="0"/>
              <w:tabs>
                <w:tab w:val="left" w:pos="590"/>
                <w:tab w:val="left" w:pos="1368"/>
                <w:tab w:val="left" w:pos="2213"/>
              </w:tabs>
              <w:spacing w:line="266" w:lineRule="exact"/>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lang w:bidi="ru-RU"/>
              </w:rPr>
              <w:t>От «</w:t>
            </w:r>
            <w:r>
              <w:rPr>
                <w:rFonts w:ascii="Times New Roman" w:hAnsi="Times New Roman" w:cs="Times New Roman"/>
                <w:color w:val="000000"/>
                <w:sz w:val="24"/>
                <w:szCs w:val="24"/>
                <w:shd w:val="clear" w:color="auto" w:fill="FFFFFF"/>
                <w:lang w:bidi="ru-RU"/>
              </w:rPr>
              <w:tab/>
              <w:t>01»</w:t>
            </w:r>
            <w:proofErr w:type="gramStart"/>
            <w:r>
              <w:rPr>
                <w:rFonts w:ascii="Times New Roman" w:hAnsi="Times New Roman" w:cs="Times New Roman"/>
                <w:color w:val="000000"/>
                <w:sz w:val="24"/>
                <w:szCs w:val="24"/>
                <w:shd w:val="clear" w:color="auto" w:fill="FFFFFF"/>
                <w:lang w:bidi="ru-RU"/>
              </w:rPr>
              <w:t>09  2020</w:t>
            </w:r>
            <w:proofErr w:type="gramEnd"/>
            <w:r w:rsidRPr="003064A9">
              <w:rPr>
                <w:rFonts w:ascii="Times New Roman" w:hAnsi="Times New Roman" w:cs="Times New Roman"/>
                <w:color w:val="000000"/>
                <w:sz w:val="24"/>
                <w:szCs w:val="24"/>
                <w:shd w:val="clear" w:color="auto" w:fill="FFFFFF"/>
                <w:lang w:bidi="ru-RU"/>
              </w:rPr>
              <w:t xml:space="preserve"> г.</w:t>
            </w:r>
          </w:p>
        </w:tc>
        <w:tc>
          <w:tcPr>
            <w:tcW w:w="3827" w:type="dxa"/>
            <w:tcBorders>
              <w:top w:val="single" w:sz="4" w:space="0" w:color="auto"/>
              <w:left w:val="single" w:sz="4" w:space="0" w:color="auto"/>
              <w:bottom w:val="nil"/>
              <w:right w:val="single" w:sz="4" w:space="0" w:color="auto"/>
            </w:tcBorders>
            <w:shd w:val="clear" w:color="auto" w:fill="FFFFFF"/>
            <w:vAlign w:val="bottom"/>
          </w:tcPr>
          <w:p w14:paraId="477BEC48" w14:textId="77777777" w:rsidR="00473140" w:rsidRPr="003064A9" w:rsidRDefault="00473140" w:rsidP="00626B37">
            <w:pPr>
              <w:widowControl w:val="0"/>
              <w:spacing w:line="266" w:lineRule="exact"/>
              <w:jc w:val="both"/>
              <w:rPr>
                <w:rFonts w:ascii="Times New Roman" w:hAnsi="Times New Roman" w:cs="Times New Roman"/>
                <w:color w:val="000000"/>
                <w:sz w:val="24"/>
                <w:szCs w:val="24"/>
              </w:rPr>
            </w:pPr>
            <w:r w:rsidRPr="003064A9">
              <w:rPr>
                <w:rFonts w:ascii="Times New Roman" w:hAnsi="Times New Roman" w:cs="Times New Roman"/>
                <w:color w:val="000000"/>
                <w:sz w:val="24"/>
                <w:szCs w:val="24"/>
                <w:shd w:val="clear" w:color="auto" w:fill="FFFFFF"/>
                <w:lang w:bidi="ru-RU"/>
              </w:rPr>
              <w:t>Приказ №</w:t>
            </w:r>
          </w:p>
        </w:tc>
      </w:tr>
      <w:tr w:rsidR="00473140" w:rsidRPr="003064A9" w14:paraId="7500E000" w14:textId="77777777" w:rsidTr="00473140">
        <w:trPr>
          <w:trHeight w:hRule="exact" w:val="695"/>
        </w:trPr>
        <w:tc>
          <w:tcPr>
            <w:tcW w:w="4121" w:type="dxa"/>
            <w:vMerge/>
            <w:tcBorders>
              <w:top w:val="single" w:sz="4" w:space="0" w:color="auto"/>
              <w:left w:val="single" w:sz="4" w:space="0" w:color="auto"/>
              <w:bottom w:val="single" w:sz="4" w:space="0" w:color="auto"/>
              <w:right w:val="nil"/>
            </w:tcBorders>
            <w:vAlign w:val="center"/>
          </w:tcPr>
          <w:p w14:paraId="2652AD82" w14:textId="77777777" w:rsidR="00473140" w:rsidRPr="003064A9" w:rsidRDefault="00473140" w:rsidP="00626B37">
            <w:pPr>
              <w:rPr>
                <w:rFonts w:ascii="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14:paraId="4CD72706" w14:textId="77777777" w:rsidR="00473140" w:rsidRPr="003064A9" w:rsidRDefault="00473140" w:rsidP="00626B37">
            <w:pPr>
              <w:widowControl w:val="0"/>
              <w:tabs>
                <w:tab w:val="left" w:pos="725"/>
                <w:tab w:val="left" w:pos="1507"/>
                <w:tab w:val="left" w:pos="2107"/>
              </w:tabs>
              <w:spacing w:line="266" w:lineRule="exact"/>
              <w:jc w:val="both"/>
              <w:rPr>
                <w:rFonts w:ascii="Times New Roman" w:hAnsi="Times New Roman" w:cs="Times New Roman"/>
                <w:color w:val="000000"/>
                <w:sz w:val="24"/>
                <w:szCs w:val="24"/>
              </w:rPr>
            </w:pPr>
            <w:r w:rsidRPr="003064A9">
              <w:rPr>
                <w:rFonts w:ascii="Times New Roman" w:hAnsi="Times New Roman" w:cs="Times New Roman"/>
                <w:color w:val="000000"/>
                <w:sz w:val="24"/>
                <w:szCs w:val="24"/>
                <w:shd w:val="clear" w:color="auto" w:fill="FFFFFF"/>
                <w:lang w:bidi="ru-RU"/>
              </w:rPr>
              <w:t>«</w:t>
            </w:r>
            <w:proofErr w:type="gramStart"/>
            <w:r w:rsidRPr="003064A9">
              <w:rPr>
                <w:rFonts w:ascii="Times New Roman" w:hAnsi="Times New Roman" w:cs="Times New Roman"/>
                <w:color w:val="000000"/>
                <w:sz w:val="24"/>
                <w:szCs w:val="24"/>
                <w:shd w:val="clear" w:color="auto" w:fill="FFFFFF"/>
                <w:lang w:bidi="ru-RU"/>
              </w:rPr>
              <w:tab/>
              <w:t>»</w:t>
            </w:r>
            <w:r>
              <w:rPr>
                <w:rFonts w:ascii="Times New Roman" w:hAnsi="Times New Roman" w:cs="Times New Roman"/>
                <w:color w:val="000000"/>
                <w:sz w:val="24"/>
                <w:szCs w:val="24"/>
                <w:shd w:val="clear" w:color="auto" w:fill="FFFFFF"/>
                <w:lang w:bidi="ru-RU"/>
              </w:rPr>
              <w:t xml:space="preserve">   </w:t>
            </w:r>
            <w:proofErr w:type="gramEnd"/>
            <w:r>
              <w:rPr>
                <w:rFonts w:ascii="Times New Roman" w:hAnsi="Times New Roman" w:cs="Times New Roman"/>
                <w:color w:val="000000"/>
                <w:sz w:val="24"/>
                <w:szCs w:val="24"/>
                <w:shd w:val="clear" w:color="auto" w:fill="FFFFFF"/>
                <w:lang w:bidi="ru-RU"/>
              </w:rPr>
              <w:t xml:space="preserve">                          2020</w:t>
            </w:r>
            <w:r w:rsidRPr="003064A9">
              <w:rPr>
                <w:rFonts w:ascii="Times New Roman" w:hAnsi="Times New Roman" w:cs="Times New Roman"/>
                <w:color w:val="000000"/>
                <w:sz w:val="24"/>
                <w:szCs w:val="24"/>
                <w:shd w:val="clear" w:color="auto" w:fill="FFFFFF"/>
                <w:lang w:bidi="ru-RU"/>
              </w:rPr>
              <w:t xml:space="preserve"> г.</w:t>
            </w:r>
          </w:p>
        </w:tc>
      </w:tr>
    </w:tbl>
    <w:p w14:paraId="3D9E6380" w14:textId="77777777" w:rsidR="00473140" w:rsidRDefault="00473140" w:rsidP="00473140">
      <w:pPr>
        <w:jc w:val="center"/>
        <w:rPr>
          <w:rFonts w:ascii="Times New Roman" w:hAnsi="Times New Roman" w:cs="Times New Roman"/>
          <w:sz w:val="24"/>
          <w:szCs w:val="24"/>
        </w:rPr>
      </w:pPr>
    </w:p>
    <w:p w14:paraId="005BF6F4" w14:textId="77777777" w:rsidR="00473140" w:rsidRDefault="00473140" w:rsidP="00473140">
      <w:pPr>
        <w:jc w:val="center"/>
        <w:rPr>
          <w:rFonts w:ascii="Times New Roman" w:hAnsi="Times New Roman" w:cs="Times New Roman"/>
          <w:sz w:val="24"/>
          <w:szCs w:val="24"/>
        </w:rPr>
      </w:pPr>
    </w:p>
    <w:p w14:paraId="631D8CC3" w14:textId="77777777" w:rsidR="00473140" w:rsidRDefault="00473140" w:rsidP="00473140">
      <w:pPr>
        <w:jc w:val="center"/>
        <w:rPr>
          <w:rFonts w:ascii="Times New Roman" w:hAnsi="Times New Roman" w:cs="Times New Roman"/>
          <w:sz w:val="24"/>
          <w:szCs w:val="24"/>
        </w:rPr>
      </w:pPr>
    </w:p>
    <w:p w14:paraId="4D40804B" w14:textId="77777777" w:rsidR="00473140" w:rsidRPr="008C52EC" w:rsidRDefault="00473140">
      <w:pPr>
        <w:jc w:val="center"/>
        <w:rPr>
          <w:rFonts w:ascii="Times New Roman" w:eastAsia="Calibri" w:hAnsi="Times New Roman" w:cs="Times New Roman"/>
          <w:b/>
          <w:color w:val="000000"/>
          <w:sz w:val="24"/>
          <w:szCs w:val="24"/>
        </w:rPr>
      </w:pPr>
    </w:p>
    <w:p w14:paraId="22F1A92F" w14:textId="77777777" w:rsidR="00512B29" w:rsidRPr="008C52EC" w:rsidRDefault="00512B29">
      <w:pPr>
        <w:framePr w:w="9742" w:h="276" w:hRule="exact" w:wrap="none" w:vAnchor="text" w:hAnchor="page" w:x="1359" w:y="177"/>
        <w:rPr>
          <w:rFonts w:ascii="Times New Roman" w:hAnsi="Times New Roman" w:cs="Times New Roman"/>
          <w:sz w:val="24"/>
          <w:szCs w:val="24"/>
        </w:rPr>
      </w:pPr>
    </w:p>
    <w:p w14:paraId="503B37F0" w14:textId="77777777" w:rsidR="00512B29" w:rsidRPr="008C52EC" w:rsidRDefault="00512B29">
      <w:pPr>
        <w:rPr>
          <w:rFonts w:ascii="Times New Roman" w:hAnsi="Times New Roman" w:cs="Times New Roman"/>
          <w:sz w:val="24"/>
          <w:szCs w:val="24"/>
        </w:rPr>
      </w:pPr>
    </w:p>
    <w:p w14:paraId="0ADDD399" w14:textId="77777777" w:rsidR="00512B29" w:rsidRPr="00473140" w:rsidRDefault="00E34F7C">
      <w:pPr>
        <w:tabs>
          <w:tab w:val="left" w:pos="3600"/>
        </w:tabs>
        <w:jc w:val="center"/>
        <w:rPr>
          <w:rFonts w:ascii="Times New Roman" w:hAnsi="Times New Roman" w:cs="Times New Roman"/>
          <w:b/>
          <w:sz w:val="36"/>
          <w:szCs w:val="36"/>
        </w:rPr>
      </w:pPr>
      <w:r w:rsidRPr="00473140">
        <w:rPr>
          <w:rFonts w:ascii="Times New Roman" w:hAnsi="Times New Roman" w:cs="Times New Roman"/>
          <w:b/>
          <w:sz w:val="36"/>
          <w:szCs w:val="36"/>
        </w:rPr>
        <w:t>Рабочая программа кружка</w:t>
      </w:r>
    </w:p>
    <w:p w14:paraId="7B0B4D26" w14:textId="77777777" w:rsidR="00512B29" w:rsidRPr="00473140" w:rsidRDefault="00E34F7C">
      <w:pPr>
        <w:tabs>
          <w:tab w:val="left" w:pos="3600"/>
        </w:tabs>
        <w:jc w:val="center"/>
        <w:rPr>
          <w:rFonts w:ascii="Times New Roman" w:hAnsi="Times New Roman" w:cs="Times New Roman"/>
          <w:b/>
          <w:sz w:val="36"/>
          <w:szCs w:val="36"/>
        </w:rPr>
      </w:pPr>
      <w:r w:rsidRPr="00473140">
        <w:rPr>
          <w:rFonts w:ascii="Times New Roman" w:hAnsi="Times New Roman" w:cs="Times New Roman"/>
          <w:b/>
          <w:sz w:val="36"/>
          <w:szCs w:val="36"/>
        </w:rPr>
        <w:t>«Юный информатик»</w:t>
      </w:r>
    </w:p>
    <w:p w14:paraId="7B9BB053" w14:textId="20DA53B2" w:rsidR="00512B29" w:rsidRDefault="00E34F7C">
      <w:pPr>
        <w:tabs>
          <w:tab w:val="left" w:pos="3600"/>
        </w:tabs>
        <w:spacing w:after="0"/>
        <w:jc w:val="center"/>
        <w:rPr>
          <w:rFonts w:ascii="Times New Roman" w:hAnsi="Times New Roman" w:cs="Times New Roman"/>
          <w:sz w:val="28"/>
          <w:szCs w:val="28"/>
        </w:rPr>
      </w:pPr>
      <w:r w:rsidRPr="00473140">
        <w:rPr>
          <w:rFonts w:ascii="Times New Roman" w:hAnsi="Times New Roman" w:cs="Times New Roman"/>
          <w:sz w:val="28"/>
          <w:szCs w:val="28"/>
        </w:rPr>
        <w:t>Класс: 5-6</w:t>
      </w:r>
    </w:p>
    <w:p w14:paraId="72C9A3E9" w14:textId="3CA21017" w:rsidR="00473140" w:rsidRDefault="00473140">
      <w:pPr>
        <w:tabs>
          <w:tab w:val="left" w:pos="3600"/>
        </w:tabs>
        <w:spacing w:after="0"/>
        <w:jc w:val="center"/>
        <w:rPr>
          <w:rFonts w:ascii="Times New Roman" w:hAnsi="Times New Roman" w:cs="Times New Roman"/>
          <w:sz w:val="28"/>
          <w:szCs w:val="28"/>
        </w:rPr>
      </w:pPr>
    </w:p>
    <w:p w14:paraId="3050124E" w14:textId="77777777" w:rsidR="00473140" w:rsidRPr="00473140" w:rsidRDefault="00473140">
      <w:pPr>
        <w:tabs>
          <w:tab w:val="left" w:pos="3600"/>
        </w:tabs>
        <w:spacing w:after="0"/>
        <w:jc w:val="center"/>
        <w:rPr>
          <w:rFonts w:ascii="Times New Roman" w:hAnsi="Times New Roman" w:cs="Times New Roman"/>
          <w:sz w:val="28"/>
          <w:szCs w:val="28"/>
        </w:rPr>
      </w:pPr>
    </w:p>
    <w:p w14:paraId="1EC8545E" w14:textId="77777777" w:rsidR="00512B29" w:rsidRPr="00473140" w:rsidRDefault="00E34F7C">
      <w:pPr>
        <w:tabs>
          <w:tab w:val="left" w:pos="3600"/>
        </w:tabs>
        <w:spacing w:after="0"/>
        <w:jc w:val="center"/>
        <w:rPr>
          <w:rFonts w:ascii="Times New Roman" w:hAnsi="Times New Roman" w:cs="Times New Roman"/>
          <w:sz w:val="28"/>
          <w:szCs w:val="28"/>
        </w:rPr>
      </w:pPr>
      <w:r w:rsidRPr="00473140">
        <w:rPr>
          <w:rFonts w:ascii="Times New Roman" w:hAnsi="Times New Roman" w:cs="Times New Roman"/>
          <w:sz w:val="28"/>
          <w:szCs w:val="28"/>
        </w:rPr>
        <w:t>Руководитель: Дорохова Е.А.</w:t>
      </w:r>
    </w:p>
    <w:p w14:paraId="06596980" w14:textId="77777777" w:rsidR="00512B29" w:rsidRPr="008C52EC" w:rsidRDefault="00512B29">
      <w:pPr>
        <w:tabs>
          <w:tab w:val="left" w:pos="690"/>
        </w:tabs>
        <w:jc w:val="center"/>
        <w:rPr>
          <w:rFonts w:ascii="Times New Roman" w:hAnsi="Times New Roman" w:cs="Times New Roman"/>
          <w:sz w:val="24"/>
          <w:szCs w:val="24"/>
          <w:u w:val="single"/>
        </w:rPr>
      </w:pPr>
    </w:p>
    <w:p w14:paraId="2F3114B0" w14:textId="77777777" w:rsidR="00512B29" w:rsidRPr="008C52EC" w:rsidRDefault="00512B29">
      <w:pPr>
        <w:tabs>
          <w:tab w:val="left" w:pos="690"/>
        </w:tabs>
        <w:jc w:val="center"/>
        <w:rPr>
          <w:rFonts w:ascii="Times New Roman" w:hAnsi="Times New Roman" w:cs="Times New Roman"/>
          <w:sz w:val="24"/>
          <w:szCs w:val="24"/>
          <w:u w:val="single"/>
        </w:rPr>
      </w:pPr>
    </w:p>
    <w:p w14:paraId="08F37ED4" w14:textId="77777777" w:rsidR="00512B29" w:rsidRPr="008C52EC" w:rsidRDefault="00E34F7C">
      <w:pPr>
        <w:tabs>
          <w:tab w:val="left" w:pos="690"/>
        </w:tabs>
        <w:jc w:val="center"/>
        <w:rPr>
          <w:rFonts w:ascii="Times New Roman" w:hAnsi="Times New Roman" w:cs="Times New Roman"/>
          <w:sz w:val="24"/>
          <w:szCs w:val="24"/>
        </w:rPr>
      </w:pPr>
      <w:r w:rsidRPr="008C52EC">
        <w:rPr>
          <w:rFonts w:ascii="Times New Roman" w:hAnsi="Times New Roman" w:cs="Times New Roman"/>
          <w:sz w:val="24"/>
          <w:szCs w:val="24"/>
          <w:u w:val="single"/>
        </w:rPr>
        <w:t>Количество часов в год:</w:t>
      </w:r>
      <w:r w:rsidRPr="008C52EC">
        <w:rPr>
          <w:rFonts w:ascii="Times New Roman" w:hAnsi="Times New Roman" w:cs="Times New Roman"/>
          <w:sz w:val="24"/>
          <w:szCs w:val="24"/>
        </w:rPr>
        <w:t xml:space="preserve"> 35 часов</w:t>
      </w:r>
    </w:p>
    <w:p w14:paraId="00554B29" w14:textId="77777777" w:rsidR="00512B29" w:rsidRPr="008C52EC" w:rsidRDefault="00E34F7C">
      <w:pPr>
        <w:tabs>
          <w:tab w:val="left" w:pos="6150"/>
        </w:tabs>
        <w:spacing w:after="0"/>
        <w:jc w:val="center"/>
        <w:rPr>
          <w:rFonts w:ascii="Times New Roman" w:hAnsi="Times New Roman" w:cs="Times New Roman"/>
          <w:sz w:val="24"/>
          <w:szCs w:val="24"/>
        </w:rPr>
      </w:pPr>
      <w:r w:rsidRPr="008C52EC">
        <w:rPr>
          <w:rFonts w:ascii="Times New Roman" w:hAnsi="Times New Roman" w:cs="Times New Roman"/>
          <w:sz w:val="24"/>
          <w:szCs w:val="24"/>
          <w:u w:val="single"/>
        </w:rPr>
        <w:t>В неделю:</w:t>
      </w:r>
      <w:r w:rsidRPr="008C52EC">
        <w:rPr>
          <w:rFonts w:ascii="Times New Roman" w:hAnsi="Times New Roman" w:cs="Times New Roman"/>
          <w:sz w:val="24"/>
          <w:szCs w:val="24"/>
        </w:rPr>
        <w:t xml:space="preserve"> 1 час.</w:t>
      </w:r>
    </w:p>
    <w:p w14:paraId="63310396"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ab/>
      </w:r>
    </w:p>
    <w:p w14:paraId="6A638B53" w14:textId="77777777" w:rsidR="00512B29" w:rsidRPr="008C52EC" w:rsidRDefault="00512B29">
      <w:pPr>
        <w:jc w:val="center"/>
        <w:rPr>
          <w:rFonts w:ascii="Times New Roman" w:hAnsi="Times New Roman" w:cs="Times New Roman"/>
          <w:sz w:val="24"/>
          <w:szCs w:val="24"/>
        </w:rPr>
      </w:pPr>
    </w:p>
    <w:p w14:paraId="07E4E4B8" w14:textId="3715575B" w:rsidR="00512B29" w:rsidRDefault="00512B29">
      <w:pPr>
        <w:jc w:val="center"/>
        <w:rPr>
          <w:rFonts w:ascii="Times New Roman" w:hAnsi="Times New Roman" w:cs="Times New Roman"/>
          <w:sz w:val="24"/>
          <w:szCs w:val="24"/>
        </w:rPr>
      </w:pPr>
    </w:p>
    <w:p w14:paraId="411C9CE4" w14:textId="77777777" w:rsidR="00E34F7C" w:rsidRPr="008C52EC" w:rsidRDefault="00E34F7C">
      <w:pPr>
        <w:jc w:val="center"/>
        <w:rPr>
          <w:rFonts w:ascii="Times New Roman" w:hAnsi="Times New Roman" w:cs="Times New Roman"/>
          <w:sz w:val="24"/>
          <w:szCs w:val="24"/>
        </w:rPr>
      </w:pPr>
    </w:p>
    <w:p w14:paraId="2234BE77" w14:textId="01BBA43C" w:rsidR="00512B29" w:rsidRPr="00E34F7C" w:rsidRDefault="00E34F7C" w:rsidP="00E34F7C">
      <w:pPr>
        <w:jc w:val="center"/>
        <w:rPr>
          <w:rFonts w:ascii="Times New Roman" w:hAnsi="Times New Roman" w:cs="Times New Roman"/>
          <w:sz w:val="24"/>
          <w:szCs w:val="24"/>
        </w:rPr>
      </w:pPr>
      <w:r w:rsidRPr="008C52EC">
        <w:rPr>
          <w:rFonts w:ascii="Times New Roman" w:hAnsi="Times New Roman" w:cs="Times New Roman"/>
          <w:sz w:val="24"/>
          <w:szCs w:val="24"/>
        </w:rPr>
        <w:t>с. Покровское .2020 г.</w:t>
      </w:r>
    </w:p>
    <w:p w14:paraId="5C7BAD6D" w14:textId="77777777" w:rsidR="00512B29" w:rsidRPr="008C52EC" w:rsidRDefault="00E34F7C">
      <w:pPr>
        <w:tabs>
          <w:tab w:val="left" w:pos="690"/>
        </w:tabs>
        <w:jc w:val="center"/>
        <w:rPr>
          <w:rFonts w:ascii="Times New Roman" w:hAnsi="Times New Roman" w:cs="Times New Roman"/>
          <w:b/>
          <w:sz w:val="24"/>
          <w:szCs w:val="24"/>
        </w:rPr>
      </w:pPr>
      <w:r w:rsidRPr="008C52EC">
        <w:rPr>
          <w:rFonts w:ascii="Times New Roman" w:hAnsi="Times New Roman" w:cs="Times New Roman"/>
          <w:b/>
          <w:sz w:val="24"/>
          <w:szCs w:val="24"/>
        </w:rPr>
        <w:lastRenderedPageBreak/>
        <w:t>Пояснительная записка</w:t>
      </w:r>
    </w:p>
    <w:p w14:paraId="0FB91268" w14:textId="77777777" w:rsidR="00512B29" w:rsidRPr="008C52EC" w:rsidRDefault="00E34F7C">
      <w:pPr>
        <w:ind w:firstLine="709"/>
        <w:jc w:val="both"/>
        <w:rPr>
          <w:rFonts w:ascii="Times New Roman" w:hAnsi="Times New Roman" w:cs="Times New Roman"/>
          <w:sz w:val="24"/>
          <w:szCs w:val="24"/>
        </w:rPr>
      </w:pPr>
      <w:r w:rsidRPr="008C52EC">
        <w:rPr>
          <w:rFonts w:ascii="Times New Roman" w:hAnsi="Times New Roman" w:cs="Times New Roman"/>
          <w:sz w:val="24"/>
          <w:szCs w:val="24"/>
        </w:rPr>
        <w:t xml:space="preserve">Система образования в нашей стране вступила в эпоху фундаментальных перемен, характеризующихся новым пониманием целей и ценностей образования, осознанием перехода к новым концептуальным подходам к разработке и использованию технологий обучения. Реализация многих из стоящих перед системой образования на современном этапе задач невозможна без использования современных методов и средств </w:t>
      </w:r>
      <w:proofErr w:type="gramStart"/>
      <w:r w:rsidRPr="008C52EC">
        <w:rPr>
          <w:rFonts w:ascii="Times New Roman" w:hAnsi="Times New Roman" w:cs="Times New Roman"/>
          <w:sz w:val="24"/>
          <w:szCs w:val="24"/>
        </w:rPr>
        <w:t>информатизации  -</w:t>
      </w:r>
      <w:proofErr w:type="gramEnd"/>
      <w:r w:rsidRPr="008C52EC">
        <w:rPr>
          <w:rFonts w:ascii="Times New Roman" w:hAnsi="Times New Roman" w:cs="Times New Roman"/>
          <w:sz w:val="24"/>
          <w:szCs w:val="24"/>
        </w:rPr>
        <w:t xml:space="preserve"> мультимедиа и телекоммуникационных технологий.</w:t>
      </w:r>
    </w:p>
    <w:p w14:paraId="4A03D129" w14:textId="77777777" w:rsidR="00512B29" w:rsidRPr="008C52EC" w:rsidRDefault="00E34F7C">
      <w:pPr>
        <w:ind w:firstLine="709"/>
        <w:jc w:val="both"/>
        <w:rPr>
          <w:rFonts w:ascii="Times New Roman" w:hAnsi="Times New Roman" w:cs="Times New Roman"/>
          <w:sz w:val="24"/>
          <w:szCs w:val="24"/>
        </w:rPr>
      </w:pPr>
      <w:r w:rsidRPr="008C52EC">
        <w:rPr>
          <w:rFonts w:ascii="Times New Roman" w:hAnsi="Times New Roman" w:cs="Times New Roman"/>
          <w:sz w:val="24"/>
          <w:szCs w:val="24"/>
          <w:u w:val="single"/>
        </w:rPr>
        <w:t>Программа кружка «ЮНЫЙ ИНФОРМАТИК»</w:t>
      </w:r>
      <w:r w:rsidRPr="008C52EC">
        <w:rPr>
          <w:rFonts w:ascii="Times New Roman" w:hAnsi="Times New Roman" w:cs="Times New Roman"/>
          <w:sz w:val="24"/>
          <w:szCs w:val="24"/>
        </w:rPr>
        <w:t xml:space="preserve"> направлена на получение изначальных навыков работы с компьютером, ознакомление с программным обеспечением в области обучающих, развивающих программ, самостоятельную  постановку  задачи, структурирование и преобразование информации в текстовую и мультимедийную форму, использование ее для решения учебных и жизненных задач,  использование проектно-исследовательского метода.</w:t>
      </w:r>
    </w:p>
    <w:p w14:paraId="0F7BE046" w14:textId="77777777" w:rsidR="00512B29" w:rsidRPr="008C52EC" w:rsidRDefault="00E34F7C">
      <w:pPr>
        <w:ind w:firstLine="709"/>
        <w:jc w:val="both"/>
        <w:rPr>
          <w:rFonts w:ascii="Times New Roman" w:hAnsi="Times New Roman" w:cs="Times New Roman"/>
          <w:sz w:val="24"/>
          <w:szCs w:val="24"/>
        </w:rPr>
      </w:pPr>
      <w:r w:rsidRPr="008C52EC">
        <w:rPr>
          <w:rFonts w:ascii="Times New Roman" w:hAnsi="Times New Roman" w:cs="Times New Roman"/>
          <w:sz w:val="24"/>
          <w:szCs w:val="24"/>
          <w:u w:val="single"/>
        </w:rPr>
        <w:t xml:space="preserve">Актуальность </w:t>
      </w:r>
      <w:r w:rsidRPr="008C52EC">
        <w:rPr>
          <w:rFonts w:ascii="Times New Roman" w:hAnsi="Times New Roman" w:cs="Times New Roman"/>
          <w:sz w:val="24"/>
          <w:szCs w:val="24"/>
        </w:rPr>
        <w:t xml:space="preserve">овладения основами проектирования обусловлена, во-первых, тем, что данная технология имеет широкую область применения на всех уровнях. Во-вторых, к совместной проектной деятельности учителя и ученика сегодня побуждает сам ученик, осознающий свои собственные образовательные потребности и стремящийся к их удовлетворению. Реальным эффективным инструментом совместной проектной деятельности являются информационные технологии. </w:t>
      </w:r>
      <w:r w:rsidRPr="008C52EC">
        <w:rPr>
          <w:rFonts w:ascii="Times New Roman" w:hAnsi="Times New Roman" w:cs="Times New Roman"/>
          <w:sz w:val="24"/>
          <w:szCs w:val="24"/>
          <w:u w:val="single"/>
        </w:rPr>
        <w:t>Новизна</w:t>
      </w:r>
      <w:r w:rsidRPr="008C52EC">
        <w:rPr>
          <w:rFonts w:ascii="Times New Roman" w:hAnsi="Times New Roman" w:cs="Times New Roman"/>
          <w:sz w:val="24"/>
          <w:szCs w:val="24"/>
        </w:rPr>
        <w:t xml:space="preserve"> дополнительной образовательной программы в том, что она усиливает вариативную составляющую общего образования и помогает ребятам в профессиональном самоопределении, способствует реализации их сил, знаний, полученных в базовом компоненте.</w:t>
      </w:r>
    </w:p>
    <w:p w14:paraId="1E5790C2" w14:textId="77777777" w:rsidR="00512B29" w:rsidRPr="008C52EC" w:rsidRDefault="00E34F7C">
      <w:pPr>
        <w:ind w:firstLine="709"/>
        <w:jc w:val="both"/>
        <w:rPr>
          <w:rFonts w:ascii="Times New Roman" w:hAnsi="Times New Roman" w:cs="Times New Roman"/>
          <w:sz w:val="24"/>
          <w:szCs w:val="24"/>
          <w:u w:val="single"/>
        </w:rPr>
      </w:pPr>
      <w:r w:rsidRPr="008C52EC">
        <w:rPr>
          <w:rFonts w:ascii="Times New Roman" w:hAnsi="Times New Roman" w:cs="Times New Roman"/>
          <w:sz w:val="24"/>
          <w:szCs w:val="24"/>
          <w:u w:val="single"/>
        </w:rPr>
        <w:t>Цель программы:</w:t>
      </w:r>
    </w:p>
    <w:p w14:paraId="20592637" w14:textId="77777777" w:rsidR="00512B29" w:rsidRPr="008C52EC" w:rsidRDefault="00E34F7C">
      <w:pPr>
        <w:numPr>
          <w:ilvl w:val="0"/>
          <w:numId w:val="1"/>
        </w:numPr>
        <w:tabs>
          <w:tab w:val="left" w:pos="-2340"/>
        </w:tabs>
        <w:ind w:left="180" w:firstLine="0"/>
        <w:jc w:val="both"/>
        <w:rPr>
          <w:rFonts w:ascii="Times New Roman" w:hAnsi="Times New Roman" w:cs="Times New Roman"/>
          <w:sz w:val="24"/>
          <w:szCs w:val="24"/>
        </w:rPr>
      </w:pPr>
      <w:r w:rsidRPr="008C52EC">
        <w:rPr>
          <w:rFonts w:ascii="Times New Roman" w:hAnsi="Times New Roman" w:cs="Times New Roman"/>
          <w:sz w:val="24"/>
          <w:szCs w:val="24"/>
        </w:rPr>
        <w:t xml:space="preserve">формирование творческой личности, обладающей навыками самостоятельной проектно-исследовательской работы, </w:t>
      </w:r>
      <w:proofErr w:type="gramStart"/>
      <w:r w:rsidRPr="008C52EC">
        <w:rPr>
          <w:rFonts w:ascii="Times New Roman" w:hAnsi="Times New Roman" w:cs="Times New Roman"/>
          <w:sz w:val="24"/>
          <w:szCs w:val="24"/>
        </w:rPr>
        <w:t>ориентирующейся  и</w:t>
      </w:r>
      <w:proofErr w:type="gramEnd"/>
      <w:r w:rsidRPr="008C52EC">
        <w:rPr>
          <w:rFonts w:ascii="Times New Roman" w:hAnsi="Times New Roman" w:cs="Times New Roman"/>
          <w:sz w:val="24"/>
          <w:szCs w:val="24"/>
        </w:rPr>
        <w:t xml:space="preserve"> продуктивно действующей в информационном Интернет-пространстве, использующей для достижения своих целей создаваемые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-ресурсы.</w:t>
      </w:r>
    </w:p>
    <w:p w14:paraId="171BC740" w14:textId="77777777" w:rsidR="00512B29" w:rsidRPr="008C52EC" w:rsidRDefault="00E34F7C">
      <w:pPr>
        <w:ind w:firstLine="709"/>
        <w:jc w:val="both"/>
        <w:rPr>
          <w:rFonts w:ascii="Times New Roman" w:hAnsi="Times New Roman" w:cs="Times New Roman"/>
          <w:sz w:val="24"/>
          <w:szCs w:val="24"/>
          <w:u w:val="single"/>
        </w:rPr>
      </w:pPr>
      <w:r w:rsidRPr="008C52EC">
        <w:rPr>
          <w:rFonts w:ascii="Times New Roman" w:hAnsi="Times New Roman" w:cs="Times New Roman"/>
          <w:sz w:val="24"/>
          <w:szCs w:val="24"/>
          <w:u w:val="single"/>
        </w:rPr>
        <w:t>Задачи программы:</w:t>
      </w:r>
    </w:p>
    <w:p w14:paraId="1FB7AFBA" w14:textId="77777777" w:rsidR="00512B29" w:rsidRPr="008C52EC" w:rsidRDefault="00E34F7C">
      <w:pPr>
        <w:numPr>
          <w:ilvl w:val="0"/>
          <w:numId w:val="2"/>
        </w:numPr>
        <w:tabs>
          <w:tab w:val="left" w:pos="-2340"/>
        </w:tabs>
        <w:ind w:left="180" w:firstLine="11"/>
        <w:jc w:val="both"/>
        <w:rPr>
          <w:rFonts w:ascii="Times New Roman" w:hAnsi="Times New Roman" w:cs="Times New Roman"/>
          <w:sz w:val="24"/>
          <w:szCs w:val="24"/>
        </w:rPr>
      </w:pPr>
      <w:r w:rsidRPr="008C52EC">
        <w:rPr>
          <w:rFonts w:ascii="Times New Roman" w:hAnsi="Times New Roman" w:cs="Times New Roman"/>
          <w:sz w:val="24"/>
          <w:szCs w:val="24"/>
        </w:rPr>
        <w:t>Обучить умениям и навыкам исследовательской работы, собирать необходимую информацию, факты;</w:t>
      </w:r>
    </w:p>
    <w:p w14:paraId="64DD455D" w14:textId="77777777" w:rsidR="00512B29" w:rsidRPr="008C52EC" w:rsidRDefault="00E34F7C">
      <w:pPr>
        <w:numPr>
          <w:ilvl w:val="0"/>
          <w:numId w:val="2"/>
        </w:numPr>
        <w:tabs>
          <w:tab w:val="left" w:pos="-2340"/>
        </w:tabs>
        <w:ind w:left="180" w:firstLine="11"/>
        <w:jc w:val="both"/>
        <w:rPr>
          <w:rFonts w:ascii="Times New Roman" w:hAnsi="Times New Roman" w:cs="Times New Roman"/>
          <w:sz w:val="24"/>
          <w:szCs w:val="24"/>
        </w:rPr>
      </w:pPr>
      <w:r w:rsidRPr="008C52EC">
        <w:rPr>
          <w:rFonts w:ascii="Times New Roman" w:hAnsi="Times New Roman" w:cs="Times New Roman"/>
          <w:sz w:val="24"/>
          <w:szCs w:val="24"/>
        </w:rPr>
        <w:t xml:space="preserve">Обучить умениям анализировать информацию с разных точек зрения, выдвигать гипотезы, делать выводы и заключения; </w:t>
      </w:r>
    </w:p>
    <w:p w14:paraId="17BAF5FA" w14:textId="77777777" w:rsidR="00512B29" w:rsidRPr="008C52EC" w:rsidRDefault="00E34F7C">
      <w:pPr>
        <w:numPr>
          <w:ilvl w:val="0"/>
          <w:numId w:val="2"/>
        </w:numPr>
        <w:tabs>
          <w:tab w:val="left" w:pos="-2340"/>
        </w:tabs>
        <w:ind w:left="180" w:firstLine="11"/>
        <w:jc w:val="both"/>
        <w:rPr>
          <w:rFonts w:ascii="Times New Roman" w:hAnsi="Times New Roman" w:cs="Times New Roman"/>
          <w:sz w:val="24"/>
          <w:szCs w:val="24"/>
        </w:rPr>
      </w:pPr>
      <w:r w:rsidRPr="008C52EC">
        <w:rPr>
          <w:rFonts w:ascii="Times New Roman" w:hAnsi="Times New Roman" w:cs="Times New Roman"/>
          <w:sz w:val="24"/>
          <w:szCs w:val="24"/>
        </w:rPr>
        <w:t>Повысить мотивацию учащихся к самостоятельному научному поиску.</w:t>
      </w:r>
    </w:p>
    <w:p w14:paraId="7A7B2E97" w14:textId="77777777" w:rsidR="00512B29" w:rsidRPr="008C52EC" w:rsidRDefault="00E34F7C">
      <w:pPr>
        <w:numPr>
          <w:ilvl w:val="0"/>
          <w:numId w:val="2"/>
        </w:numPr>
        <w:tabs>
          <w:tab w:val="left" w:pos="-2340"/>
        </w:tabs>
        <w:ind w:left="180" w:firstLine="11"/>
        <w:jc w:val="both"/>
        <w:rPr>
          <w:rFonts w:ascii="Times New Roman" w:hAnsi="Times New Roman" w:cs="Times New Roman"/>
          <w:sz w:val="24"/>
          <w:szCs w:val="24"/>
        </w:rPr>
      </w:pPr>
      <w:r w:rsidRPr="008C52EC">
        <w:rPr>
          <w:rFonts w:ascii="Times New Roman" w:hAnsi="Times New Roman" w:cs="Times New Roman"/>
          <w:sz w:val="24"/>
          <w:szCs w:val="24"/>
        </w:rPr>
        <w:t>Познакомить учащихся с современными методами проектно-исследовательской работы.</w:t>
      </w:r>
    </w:p>
    <w:p w14:paraId="62B74E97" w14:textId="77777777" w:rsidR="00512B29" w:rsidRPr="008C52EC" w:rsidRDefault="00E34F7C">
      <w:pPr>
        <w:numPr>
          <w:ilvl w:val="0"/>
          <w:numId w:val="2"/>
        </w:numPr>
        <w:tabs>
          <w:tab w:val="left" w:pos="-2340"/>
        </w:tabs>
        <w:ind w:left="180" w:firstLine="11"/>
        <w:jc w:val="both"/>
        <w:rPr>
          <w:rFonts w:ascii="Times New Roman" w:hAnsi="Times New Roman" w:cs="Times New Roman"/>
          <w:sz w:val="24"/>
          <w:szCs w:val="24"/>
        </w:rPr>
      </w:pPr>
      <w:r w:rsidRPr="008C52EC">
        <w:rPr>
          <w:rFonts w:ascii="Times New Roman" w:hAnsi="Times New Roman" w:cs="Times New Roman"/>
          <w:sz w:val="24"/>
          <w:szCs w:val="24"/>
        </w:rPr>
        <w:t>Научить учащихся оформлять научные идеи, размышления.</w:t>
      </w:r>
    </w:p>
    <w:p w14:paraId="2D4EDAE3" w14:textId="77777777" w:rsidR="00512B29" w:rsidRPr="008C52EC" w:rsidRDefault="00E34F7C">
      <w:pPr>
        <w:numPr>
          <w:ilvl w:val="0"/>
          <w:numId w:val="2"/>
        </w:numPr>
        <w:tabs>
          <w:tab w:val="left" w:pos="-2340"/>
        </w:tabs>
        <w:ind w:left="180" w:firstLine="11"/>
        <w:jc w:val="both"/>
        <w:rPr>
          <w:rFonts w:ascii="Times New Roman" w:hAnsi="Times New Roman" w:cs="Times New Roman"/>
          <w:sz w:val="24"/>
          <w:szCs w:val="24"/>
        </w:rPr>
      </w:pPr>
      <w:r w:rsidRPr="008C52EC">
        <w:rPr>
          <w:rFonts w:ascii="Times New Roman" w:hAnsi="Times New Roman" w:cs="Times New Roman"/>
          <w:sz w:val="24"/>
          <w:szCs w:val="24"/>
        </w:rPr>
        <w:t xml:space="preserve">Сформировать навыки элементарного проектирования, конструирования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-сайта, его функциональными, структурными и технологическими особенностями.</w:t>
      </w:r>
    </w:p>
    <w:p w14:paraId="452FFCBF" w14:textId="77777777" w:rsidR="00512B29" w:rsidRPr="008C52EC" w:rsidRDefault="00E34F7C">
      <w:pPr>
        <w:numPr>
          <w:ilvl w:val="0"/>
          <w:numId w:val="2"/>
        </w:numPr>
        <w:tabs>
          <w:tab w:val="left" w:pos="-2340"/>
        </w:tabs>
        <w:ind w:left="180" w:firstLine="11"/>
        <w:jc w:val="both"/>
        <w:rPr>
          <w:rFonts w:ascii="Times New Roman" w:hAnsi="Times New Roman" w:cs="Times New Roman"/>
          <w:sz w:val="24"/>
          <w:szCs w:val="24"/>
        </w:rPr>
      </w:pPr>
      <w:r w:rsidRPr="008C52EC">
        <w:rPr>
          <w:rFonts w:ascii="Times New Roman" w:hAnsi="Times New Roman" w:cs="Times New Roman"/>
          <w:sz w:val="24"/>
          <w:szCs w:val="24"/>
        </w:rPr>
        <w:t xml:space="preserve">Создать и разместить в сети Интернет собственный сайт по выбранной тематике. </w:t>
      </w:r>
    </w:p>
    <w:p w14:paraId="5D0013C3" w14:textId="77777777" w:rsidR="00512B29" w:rsidRPr="008C52EC" w:rsidRDefault="00E34F7C">
      <w:pPr>
        <w:ind w:firstLine="709"/>
        <w:jc w:val="both"/>
        <w:rPr>
          <w:rFonts w:ascii="Times New Roman" w:hAnsi="Times New Roman" w:cs="Times New Roman"/>
          <w:sz w:val="24"/>
          <w:szCs w:val="24"/>
        </w:rPr>
      </w:pPr>
      <w:r w:rsidRPr="008C52EC">
        <w:rPr>
          <w:rFonts w:ascii="Times New Roman" w:hAnsi="Times New Roman" w:cs="Times New Roman"/>
          <w:sz w:val="24"/>
          <w:szCs w:val="24"/>
          <w:u w:val="single"/>
        </w:rPr>
        <w:t>Отличительные особенности</w:t>
      </w:r>
      <w:r w:rsidRPr="008C52EC">
        <w:rPr>
          <w:rFonts w:ascii="Times New Roman" w:hAnsi="Times New Roman" w:cs="Times New Roman"/>
          <w:sz w:val="24"/>
          <w:szCs w:val="24"/>
        </w:rPr>
        <w:t xml:space="preserve"> данной дополнительной образовательной программы от уже существующих образовательных программ состоят в </w:t>
      </w:r>
      <w:proofErr w:type="gramStart"/>
      <w:r w:rsidRPr="008C52EC">
        <w:rPr>
          <w:rFonts w:ascii="Times New Roman" w:hAnsi="Times New Roman" w:cs="Times New Roman"/>
          <w:sz w:val="24"/>
          <w:szCs w:val="24"/>
        </w:rPr>
        <w:t>планировании  создания</w:t>
      </w:r>
      <w:proofErr w:type="gramEnd"/>
      <w:r w:rsidRPr="008C52EC">
        <w:rPr>
          <w:rFonts w:ascii="Times New Roman" w:hAnsi="Times New Roman" w:cs="Times New Roman"/>
          <w:sz w:val="24"/>
          <w:szCs w:val="24"/>
        </w:rPr>
        <w:t xml:space="preserve"> Интернет-клуба, </w:t>
      </w:r>
      <w:r w:rsidRPr="008C52EC">
        <w:rPr>
          <w:rFonts w:ascii="Times New Roman" w:hAnsi="Times New Roman" w:cs="Times New Roman"/>
          <w:sz w:val="24"/>
          <w:szCs w:val="24"/>
        </w:rPr>
        <w:lastRenderedPageBreak/>
        <w:t xml:space="preserve">который в будущем может быть использован для достижения своих целей, например, для изготовления какого либо продукта, интерактивного обучения или операций с информацией. </w:t>
      </w:r>
    </w:p>
    <w:p w14:paraId="6702FAA7" w14:textId="77777777" w:rsidR="00512B29" w:rsidRPr="008C52EC" w:rsidRDefault="00E34F7C">
      <w:pPr>
        <w:ind w:firstLine="709"/>
        <w:jc w:val="both"/>
        <w:rPr>
          <w:rFonts w:ascii="Times New Roman" w:hAnsi="Times New Roman" w:cs="Times New Roman"/>
          <w:sz w:val="24"/>
          <w:szCs w:val="24"/>
        </w:rPr>
      </w:pPr>
      <w:r w:rsidRPr="008C52EC">
        <w:rPr>
          <w:rFonts w:ascii="Times New Roman" w:hAnsi="Times New Roman" w:cs="Times New Roman"/>
          <w:sz w:val="24"/>
          <w:szCs w:val="24"/>
          <w:u w:val="single"/>
        </w:rPr>
        <w:t>Формы работы</w:t>
      </w:r>
      <w:r w:rsidRPr="008C52EC">
        <w:rPr>
          <w:rFonts w:ascii="Times New Roman" w:hAnsi="Times New Roman" w:cs="Times New Roman"/>
          <w:sz w:val="24"/>
          <w:szCs w:val="24"/>
        </w:rPr>
        <w:t xml:space="preserve"> –   теоретические, практические, индивидуальные и групповые занятия, тренинги. Каждая тема начинается с постановки задачи - характеристики образовательного продукта, который предстоит создать учащимся. </w:t>
      </w:r>
    </w:p>
    <w:p w14:paraId="7856B833" w14:textId="77777777" w:rsidR="00512B29" w:rsidRPr="008C52EC" w:rsidRDefault="00E34F7C">
      <w:pPr>
        <w:ind w:firstLine="709"/>
        <w:jc w:val="both"/>
        <w:rPr>
          <w:rFonts w:ascii="Times New Roman" w:hAnsi="Times New Roman" w:cs="Times New Roman"/>
          <w:sz w:val="24"/>
          <w:szCs w:val="24"/>
        </w:rPr>
      </w:pPr>
      <w:r w:rsidRPr="008C52EC">
        <w:rPr>
          <w:rFonts w:ascii="Times New Roman" w:hAnsi="Times New Roman" w:cs="Times New Roman"/>
          <w:sz w:val="24"/>
          <w:szCs w:val="24"/>
          <w:u w:val="single"/>
        </w:rPr>
        <w:t>Основным методом</w:t>
      </w:r>
      <w:r w:rsidRPr="008C52EC">
        <w:rPr>
          <w:rFonts w:ascii="Times New Roman" w:hAnsi="Times New Roman" w:cs="Times New Roman"/>
          <w:sz w:val="24"/>
          <w:szCs w:val="24"/>
        </w:rPr>
        <w:t xml:space="preserve"> занятий в данном кружке является метод проектов. Разработка каждого проекта реализуется в форме выполнения практической работы на компьютере. За счет времени, отведенного на индивидуальную работу, возможен резерв для более глубоко изучения тем. Кроме того, отводится время для публичной презентации индивидуальных или групповых проектов учеников, </w:t>
      </w:r>
      <w:proofErr w:type="gramStart"/>
      <w:r w:rsidRPr="008C52EC">
        <w:rPr>
          <w:rFonts w:ascii="Times New Roman" w:hAnsi="Times New Roman" w:cs="Times New Roman"/>
          <w:sz w:val="24"/>
          <w:szCs w:val="24"/>
        </w:rPr>
        <w:t>где  оценивается</w:t>
      </w:r>
      <w:proofErr w:type="gramEnd"/>
      <w:r w:rsidRPr="008C52EC">
        <w:rPr>
          <w:rFonts w:ascii="Times New Roman" w:hAnsi="Times New Roman" w:cs="Times New Roman"/>
          <w:sz w:val="24"/>
          <w:szCs w:val="24"/>
        </w:rPr>
        <w:t xml:space="preserve"> не только эффективность выполнения учебных заданий, но и  способность личности познавать окружающий мир, общение с другими в процессе работы. </w:t>
      </w:r>
    </w:p>
    <w:p w14:paraId="31E56D12" w14:textId="77777777" w:rsidR="00512B29" w:rsidRPr="008C52EC" w:rsidRDefault="00E34F7C">
      <w:pPr>
        <w:ind w:firstLine="709"/>
        <w:jc w:val="both"/>
        <w:rPr>
          <w:rFonts w:ascii="Times New Roman" w:hAnsi="Times New Roman" w:cs="Times New Roman"/>
          <w:sz w:val="24"/>
          <w:szCs w:val="24"/>
        </w:rPr>
      </w:pPr>
      <w:r w:rsidRPr="008C52EC">
        <w:rPr>
          <w:rFonts w:ascii="Times New Roman" w:hAnsi="Times New Roman" w:cs="Times New Roman"/>
          <w:sz w:val="24"/>
          <w:szCs w:val="24"/>
          <w:u w:val="single"/>
        </w:rPr>
        <w:t>Планируемые результаты обучения</w:t>
      </w:r>
      <w:r w:rsidRPr="008C52EC">
        <w:rPr>
          <w:rFonts w:ascii="Times New Roman" w:hAnsi="Times New Roman" w:cs="Times New Roman"/>
          <w:sz w:val="24"/>
          <w:szCs w:val="24"/>
        </w:rPr>
        <w:t xml:space="preserve"> </w:t>
      </w:r>
      <w:proofErr w:type="gramStart"/>
      <w:r w:rsidRPr="008C52EC">
        <w:rPr>
          <w:rFonts w:ascii="Times New Roman" w:hAnsi="Times New Roman" w:cs="Times New Roman"/>
          <w:sz w:val="24"/>
          <w:szCs w:val="24"/>
        </w:rPr>
        <w:t>- это</w:t>
      </w:r>
      <w:proofErr w:type="gramEnd"/>
      <w:r w:rsidRPr="008C52EC">
        <w:rPr>
          <w:rFonts w:ascii="Times New Roman" w:hAnsi="Times New Roman" w:cs="Times New Roman"/>
          <w:sz w:val="24"/>
          <w:szCs w:val="24"/>
        </w:rPr>
        <w:t xml:space="preserve"> помочь учащимся повысить свою компетентность в области создания собственных исследовательских проектов и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-сайта, а также приобрести начальную профессиональную подготовку по данному направлению, что повысит их социальную адаптацию после окончания школы.</w:t>
      </w:r>
    </w:p>
    <w:p w14:paraId="49961EC9"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В рамках изучения программы </w:t>
      </w:r>
      <w:r w:rsidRPr="008C52EC">
        <w:rPr>
          <w:rFonts w:ascii="Times New Roman" w:hAnsi="Times New Roman" w:cs="Times New Roman"/>
          <w:sz w:val="24"/>
          <w:szCs w:val="24"/>
          <w:u w:val="single"/>
        </w:rPr>
        <w:t>учащиеся должны владеть следующими знаниями, умениями и способами деятельности:</w:t>
      </w:r>
    </w:p>
    <w:p w14:paraId="1F27D74B" w14:textId="77777777" w:rsidR="00512B29" w:rsidRPr="008C52EC" w:rsidRDefault="00E34F7C">
      <w:pPr>
        <w:numPr>
          <w:ilvl w:val="1"/>
          <w:numId w:val="3"/>
        </w:numPr>
        <w:jc w:val="both"/>
        <w:rPr>
          <w:rFonts w:ascii="Times New Roman" w:hAnsi="Times New Roman" w:cs="Times New Roman"/>
          <w:sz w:val="24"/>
          <w:szCs w:val="24"/>
        </w:rPr>
      </w:pPr>
      <w:r w:rsidRPr="008C52EC">
        <w:rPr>
          <w:rFonts w:ascii="Times New Roman" w:hAnsi="Times New Roman" w:cs="Times New Roman"/>
          <w:sz w:val="24"/>
          <w:szCs w:val="24"/>
        </w:rPr>
        <w:t xml:space="preserve">основными методами, этапами проектирования, создания и обновления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-сайта;</w:t>
      </w:r>
    </w:p>
    <w:p w14:paraId="567B1CA8" w14:textId="77777777" w:rsidR="00512B29" w:rsidRPr="008C52EC" w:rsidRDefault="00E34F7C">
      <w:pPr>
        <w:numPr>
          <w:ilvl w:val="1"/>
          <w:numId w:val="3"/>
        </w:numPr>
        <w:jc w:val="both"/>
        <w:rPr>
          <w:rFonts w:ascii="Times New Roman" w:hAnsi="Times New Roman" w:cs="Times New Roman"/>
          <w:sz w:val="24"/>
          <w:szCs w:val="24"/>
        </w:rPr>
      </w:pPr>
      <w:r w:rsidRPr="008C52EC">
        <w:rPr>
          <w:rFonts w:ascii="Times New Roman" w:hAnsi="Times New Roman" w:cs="Times New Roman"/>
          <w:sz w:val="24"/>
          <w:szCs w:val="24"/>
        </w:rPr>
        <w:t>способами эффективной работы в команде;</w:t>
      </w:r>
    </w:p>
    <w:p w14:paraId="4C072CA7" w14:textId="77777777" w:rsidR="00512B29" w:rsidRPr="008C52EC" w:rsidRDefault="00E34F7C">
      <w:pPr>
        <w:numPr>
          <w:ilvl w:val="1"/>
          <w:numId w:val="3"/>
        </w:numPr>
        <w:jc w:val="both"/>
        <w:rPr>
          <w:rFonts w:ascii="Times New Roman" w:hAnsi="Times New Roman" w:cs="Times New Roman"/>
          <w:sz w:val="24"/>
          <w:szCs w:val="24"/>
        </w:rPr>
      </w:pPr>
      <w:proofErr w:type="gramStart"/>
      <w:r w:rsidRPr="008C52EC">
        <w:rPr>
          <w:rFonts w:ascii="Times New Roman" w:hAnsi="Times New Roman" w:cs="Times New Roman"/>
          <w:sz w:val="24"/>
          <w:szCs w:val="24"/>
        </w:rPr>
        <w:t>опытом  коллективной</w:t>
      </w:r>
      <w:proofErr w:type="gramEnd"/>
      <w:r w:rsidRPr="008C52EC">
        <w:rPr>
          <w:rFonts w:ascii="Times New Roman" w:hAnsi="Times New Roman" w:cs="Times New Roman"/>
          <w:sz w:val="24"/>
          <w:szCs w:val="24"/>
        </w:rPr>
        <w:t xml:space="preserve"> разработки и публичной защиты созданного сайта и проекта; </w:t>
      </w:r>
    </w:p>
    <w:p w14:paraId="4A48D16B" w14:textId="77777777" w:rsidR="00512B29" w:rsidRPr="008C52EC" w:rsidRDefault="00E34F7C">
      <w:pPr>
        <w:numPr>
          <w:ilvl w:val="1"/>
          <w:numId w:val="3"/>
        </w:numPr>
        <w:jc w:val="both"/>
        <w:rPr>
          <w:rFonts w:ascii="Times New Roman" w:hAnsi="Times New Roman" w:cs="Times New Roman"/>
          <w:sz w:val="24"/>
          <w:szCs w:val="24"/>
        </w:rPr>
      </w:pPr>
      <w:r w:rsidRPr="008C52EC">
        <w:rPr>
          <w:rFonts w:ascii="Times New Roman" w:hAnsi="Times New Roman" w:cs="Times New Roman"/>
          <w:sz w:val="24"/>
          <w:szCs w:val="24"/>
        </w:rPr>
        <w:t>участием в организации научно-практических конференций, открытых уроках для младшего и среднего звена, творческих конкурсах;</w:t>
      </w:r>
    </w:p>
    <w:p w14:paraId="6696CC09" w14:textId="77777777" w:rsidR="00512B29" w:rsidRPr="008C52EC" w:rsidRDefault="00E34F7C">
      <w:pPr>
        <w:numPr>
          <w:ilvl w:val="1"/>
          <w:numId w:val="3"/>
        </w:numPr>
        <w:jc w:val="both"/>
        <w:rPr>
          <w:rFonts w:ascii="Times New Roman" w:hAnsi="Times New Roman" w:cs="Times New Roman"/>
          <w:sz w:val="24"/>
          <w:szCs w:val="24"/>
        </w:rPr>
      </w:pPr>
      <w:r w:rsidRPr="008C52EC">
        <w:rPr>
          <w:rFonts w:ascii="Times New Roman" w:hAnsi="Times New Roman" w:cs="Times New Roman"/>
          <w:sz w:val="24"/>
          <w:szCs w:val="24"/>
        </w:rPr>
        <w:t>поиском необходимой информации в Интернете, применяя на практике меры по защите информации.</w:t>
      </w:r>
    </w:p>
    <w:p w14:paraId="421E7120"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u w:val="single"/>
        </w:rPr>
        <w:t>Формы проверки результатов</w:t>
      </w:r>
      <w:r w:rsidRPr="008C52EC">
        <w:rPr>
          <w:rFonts w:ascii="Times New Roman" w:hAnsi="Times New Roman" w:cs="Times New Roman"/>
          <w:sz w:val="24"/>
          <w:szCs w:val="24"/>
        </w:rPr>
        <w:t xml:space="preserve"> освоения программы кружка включают в себя следующее:</w:t>
      </w:r>
    </w:p>
    <w:p w14:paraId="24E6BC22" w14:textId="77777777" w:rsidR="00512B29" w:rsidRPr="008C52EC" w:rsidRDefault="00E34F7C">
      <w:pPr>
        <w:numPr>
          <w:ilvl w:val="0"/>
          <w:numId w:val="4"/>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 xml:space="preserve">теоретические зачеты; </w:t>
      </w:r>
    </w:p>
    <w:p w14:paraId="42CC2038" w14:textId="77777777" w:rsidR="00512B29" w:rsidRPr="008C52EC" w:rsidRDefault="00E34F7C">
      <w:pPr>
        <w:numPr>
          <w:ilvl w:val="0"/>
          <w:numId w:val="4"/>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отчеты по практическим занятиям;</w:t>
      </w:r>
    </w:p>
    <w:p w14:paraId="2BFCE334" w14:textId="77777777" w:rsidR="00512B29" w:rsidRPr="008C52EC" w:rsidRDefault="00E34F7C">
      <w:pPr>
        <w:numPr>
          <w:ilvl w:val="0"/>
          <w:numId w:val="4"/>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 xml:space="preserve">оценку разработанных проектов и публичную защиту результатов. </w:t>
      </w:r>
    </w:p>
    <w:p w14:paraId="1FA51A15" w14:textId="77777777" w:rsidR="00512B29" w:rsidRPr="008C52EC" w:rsidRDefault="00E34F7C">
      <w:p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u w:val="single"/>
        </w:rPr>
        <w:t>Условиями успешности обучения</w:t>
      </w:r>
      <w:r w:rsidRPr="008C52EC">
        <w:rPr>
          <w:rFonts w:ascii="Times New Roman" w:hAnsi="Times New Roman" w:cs="Times New Roman"/>
          <w:sz w:val="24"/>
          <w:szCs w:val="24"/>
        </w:rPr>
        <w:t xml:space="preserve"> в рамках программы кружка являются:</w:t>
      </w:r>
    </w:p>
    <w:p w14:paraId="1BE66974" w14:textId="77777777" w:rsidR="00512B29" w:rsidRPr="008C52EC" w:rsidRDefault="00E34F7C">
      <w:pPr>
        <w:numPr>
          <w:ilvl w:val="0"/>
          <w:numId w:val="5"/>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активность обучаемого;</w:t>
      </w:r>
    </w:p>
    <w:p w14:paraId="7168481A" w14:textId="77777777" w:rsidR="00512B29" w:rsidRPr="008C52EC" w:rsidRDefault="00E34F7C">
      <w:pPr>
        <w:numPr>
          <w:ilvl w:val="0"/>
          <w:numId w:val="5"/>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повышенная мотивация;</w:t>
      </w:r>
    </w:p>
    <w:p w14:paraId="48A2F9CB" w14:textId="77777777" w:rsidR="00512B29" w:rsidRPr="008C52EC" w:rsidRDefault="00E34F7C">
      <w:pPr>
        <w:numPr>
          <w:ilvl w:val="0"/>
          <w:numId w:val="5"/>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связь обучения с жизнью учебного заведения;</w:t>
      </w:r>
    </w:p>
    <w:p w14:paraId="2F55AD66" w14:textId="77777777" w:rsidR="00512B29" w:rsidRPr="008C52EC" w:rsidRDefault="00E34F7C">
      <w:pPr>
        <w:numPr>
          <w:ilvl w:val="0"/>
          <w:numId w:val="5"/>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самостоятельность мышления;</w:t>
      </w:r>
    </w:p>
    <w:p w14:paraId="04E9F4EE" w14:textId="77777777" w:rsidR="00512B29" w:rsidRPr="008C52EC" w:rsidRDefault="00E34F7C">
      <w:pPr>
        <w:numPr>
          <w:ilvl w:val="0"/>
          <w:numId w:val="5"/>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lastRenderedPageBreak/>
        <w:t>презентация работы на научно-практической конференции;</w:t>
      </w:r>
    </w:p>
    <w:p w14:paraId="1E65FDE5" w14:textId="77777777" w:rsidR="00512B29" w:rsidRPr="008C52EC" w:rsidRDefault="00E34F7C">
      <w:pPr>
        <w:numPr>
          <w:ilvl w:val="0"/>
          <w:numId w:val="5"/>
        </w:numPr>
        <w:tabs>
          <w:tab w:val="left" w:pos="2984"/>
        </w:tabs>
        <w:jc w:val="both"/>
        <w:rPr>
          <w:rFonts w:ascii="Times New Roman" w:hAnsi="Times New Roman" w:cs="Times New Roman"/>
          <w:sz w:val="24"/>
          <w:szCs w:val="24"/>
        </w:rPr>
      </w:pPr>
      <w:r w:rsidRPr="008C52EC">
        <w:rPr>
          <w:rFonts w:ascii="Times New Roman" w:hAnsi="Times New Roman" w:cs="Times New Roman"/>
          <w:sz w:val="24"/>
          <w:szCs w:val="24"/>
        </w:rPr>
        <w:t>возможность размещения работы в сети Интернет.</w:t>
      </w:r>
    </w:p>
    <w:p w14:paraId="628FEC37" w14:textId="7783605B" w:rsidR="00512B29" w:rsidRPr="00E34F7C" w:rsidRDefault="00E34F7C" w:rsidP="00E34F7C">
      <w:pPr>
        <w:ind w:firstLine="709"/>
        <w:jc w:val="both"/>
        <w:rPr>
          <w:rFonts w:ascii="Times New Roman" w:hAnsi="Times New Roman" w:cs="Times New Roman"/>
          <w:sz w:val="24"/>
          <w:szCs w:val="24"/>
        </w:rPr>
      </w:pPr>
      <w:r w:rsidRPr="008C52EC">
        <w:rPr>
          <w:rFonts w:ascii="Times New Roman" w:hAnsi="Times New Roman" w:cs="Times New Roman"/>
          <w:sz w:val="24"/>
          <w:szCs w:val="24"/>
        </w:rPr>
        <w:t>Программа кружка рассчитана на один год. Занятия проводятся по 1 часу в неделю. Общий объем 3</w:t>
      </w:r>
      <w:r>
        <w:rPr>
          <w:rFonts w:ascii="Times New Roman" w:hAnsi="Times New Roman" w:cs="Times New Roman"/>
          <w:sz w:val="24"/>
          <w:szCs w:val="24"/>
        </w:rPr>
        <w:t>5</w:t>
      </w:r>
      <w:r w:rsidRPr="008C52EC">
        <w:rPr>
          <w:rFonts w:ascii="Times New Roman" w:hAnsi="Times New Roman" w:cs="Times New Roman"/>
          <w:sz w:val="24"/>
          <w:szCs w:val="24"/>
        </w:rPr>
        <w:t>час</w:t>
      </w:r>
      <w:r>
        <w:rPr>
          <w:rFonts w:ascii="Times New Roman" w:hAnsi="Times New Roman" w:cs="Times New Roman"/>
          <w:sz w:val="24"/>
          <w:szCs w:val="24"/>
        </w:rPr>
        <w:t>ов</w:t>
      </w:r>
      <w:r w:rsidRPr="008C52EC">
        <w:rPr>
          <w:rFonts w:ascii="Times New Roman" w:hAnsi="Times New Roman" w:cs="Times New Roman"/>
          <w:sz w:val="24"/>
          <w:szCs w:val="24"/>
        </w:rPr>
        <w:t xml:space="preserve">. </w:t>
      </w:r>
      <w:r w:rsidRPr="008C52EC">
        <w:rPr>
          <w:rFonts w:ascii="Times New Roman" w:hAnsi="Times New Roman" w:cs="Times New Roman"/>
          <w:sz w:val="24"/>
          <w:szCs w:val="24"/>
        </w:rPr>
        <w:br w:type="page"/>
      </w:r>
    </w:p>
    <w:p w14:paraId="4665DA57" w14:textId="77777777" w:rsidR="00512B29" w:rsidRPr="008C52EC" w:rsidRDefault="00E34F7C">
      <w:pPr>
        <w:spacing w:line="360" w:lineRule="auto"/>
        <w:ind w:firstLine="709"/>
        <w:jc w:val="center"/>
        <w:rPr>
          <w:rFonts w:ascii="Times New Roman" w:hAnsi="Times New Roman" w:cs="Times New Roman"/>
          <w:b/>
          <w:sz w:val="24"/>
          <w:szCs w:val="24"/>
        </w:rPr>
      </w:pPr>
      <w:r w:rsidRPr="008C52EC">
        <w:rPr>
          <w:rFonts w:ascii="Times New Roman" w:hAnsi="Times New Roman" w:cs="Times New Roman"/>
          <w:b/>
          <w:sz w:val="24"/>
          <w:szCs w:val="24"/>
        </w:rPr>
        <w:lastRenderedPageBreak/>
        <w:t>УЧЕБНО-ТЕМАТИЧЕСКИЙ ПЛАН</w:t>
      </w:r>
    </w:p>
    <w:p w14:paraId="4C7605B6" w14:textId="77777777" w:rsidR="00512B29" w:rsidRPr="008C52EC" w:rsidRDefault="00512B29">
      <w:pPr>
        <w:spacing w:line="360" w:lineRule="auto"/>
        <w:rPr>
          <w:rFonts w:ascii="Times New Roman" w:hAnsi="Times New Roman" w:cs="Times New Roman"/>
          <w:b/>
          <w:sz w:val="24"/>
          <w:szCs w:val="24"/>
          <w:lang w:val="en-US"/>
        </w:rPr>
      </w:pPr>
    </w:p>
    <w:tbl>
      <w:tblPr>
        <w:tblW w:w="9190" w:type="dxa"/>
        <w:tblInd w:w="-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710"/>
        <w:gridCol w:w="6486"/>
        <w:gridCol w:w="1994"/>
      </w:tblGrid>
      <w:tr w:rsidR="00512B29" w:rsidRPr="008C52EC" w14:paraId="0006A532" w14:textId="77777777">
        <w:trPr>
          <w:trHeight w:val="497"/>
        </w:trPr>
        <w:tc>
          <w:tcPr>
            <w:tcW w:w="710" w:type="dxa"/>
            <w:tcBorders>
              <w:top w:val="single" w:sz="4" w:space="0" w:color="000000"/>
              <w:left w:val="single" w:sz="4" w:space="0" w:color="000000"/>
              <w:bottom w:val="single" w:sz="4" w:space="0" w:color="000000"/>
            </w:tcBorders>
            <w:shd w:val="clear" w:color="auto" w:fill="auto"/>
            <w:tcMar>
              <w:left w:w="103" w:type="dxa"/>
            </w:tcMar>
          </w:tcPr>
          <w:p w14:paraId="66C5E33E"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 п/п</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50ABB057" w14:textId="77777777" w:rsidR="00512B29" w:rsidRPr="008C52EC" w:rsidRDefault="00E34F7C">
            <w:pPr>
              <w:spacing w:line="360" w:lineRule="auto"/>
              <w:jc w:val="center"/>
              <w:rPr>
                <w:rFonts w:ascii="Times New Roman" w:hAnsi="Times New Roman" w:cs="Times New Roman"/>
                <w:sz w:val="24"/>
                <w:szCs w:val="24"/>
              </w:rPr>
            </w:pPr>
            <w:r w:rsidRPr="008C52EC">
              <w:rPr>
                <w:rFonts w:ascii="Times New Roman" w:hAnsi="Times New Roman" w:cs="Times New Roman"/>
                <w:sz w:val="24"/>
                <w:szCs w:val="24"/>
              </w:rPr>
              <w:t>Тема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98EC3E"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 xml:space="preserve">Кол-во </w:t>
            </w:r>
          </w:p>
          <w:p w14:paraId="36AC0348"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часов</w:t>
            </w:r>
          </w:p>
        </w:tc>
      </w:tr>
      <w:tr w:rsidR="00512B29" w:rsidRPr="008C52EC" w14:paraId="1BA6A211" w14:textId="77777777">
        <w:trPr>
          <w:trHeight w:val="398"/>
        </w:trPr>
        <w:tc>
          <w:tcPr>
            <w:tcW w:w="710" w:type="dxa"/>
            <w:tcBorders>
              <w:top w:val="single" w:sz="4" w:space="0" w:color="000000"/>
              <w:left w:val="single" w:sz="4" w:space="0" w:color="000000"/>
              <w:bottom w:val="single" w:sz="4" w:space="0" w:color="000000"/>
            </w:tcBorders>
            <w:shd w:val="clear" w:color="auto" w:fill="auto"/>
            <w:tcMar>
              <w:left w:w="103" w:type="dxa"/>
            </w:tcMar>
          </w:tcPr>
          <w:p w14:paraId="19FC1FF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1</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786243E7"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Вводное занятие. Цели и задачи кружка.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CD3FD3B"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1</w:t>
            </w:r>
          </w:p>
        </w:tc>
      </w:tr>
      <w:tr w:rsidR="00512B29" w:rsidRPr="008C52EC" w14:paraId="6BCE3A6C" w14:textId="77777777">
        <w:trPr>
          <w:trHeight w:val="652"/>
        </w:trPr>
        <w:tc>
          <w:tcPr>
            <w:tcW w:w="710" w:type="dxa"/>
            <w:tcBorders>
              <w:top w:val="single" w:sz="4" w:space="0" w:color="000000"/>
              <w:left w:val="single" w:sz="4" w:space="0" w:color="000000"/>
              <w:bottom w:val="single" w:sz="4" w:space="0" w:color="000000"/>
            </w:tcBorders>
            <w:shd w:val="clear" w:color="auto" w:fill="auto"/>
            <w:tcMar>
              <w:left w:w="103" w:type="dxa"/>
            </w:tcMar>
          </w:tcPr>
          <w:p w14:paraId="62A433BA"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2</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50614055"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Основы проектирования. Планирование учебного проекта.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EDEDF2"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1</w:t>
            </w:r>
          </w:p>
        </w:tc>
      </w:tr>
      <w:tr w:rsidR="00512B29" w:rsidRPr="008C52EC" w14:paraId="1F664C63"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61A4357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3</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73A34C20"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Информационные материалы к проекту.</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AAC4F2D"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1</w:t>
            </w:r>
          </w:p>
        </w:tc>
      </w:tr>
      <w:tr w:rsidR="00512B29" w:rsidRPr="008C52EC" w14:paraId="532576CA"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328D400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4</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6FDEA3CF" w14:textId="16983744"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Создание дидактических и методических материалов. Виды организационно-распорядительных докумен</w:t>
            </w:r>
            <w:r>
              <w:rPr>
                <w:rFonts w:ascii="Times New Roman" w:hAnsi="Times New Roman" w:cs="Times New Roman"/>
                <w:sz w:val="24"/>
                <w:szCs w:val="24"/>
              </w:rPr>
              <w:t>т</w:t>
            </w:r>
            <w:r w:rsidRPr="008C52EC">
              <w:rPr>
                <w:rFonts w:ascii="Times New Roman" w:hAnsi="Times New Roman" w:cs="Times New Roman"/>
                <w:sz w:val="24"/>
                <w:szCs w:val="24"/>
              </w:rPr>
              <w:t>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3F36C8"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2</w:t>
            </w:r>
          </w:p>
        </w:tc>
      </w:tr>
      <w:tr w:rsidR="00512B29" w:rsidRPr="008C52EC" w14:paraId="764EEA60"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5F4AFEF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5</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5B236267"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Обработка графической информации.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782F71C"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3</w:t>
            </w:r>
          </w:p>
        </w:tc>
      </w:tr>
      <w:tr w:rsidR="00512B29" w:rsidRPr="008C52EC" w14:paraId="3CB6CD68"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4C8252C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6</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3EAF2191"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Создание мультимедийной презентации.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FA7A020"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3</w:t>
            </w:r>
          </w:p>
        </w:tc>
      </w:tr>
      <w:tr w:rsidR="00512B29" w:rsidRPr="008C52EC" w14:paraId="0BF792F8" w14:textId="77777777">
        <w:trPr>
          <w:trHeight w:val="242"/>
        </w:trPr>
        <w:tc>
          <w:tcPr>
            <w:tcW w:w="710" w:type="dxa"/>
            <w:tcBorders>
              <w:top w:val="single" w:sz="4" w:space="0" w:color="000000"/>
              <w:left w:val="single" w:sz="4" w:space="0" w:color="000000"/>
              <w:bottom w:val="single" w:sz="4" w:space="0" w:color="000000"/>
            </w:tcBorders>
            <w:shd w:val="clear" w:color="auto" w:fill="auto"/>
            <w:tcMar>
              <w:left w:w="103" w:type="dxa"/>
            </w:tcMar>
          </w:tcPr>
          <w:p w14:paraId="4BF2EA3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7</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410F4AB8"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Анимация. Понятие анимации.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B2446C"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2</w:t>
            </w:r>
          </w:p>
        </w:tc>
      </w:tr>
      <w:tr w:rsidR="00512B29" w:rsidRPr="008C52EC" w14:paraId="2A180E0E"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33CDDC4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8</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7B87A83B" w14:textId="77777777" w:rsidR="00512B29" w:rsidRPr="008C52EC" w:rsidRDefault="00E34F7C">
            <w:pPr>
              <w:tabs>
                <w:tab w:val="left" w:pos="-2914"/>
              </w:tabs>
              <w:spacing w:line="360" w:lineRule="auto"/>
              <w:jc w:val="both"/>
              <w:rPr>
                <w:rFonts w:ascii="Times New Roman" w:hAnsi="Times New Roman" w:cs="Times New Roman"/>
                <w:sz w:val="24"/>
                <w:szCs w:val="24"/>
              </w:rPr>
            </w:pPr>
            <w:r w:rsidRPr="008C52EC">
              <w:rPr>
                <w:rFonts w:ascii="Times New Roman" w:hAnsi="Times New Roman" w:cs="Times New Roman"/>
                <w:sz w:val="24"/>
                <w:szCs w:val="24"/>
              </w:rPr>
              <w:t xml:space="preserve">Создание публикации.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E4DCF57"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2</w:t>
            </w:r>
          </w:p>
        </w:tc>
      </w:tr>
      <w:tr w:rsidR="00512B29" w:rsidRPr="008C52EC" w14:paraId="7FEB264F"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77DFF391"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9</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659002A0"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Электронные таблицы в проектной работе.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0C1A531"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2</w:t>
            </w:r>
          </w:p>
        </w:tc>
      </w:tr>
      <w:tr w:rsidR="00512B29" w:rsidRPr="008C52EC" w14:paraId="63CE156E"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7B2998E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10</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05DC185C"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Возможности Интернета. Инструменты и средства.</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79F42AF"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3</w:t>
            </w:r>
          </w:p>
        </w:tc>
      </w:tr>
      <w:tr w:rsidR="00512B29" w:rsidRPr="008C52EC" w14:paraId="5FC50EFF"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7418FF57"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11</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7E089966"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Введение в технологию создания сайтов.</w:t>
            </w:r>
          </w:p>
          <w:p w14:paraId="2AF1D45E"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Способы проектирования модели сайта (функции, эскиз, карта).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6CECCC"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4</w:t>
            </w:r>
          </w:p>
        </w:tc>
      </w:tr>
      <w:tr w:rsidR="00512B29" w:rsidRPr="008C52EC" w14:paraId="44048B36"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25DD3204"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12</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31D49414"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Виды сайтов. Создание страниц сайта. </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34187D3"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2</w:t>
            </w:r>
          </w:p>
        </w:tc>
      </w:tr>
      <w:tr w:rsidR="00512B29" w:rsidRPr="008C52EC" w14:paraId="22620193"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7D5D5D1F"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13</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01CA6B8C"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 xml:space="preserve">Сборка и установка сайта.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 дизайн сайта.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и авторское право.</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D8C81F2"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3</w:t>
            </w:r>
          </w:p>
        </w:tc>
      </w:tr>
      <w:tr w:rsidR="00512B29" w:rsidRPr="008C52EC" w14:paraId="3E866A18"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24E33B05"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14</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3C5C07C2"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Выполнение индивидуальных и коллективных проектов.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1A26842" w14:textId="77777777"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4</w:t>
            </w:r>
          </w:p>
        </w:tc>
      </w:tr>
      <w:tr w:rsidR="00512B29" w:rsidRPr="008C52EC" w14:paraId="72275ECC"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45A0E473"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15</w:t>
            </w: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4868DF6D"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Зачетные мероприятия. Подведение итогов.</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A5035A8" w14:textId="7E525C48" w:rsidR="00512B29" w:rsidRPr="008C52EC" w:rsidRDefault="00E34F7C">
            <w:pPr>
              <w:jc w:val="center"/>
              <w:rPr>
                <w:rFonts w:ascii="Times New Roman" w:hAnsi="Times New Roman" w:cs="Times New Roman"/>
                <w:sz w:val="24"/>
                <w:szCs w:val="24"/>
              </w:rPr>
            </w:pPr>
            <w:r>
              <w:rPr>
                <w:rFonts w:ascii="Times New Roman" w:hAnsi="Times New Roman" w:cs="Times New Roman"/>
                <w:sz w:val="24"/>
                <w:szCs w:val="24"/>
              </w:rPr>
              <w:t>2</w:t>
            </w:r>
          </w:p>
        </w:tc>
      </w:tr>
      <w:tr w:rsidR="00512B29" w:rsidRPr="008C52EC" w14:paraId="5187BDA2" w14:textId="77777777">
        <w:trPr>
          <w:trHeight w:val="255"/>
        </w:trPr>
        <w:tc>
          <w:tcPr>
            <w:tcW w:w="710" w:type="dxa"/>
            <w:tcBorders>
              <w:top w:val="single" w:sz="4" w:space="0" w:color="000000"/>
              <w:left w:val="single" w:sz="4" w:space="0" w:color="000000"/>
              <w:bottom w:val="single" w:sz="4" w:space="0" w:color="000000"/>
            </w:tcBorders>
            <w:shd w:val="clear" w:color="auto" w:fill="auto"/>
            <w:tcMar>
              <w:left w:w="103" w:type="dxa"/>
            </w:tcMar>
          </w:tcPr>
          <w:p w14:paraId="6B6CA02F" w14:textId="77777777" w:rsidR="00512B29" w:rsidRPr="008C52EC" w:rsidRDefault="00512B29">
            <w:pPr>
              <w:snapToGrid w:val="0"/>
              <w:rPr>
                <w:rFonts w:ascii="Times New Roman" w:hAnsi="Times New Roman" w:cs="Times New Roman"/>
                <w:sz w:val="24"/>
                <w:szCs w:val="24"/>
              </w:rPr>
            </w:pPr>
          </w:p>
        </w:tc>
        <w:tc>
          <w:tcPr>
            <w:tcW w:w="6486" w:type="dxa"/>
            <w:tcBorders>
              <w:top w:val="single" w:sz="4" w:space="0" w:color="000000"/>
              <w:left w:val="single" w:sz="4" w:space="0" w:color="000000"/>
              <w:bottom w:val="single" w:sz="4" w:space="0" w:color="000000"/>
            </w:tcBorders>
            <w:shd w:val="clear" w:color="auto" w:fill="auto"/>
            <w:tcMar>
              <w:left w:w="103" w:type="dxa"/>
            </w:tcMar>
          </w:tcPr>
          <w:p w14:paraId="414A1074" w14:textId="77777777" w:rsidR="00512B29" w:rsidRPr="008C52EC" w:rsidRDefault="00E34F7C">
            <w:pPr>
              <w:spacing w:line="360" w:lineRule="auto"/>
              <w:rPr>
                <w:rFonts w:ascii="Times New Roman" w:hAnsi="Times New Roman" w:cs="Times New Roman"/>
                <w:sz w:val="24"/>
                <w:szCs w:val="24"/>
              </w:rPr>
            </w:pPr>
            <w:r w:rsidRPr="008C52EC">
              <w:rPr>
                <w:rFonts w:ascii="Times New Roman" w:hAnsi="Times New Roman" w:cs="Times New Roman"/>
                <w:sz w:val="24"/>
                <w:szCs w:val="24"/>
              </w:rPr>
              <w:t>ИТОГО</w:t>
            </w:r>
          </w:p>
        </w:tc>
        <w:tc>
          <w:tcPr>
            <w:tcW w:w="19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16602D6" w14:textId="10A20DD3" w:rsidR="00512B29" w:rsidRPr="008C52EC" w:rsidRDefault="00E34F7C">
            <w:pPr>
              <w:jc w:val="center"/>
              <w:rPr>
                <w:rFonts w:ascii="Times New Roman" w:hAnsi="Times New Roman" w:cs="Times New Roman"/>
                <w:sz w:val="24"/>
                <w:szCs w:val="24"/>
              </w:rPr>
            </w:pPr>
            <w:r w:rsidRPr="008C52EC">
              <w:rPr>
                <w:rFonts w:ascii="Times New Roman" w:hAnsi="Times New Roman" w:cs="Times New Roman"/>
                <w:sz w:val="24"/>
                <w:szCs w:val="24"/>
              </w:rPr>
              <w:t>3</w:t>
            </w:r>
            <w:r>
              <w:rPr>
                <w:rFonts w:ascii="Times New Roman" w:hAnsi="Times New Roman" w:cs="Times New Roman"/>
                <w:sz w:val="24"/>
                <w:szCs w:val="24"/>
              </w:rPr>
              <w:t>5</w:t>
            </w:r>
          </w:p>
        </w:tc>
      </w:tr>
    </w:tbl>
    <w:p w14:paraId="5F82CD49" w14:textId="77777777" w:rsidR="00512B29" w:rsidRPr="008C52EC" w:rsidRDefault="00512B29">
      <w:pPr>
        <w:jc w:val="center"/>
        <w:rPr>
          <w:rFonts w:ascii="Times New Roman" w:hAnsi="Times New Roman" w:cs="Times New Roman"/>
          <w:b/>
          <w:sz w:val="24"/>
          <w:szCs w:val="24"/>
        </w:rPr>
      </w:pPr>
    </w:p>
    <w:p w14:paraId="087F7DCB" w14:textId="08FD61CF" w:rsidR="00512B29" w:rsidRPr="00E34F7C" w:rsidRDefault="00E34F7C" w:rsidP="00E34F7C">
      <w:pPr>
        <w:jc w:val="center"/>
        <w:rPr>
          <w:rFonts w:ascii="Times New Roman" w:hAnsi="Times New Roman" w:cs="Times New Roman"/>
          <w:sz w:val="24"/>
          <w:szCs w:val="24"/>
        </w:rPr>
      </w:pPr>
      <w:r w:rsidRPr="008C52EC">
        <w:rPr>
          <w:rFonts w:ascii="Times New Roman" w:hAnsi="Times New Roman" w:cs="Times New Roman"/>
          <w:b/>
          <w:sz w:val="24"/>
          <w:szCs w:val="24"/>
        </w:rPr>
        <w:lastRenderedPageBreak/>
        <w:t xml:space="preserve">СОДЕРЖАНИЕ </w:t>
      </w:r>
      <w:proofErr w:type="gramStart"/>
      <w:r w:rsidRPr="008C52EC">
        <w:rPr>
          <w:rFonts w:ascii="Times New Roman" w:hAnsi="Times New Roman" w:cs="Times New Roman"/>
          <w:b/>
          <w:sz w:val="24"/>
          <w:szCs w:val="24"/>
        </w:rPr>
        <w:t>ИЗУЧАЕМОГО  КУРСА</w:t>
      </w:r>
      <w:proofErr w:type="gramEnd"/>
    </w:p>
    <w:p w14:paraId="1E0990EA"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b/>
          <w:sz w:val="24"/>
          <w:szCs w:val="24"/>
        </w:rPr>
        <w:t>Тема 1.</w:t>
      </w:r>
      <w:r w:rsidRPr="008C52EC">
        <w:rPr>
          <w:rFonts w:ascii="Times New Roman" w:hAnsi="Times New Roman" w:cs="Times New Roman"/>
          <w:sz w:val="24"/>
          <w:szCs w:val="24"/>
        </w:rPr>
        <w:t xml:space="preserve"> Вводное занятие. Назначение, цели и задачи кружка. (1 ч.)</w:t>
      </w:r>
    </w:p>
    <w:p w14:paraId="70093560"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Безопасная работа в компьютерном классе. Формы организации и проведения занятий. Техника безопасности при работе в компьютерном классе.</w:t>
      </w:r>
    </w:p>
    <w:p w14:paraId="5058C44F" w14:textId="6912957A"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Практическое занятие:</w:t>
      </w:r>
      <w:r w:rsidRPr="008C52EC">
        <w:rPr>
          <w:rFonts w:ascii="Times New Roman" w:hAnsi="Times New Roman" w:cs="Times New Roman"/>
          <w:sz w:val="24"/>
          <w:szCs w:val="24"/>
        </w:rPr>
        <w:t xml:space="preserve"> вводное тестирование.</w:t>
      </w:r>
    </w:p>
    <w:p w14:paraId="786FEAE7"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2.</w:t>
      </w:r>
      <w:r w:rsidRPr="008C52EC">
        <w:rPr>
          <w:rFonts w:ascii="Times New Roman" w:hAnsi="Times New Roman" w:cs="Times New Roman"/>
          <w:sz w:val="24"/>
          <w:szCs w:val="24"/>
        </w:rPr>
        <w:t xml:space="preserve"> Основы проектирования. Планирование учебного проекта.  (1ч.)</w:t>
      </w:r>
    </w:p>
    <w:p w14:paraId="7893A8CF"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Подготовка к разработке учебного проекта. Нацеленность учащихся на конкретный результат проекта, созданным ими как результат их самостоятельной познавательной, исследовательской, творческой деятельности. Планирование учебного проекта. Работа над проектом в группе. Распределение задач по исполнителям.</w:t>
      </w:r>
    </w:p>
    <w:p w14:paraId="0900037B" w14:textId="0898CD8F"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Создание рабочей папки по проекту. Создание электронных папок.</w:t>
      </w:r>
    </w:p>
    <w:p w14:paraId="6092357C"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3.</w:t>
      </w:r>
      <w:r w:rsidRPr="008C52EC">
        <w:rPr>
          <w:rFonts w:ascii="Times New Roman" w:hAnsi="Times New Roman" w:cs="Times New Roman"/>
          <w:sz w:val="24"/>
          <w:szCs w:val="24"/>
        </w:rPr>
        <w:t xml:space="preserve"> Информационные материалы к проекту (1 ч.).</w:t>
      </w:r>
    </w:p>
    <w:p w14:paraId="641AD1E7"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Библиографические правила цитирования источников. Работа с различными источниками. Обсуждение с учащимися возможных источников информации, вопросов защиты авторских прав. Электронные ресурсы для учебного проекта. Информационная безопасность.</w:t>
      </w:r>
    </w:p>
    <w:p w14:paraId="5CE00777" w14:textId="1937B148"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Практическое занятие:</w:t>
      </w:r>
      <w:r w:rsidRPr="008C52EC">
        <w:rPr>
          <w:rFonts w:ascii="Times New Roman" w:hAnsi="Times New Roman" w:cs="Times New Roman"/>
          <w:sz w:val="24"/>
          <w:szCs w:val="24"/>
        </w:rPr>
        <w:t xml:space="preserve"> Использование электронных энциклопедий в деятельности по проекту. Поиск полезной информации в Интернете.</w:t>
      </w:r>
    </w:p>
    <w:p w14:paraId="198B3F2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4</w:t>
      </w:r>
      <w:r w:rsidRPr="008C52EC">
        <w:rPr>
          <w:rFonts w:ascii="Times New Roman" w:hAnsi="Times New Roman" w:cs="Times New Roman"/>
          <w:sz w:val="24"/>
          <w:szCs w:val="24"/>
        </w:rPr>
        <w:t>. Создание дидактических и методических материалов. Виды организационно-распорядительных документов. (2 ч.).</w:t>
      </w:r>
    </w:p>
    <w:p w14:paraId="0E030D6C"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Использование текстового редактора в проектной работе. Структура документа. Формулировка темы учебного проекта. Служебное письмо. Докладная записка. Справка. Договор. Акт. Приказ. Протокол.</w:t>
      </w:r>
    </w:p>
    <w:p w14:paraId="305EBBBE" w14:textId="38AB2859"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Оформление организационно-распорядительной документации. Форматирование шрифта и абзацев. Таблицы. Создание дидактических материалов в текстовом редакторе. Корректировка описания проекта.</w:t>
      </w:r>
    </w:p>
    <w:p w14:paraId="3D552A7C"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5.</w:t>
      </w:r>
      <w:r w:rsidRPr="008C52EC">
        <w:rPr>
          <w:rFonts w:ascii="Times New Roman" w:hAnsi="Times New Roman" w:cs="Times New Roman"/>
          <w:sz w:val="24"/>
          <w:szCs w:val="24"/>
        </w:rPr>
        <w:t xml:space="preserve"> Обработка графической информации (3ч.).</w:t>
      </w:r>
    </w:p>
    <w:p w14:paraId="074BB54F"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Обзор графических редакторов. Графические примитивы. Растровая и векторная графика. Рисунки и фотографии. Форматы графических файлов. Сохранение отдельных текстовых, графических, звуковых файлов, видеороликов из Интернета. </w:t>
      </w:r>
    </w:p>
    <w:p w14:paraId="44716DA7" w14:textId="7B9DF8AB"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Работа с графическим редактором - создание изображения, внесение текста в изображение, вырезание и копирование части изображения, преобразование изображения, использование масштабирования для редактирования изображения.</w:t>
      </w:r>
    </w:p>
    <w:p w14:paraId="4E8883FF"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b/>
          <w:sz w:val="24"/>
          <w:szCs w:val="24"/>
        </w:rPr>
        <w:t>Тема 6</w:t>
      </w:r>
      <w:r w:rsidRPr="008C52EC">
        <w:rPr>
          <w:rFonts w:ascii="Times New Roman" w:hAnsi="Times New Roman" w:cs="Times New Roman"/>
          <w:sz w:val="24"/>
          <w:szCs w:val="24"/>
        </w:rPr>
        <w:t>. Создание мультимедийной презентации (3 ч.).</w:t>
      </w:r>
    </w:p>
    <w:p w14:paraId="663CAFCA"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Использование мультимедийных презентаций в учебной деятельности.  Способы создания презентации. Планирование презентации и слайда. Дизайн презентации и макеты слайдов. Звуки и изображения. Критерии оценивания презентаций. </w:t>
      </w:r>
    </w:p>
    <w:p w14:paraId="09A70788" w14:textId="7659BA58"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lastRenderedPageBreak/>
        <w:t>Практические занятия:</w:t>
      </w:r>
      <w:r w:rsidRPr="008C52EC">
        <w:rPr>
          <w:rFonts w:ascii="Times New Roman" w:hAnsi="Times New Roman" w:cs="Times New Roman"/>
          <w:sz w:val="24"/>
          <w:szCs w:val="24"/>
        </w:rPr>
        <w:t xml:space="preserve"> Создание и разметка слайда. Редактирование слайда. Сортировка слайдов. Подготовка учащимися мультимедийных презентаций результатов исследования.</w:t>
      </w:r>
    </w:p>
    <w:p w14:paraId="67D8977D"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7.</w:t>
      </w:r>
      <w:r w:rsidRPr="008C52EC">
        <w:rPr>
          <w:rFonts w:ascii="Times New Roman" w:hAnsi="Times New Roman" w:cs="Times New Roman"/>
          <w:sz w:val="24"/>
          <w:szCs w:val="24"/>
        </w:rPr>
        <w:t xml:space="preserve"> Анимация. Понятие анимации. (2ч.).</w:t>
      </w:r>
    </w:p>
    <w:p w14:paraId="7B388141"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Анимационные элементы. Средства управления анимацией. Визуализация анимации.  </w:t>
      </w:r>
    </w:p>
    <w:p w14:paraId="0833D462" w14:textId="6B4EB67B"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Создание и редактирование анимации. Настройка анимации объектов слайда. Смена слайдов. Настройка и показ электронной презентации. </w:t>
      </w:r>
    </w:p>
    <w:p w14:paraId="47676AC0"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8</w:t>
      </w:r>
      <w:r w:rsidRPr="008C52EC">
        <w:rPr>
          <w:rFonts w:ascii="Times New Roman" w:hAnsi="Times New Roman" w:cs="Times New Roman"/>
          <w:sz w:val="24"/>
          <w:szCs w:val="24"/>
        </w:rPr>
        <w:t xml:space="preserve">. Создание публикации (2 ч.). </w:t>
      </w:r>
    </w:p>
    <w:p w14:paraId="65771599"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Технология создания публикаций. Создание публикаций учащихся в виде информационного бюллетеня и буклета.  Планирование текста, создание оглавления. Поиск необходимой информации. Создание собственных визиток, пригласительных билетов, используя ту же методику, что и при работе над публикациями. </w:t>
      </w:r>
    </w:p>
    <w:p w14:paraId="0AD138EE" w14:textId="45BB77E8"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Создание публикации учащегося. Критерии оценивания публикаций. Корректировка описания проекта. </w:t>
      </w:r>
    </w:p>
    <w:p w14:paraId="1781BB1C"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9</w:t>
      </w:r>
      <w:r w:rsidRPr="008C52EC">
        <w:rPr>
          <w:rFonts w:ascii="Times New Roman" w:hAnsi="Times New Roman" w:cs="Times New Roman"/>
          <w:sz w:val="24"/>
          <w:szCs w:val="24"/>
        </w:rPr>
        <w:t>. Электронные таблицы в проектной работе (2 ч.).</w:t>
      </w:r>
    </w:p>
    <w:p w14:paraId="66F3E0EF"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Работа с электронной таблицей (ввод текста, чисел и формул, автоматическое заполнение ячеек, вычисления в таблице, создание диаграмм, создание отчета на основе электронной таблицы). Способы использования учащимися электронных таблиц в проектной работе. Организация групповой работы над документом. Этика и право при создании и использовании информации.</w:t>
      </w:r>
    </w:p>
    <w:p w14:paraId="3A3AE747" w14:textId="43F3D66C"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Ввод и редактирование данных. Форматирование таблиц.  Создание диаграмм. Создание дидактических материалов по проекту. </w:t>
      </w:r>
    </w:p>
    <w:p w14:paraId="00C7741A" w14:textId="77777777" w:rsidR="00512B29" w:rsidRPr="008C52EC" w:rsidRDefault="00E34F7C">
      <w:pPr>
        <w:tabs>
          <w:tab w:val="left" w:pos="0"/>
        </w:tabs>
        <w:rPr>
          <w:rFonts w:ascii="Times New Roman" w:hAnsi="Times New Roman" w:cs="Times New Roman"/>
          <w:sz w:val="24"/>
          <w:szCs w:val="24"/>
        </w:rPr>
      </w:pPr>
      <w:r w:rsidRPr="008C52EC">
        <w:rPr>
          <w:rFonts w:ascii="Times New Roman" w:hAnsi="Times New Roman" w:cs="Times New Roman"/>
          <w:b/>
          <w:sz w:val="24"/>
          <w:szCs w:val="24"/>
        </w:rPr>
        <w:t>Тема 10.</w:t>
      </w:r>
      <w:r w:rsidRPr="008C52EC">
        <w:rPr>
          <w:rFonts w:ascii="Times New Roman" w:hAnsi="Times New Roman" w:cs="Times New Roman"/>
          <w:sz w:val="24"/>
          <w:szCs w:val="24"/>
        </w:rPr>
        <w:t xml:space="preserve"> Возможности Интернета. Инструменты и средства (3 ч).</w:t>
      </w:r>
    </w:p>
    <w:p w14:paraId="7EBDACBC"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История развития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Компьютерная сеть: назначение, классификация, компоненты сети (аппаратные и программные). Локальные сети: сетевой адаптер, сервер, станция (клиент), канал связи. Глобальные сети: модем, передача данных, доступ к сети. Знакомство с возможностями электронной почты для поиска партнеров по проекту. Основные службы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Общие принципы функционирования электронной почты. Доска объявлений. Телеконференции.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WWW</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 - сайты, обращение к нужным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-страницам.  Технология поиска информации в сети.  Браузеры. Правила сетевого (телекоммуникационного) этикета.  </w:t>
      </w:r>
    </w:p>
    <w:p w14:paraId="71F2D153" w14:textId="7C75D096"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Создание собственного электронного адреса. Составление электронного письма. Заполнение адресной книги. Операции с корреспонденцией. </w:t>
      </w:r>
    </w:p>
    <w:p w14:paraId="0B554C80" w14:textId="77777777" w:rsidR="00512B29" w:rsidRPr="008C52EC" w:rsidRDefault="00E34F7C">
      <w:pPr>
        <w:tabs>
          <w:tab w:val="left" w:pos="0"/>
        </w:tabs>
        <w:rPr>
          <w:rFonts w:ascii="Times New Roman" w:hAnsi="Times New Roman" w:cs="Times New Roman"/>
          <w:sz w:val="24"/>
          <w:szCs w:val="24"/>
        </w:rPr>
      </w:pPr>
      <w:r w:rsidRPr="008C52EC">
        <w:rPr>
          <w:rFonts w:ascii="Times New Roman" w:hAnsi="Times New Roman" w:cs="Times New Roman"/>
          <w:b/>
          <w:sz w:val="24"/>
          <w:szCs w:val="24"/>
        </w:rPr>
        <w:t>Тема 11</w:t>
      </w:r>
      <w:r w:rsidRPr="008C52EC">
        <w:rPr>
          <w:rFonts w:ascii="Times New Roman" w:hAnsi="Times New Roman" w:cs="Times New Roman"/>
          <w:sz w:val="24"/>
          <w:szCs w:val="24"/>
        </w:rPr>
        <w:t xml:space="preserve">. Способы проектирования модели сайта. Введение в технологию создания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-сайтов. (4 ч.). </w:t>
      </w:r>
    </w:p>
    <w:p w14:paraId="62647AFA" w14:textId="77777777" w:rsidR="00512B29" w:rsidRPr="008C52EC" w:rsidRDefault="00E34F7C">
      <w:pPr>
        <w:tabs>
          <w:tab w:val="left" w:pos="0"/>
        </w:tabs>
        <w:rPr>
          <w:rFonts w:ascii="Times New Roman" w:hAnsi="Times New Roman" w:cs="Times New Roman"/>
          <w:sz w:val="24"/>
          <w:szCs w:val="24"/>
        </w:rPr>
      </w:pPr>
      <w:r w:rsidRPr="008C52EC">
        <w:rPr>
          <w:rFonts w:ascii="Times New Roman" w:hAnsi="Times New Roman" w:cs="Times New Roman"/>
          <w:sz w:val="24"/>
          <w:szCs w:val="24"/>
        </w:rPr>
        <w:t xml:space="preserve">Функции, эскиз, карта сайта. Функциональные особенности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-сайта, содержание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-сайта. Понятие наиболее общих тенденций «</w:t>
      </w:r>
      <w:proofErr w:type="spellStart"/>
      <w:r w:rsidRPr="008C52EC">
        <w:rPr>
          <w:rFonts w:ascii="Times New Roman" w:hAnsi="Times New Roman" w:cs="Times New Roman"/>
          <w:sz w:val="24"/>
          <w:szCs w:val="24"/>
        </w:rPr>
        <w:t>сайтостроения</w:t>
      </w:r>
      <w:proofErr w:type="spellEnd"/>
      <w:r w:rsidRPr="008C52EC">
        <w:rPr>
          <w:rFonts w:ascii="Times New Roman" w:hAnsi="Times New Roman" w:cs="Times New Roman"/>
          <w:sz w:val="24"/>
          <w:szCs w:val="24"/>
        </w:rPr>
        <w:t xml:space="preserve">» и тематики создаваемых Интернет-ресурсов. </w:t>
      </w:r>
    </w:p>
    <w:p w14:paraId="6C427C89" w14:textId="4ED00526"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Создание структуры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-сайта проекта. Логотип, баннер, фирменный стиль сайта. </w:t>
      </w:r>
    </w:p>
    <w:p w14:paraId="4DB0795F"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lastRenderedPageBreak/>
        <w:t>Тема 12.</w:t>
      </w:r>
      <w:r w:rsidRPr="008C52EC">
        <w:rPr>
          <w:rFonts w:ascii="Times New Roman" w:hAnsi="Times New Roman" w:cs="Times New Roman"/>
          <w:sz w:val="24"/>
          <w:szCs w:val="24"/>
        </w:rPr>
        <w:t xml:space="preserve"> Виды сайтов. Создание страниц сайта (2 ч.).</w:t>
      </w:r>
    </w:p>
    <w:p w14:paraId="062D170B"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Структура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-страницы. Основные элементы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-страниц. Гипертекст. Браузер. Тег. Разметка. Заголовок. Тело. Ввод текста, форматирование текста, включение в документ таблиц, графиков, изображений. Оформление гиперссылок. Анимационные элементы. Специфические особенности разработки дизайна сайта. </w:t>
      </w:r>
    </w:p>
    <w:p w14:paraId="5DA26F7B" w14:textId="1D6269FC"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Разработка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-сайта. Создание гиперссылок. Создание внедренных и связанных объектов.</w:t>
      </w:r>
    </w:p>
    <w:p w14:paraId="3B9BA3FD"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13.</w:t>
      </w:r>
      <w:r w:rsidRPr="008C52EC">
        <w:rPr>
          <w:rFonts w:ascii="Times New Roman" w:hAnsi="Times New Roman" w:cs="Times New Roman"/>
          <w:sz w:val="24"/>
          <w:szCs w:val="24"/>
        </w:rPr>
        <w:t xml:space="preserve"> Сборка и установка </w:t>
      </w:r>
      <w:proofErr w:type="gramStart"/>
      <w:r w:rsidRPr="008C52EC">
        <w:rPr>
          <w:rFonts w:ascii="Times New Roman" w:hAnsi="Times New Roman" w:cs="Times New Roman"/>
          <w:sz w:val="24"/>
          <w:szCs w:val="24"/>
        </w:rPr>
        <w:t>сайта .</w:t>
      </w:r>
      <w:proofErr w:type="gramEnd"/>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 дизайн сайта.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и авторское право. (3 ч.).</w:t>
      </w:r>
    </w:p>
    <w:p w14:paraId="5CEF06BC"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Гипертекстовые ссылки. Внутренние ссылки. Активные ссылки. Посещенные ссылки. Абсолютные адреса. Относительные адреса. Дизайн. Формат графического файла. Закон Российской Федерации «Об авторском праве и смежных правах». Способы защиты авторских прав в сети Интернет.  </w:t>
      </w:r>
    </w:p>
    <w:p w14:paraId="16B041CC" w14:textId="6388A09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Объединение и размещение разработанных материалов на едином информационном ресурсе –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сайте.  Дополнительные эффекты на сайте.</w:t>
      </w:r>
    </w:p>
    <w:p w14:paraId="02D8E07E"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b/>
          <w:sz w:val="24"/>
          <w:szCs w:val="24"/>
        </w:rPr>
        <w:t>Тема 14</w:t>
      </w:r>
      <w:r w:rsidRPr="008C52EC">
        <w:rPr>
          <w:rFonts w:ascii="Times New Roman" w:hAnsi="Times New Roman" w:cs="Times New Roman"/>
          <w:sz w:val="24"/>
          <w:szCs w:val="24"/>
        </w:rPr>
        <w:t>. Выполнение индивидуальных и коллективных проектов (4 ч.).</w:t>
      </w:r>
    </w:p>
    <w:p w14:paraId="1D9D9DB7" w14:textId="0B85BBF7" w:rsidR="00512B29" w:rsidRPr="008C52EC" w:rsidRDefault="00E34F7C" w:rsidP="00E34F7C">
      <w:pPr>
        <w:jc w:val="both"/>
        <w:rPr>
          <w:rFonts w:ascii="Times New Roman" w:hAnsi="Times New Roman" w:cs="Times New Roman"/>
          <w:sz w:val="24"/>
          <w:szCs w:val="24"/>
        </w:rPr>
      </w:pPr>
      <w:r w:rsidRPr="008C52EC">
        <w:rPr>
          <w:rFonts w:ascii="Times New Roman" w:hAnsi="Times New Roman" w:cs="Times New Roman"/>
          <w:sz w:val="24"/>
          <w:szCs w:val="24"/>
          <w:u w:val="single"/>
        </w:rPr>
        <w:t>Практические занятия:</w:t>
      </w:r>
      <w:r w:rsidRPr="008C52EC">
        <w:rPr>
          <w:rFonts w:ascii="Times New Roman" w:hAnsi="Times New Roman" w:cs="Times New Roman"/>
          <w:sz w:val="24"/>
          <w:szCs w:val="24"/>
        </w:rPr>
        <w:t xml:space="preserve"> Отладка. Редактирование. Содержание и оформление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-сайтов. Гипертекстовая структура. </w:t>
      </w:r>
      <w:r w:rsidRPr="008C52EC">
        <w:rPr>
          <w:rFonts w:ascii="Times New Roman" w:hAnsi="Times New Roman" w:cs="Times New Roman"/>
          <w:sz w:val="24"/>
          <w:szCs w:val="24"/>
          <w:lang w:val="en-US"/>
        </w:rPr>
        <w:t>IP</w:t>
      </w:r>
      <w:r w:rsidRPr="008C52EC">
        <w:rPr>
          <w:rFonts w:ascii="Times New Roman" w:hAnsi="Times New Roman" w:cs="Times New Roman"/>
          <w:sz w:val="24"/>
          <w:szCs w:val="24"/>
        </w:rPr>
        <w:t xml:space="preserve">–адрес. Домен. Провайдер. Администрирование сайта. Протоколы передачи. Выполнение индивидуальных творческих работ. Поиск информации в сети Интернет. Регистрация сайта в поисковых системах. </w:t>
      </w:r>
    </w:p>
    <w:p w14:paraId="42B829DB" w14:textId="77777777" w:rsidR="00512B29" w:rsidRPr="008C52EC" w:rsidRDefault="00E34F7C">
      <w:pPr>
        <w:tabs>
          <w:tab w:val="left" w:pos="574"/>
        </w:tabs>
        <w:rPr>
          <w:rFonts w:ascii="Times New Roman" w:hAnsi="Times New Roman" w:cs="Times New Roman"/>
          <w:sz w:val="24"/>
          <w:szCs w:val="24"/>
        </w:rPr>
      </w:pPr>
      <w:r w:rsidRPr="008C52EC">
        <w:rPr>
          <w:rFonts w:ascii="Times New Roman" w:hAnsi="Times New Roman" w:cs="Times New Roman"/>
          <w:b/>
          <w:sz w:val="24"/>
          <w:szCs w:val="24"/>
        </w:rPr>
        <w:t>Тема 15.</w:t>
      </w:r>
      <w:r w:rsidRPr="008C52EC">
        <w:rPr>
          <w:rFonts w:ascii="Times New Roman" w:hAnsi="Times New Roman" w:cs="Times New Roman"/>
          <w:sz w:val="24"/>
          <w:szCs w:val="24"/>
        </w:rPr>
        <w:t xml:space="preserve"> Зачетные мероприятия. Подведение итогов (1 ч.).</w:t>
      </w:r>
    </w:p>
    <w:p w14:paraId="2E2A8F20"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Демонстрация – зачет готовых проектов учащихся. Критерии оценивания. Тема и структура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-сайта. Анализ разработанных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-сайтов. Экспертная оценка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-сайтов.</w:t>
      </w:r>
    </w:p>
    <w:p w14:paraId="31C18CED" w14:textId="77777777" w:rsidR="00512B29" w:rsidRPr="008C52EC" w:rsidRDefault="00E34F7C">
      <w:pPr>
        <w:jc w:val="both"/>
        <w:rPr>
          <w:rFonts w:ascii="Times New Roman" w:hAnsi="Times New Roman" w:cs="Times New Roman"/>
          <w:b/>
          <w:sz w:val="24"/>
          <w:szCs w:val="24"/>
        </w:rPr>
      </w:pPr>
      <w:r w:rsidRPr="008C52EC">
        <w:rPr>
          <w:rFonts w:ascii="Times New Roman" w:hAnsi="Times New Roman" w:cs="Times New Roman"/>
          <w:sz w:val="24"/>
          <w:szCs w:val="24"/>
        </w:rPr>
        <w:br w:type="page"/>
      </w:r>
    </w:p>
    <w:p w14:paraId="694832D1" w14:textId="77777777" w:rsidR="00512B29" w:rsidRPr="008C52EC" w:rsidRDefault="00E34F7C">
      <w:pPr>
        <w:jc w:val="center"/>
        <w:rPr>
          <w:rFonts w:ascii="Times New Roman" w:hAnsi="Times New Roman" w:cs="Times New Roman"/>
          <w:b/>
          <w:sz w:val="24"/>
          <w:szCs w:val="24"/>
        </w:rPr>
      </w:pPr>
      <w:r w:rsidRPr="008C52EC">
        <w:rPr>
          <w:rFonts w:ascii="Times New Roman" w:hAnsi="Times New Roman" w:cs="Times New Roman"/>
          <w:b/>
          <w:sz w:val="24"/>
          <w:szCs w:val="24"/>
        </w:rPr>
        <w:lastRenderedPageBreak/>
        <w:t>МЕТОДИЧЕСКОЕ ОБЕСПЕЧЕНИЕ ПРОГРАММЫ</w:t>
      </w:r>
    </w:p>
    <w:p w14:paraId="11D26A26"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ab/>
      </w:r>
    </w:p>
    <w:tbl>
      <w:tblPr>
        <w:tblW w:w="10380" w:type="dxa"/>
        <w:tblInd w:w="45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535"/>
        <w:gridCol w:w="2069"/>
        <w:gridCol w:w="1739"/>
        <w:gridCol w:w="2040"/>
        <w:gridCol w:w="1662"/>
        <w:gridCol w:w="2335"/>
      </w:tblGrid>
      <w:tr w:rsidR="00512B29" w:rsidRPr="008C52EC" w14:paraId="3F506D92"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503EEEB3"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п/п</w:t>
            </w: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19581A07"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Раздел</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63EB3F94"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Оснащение занятий</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52F30414"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Форма организации занятий</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4FF0620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Методы и приемы обучения</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3ECD266"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Подведение итогов</w:t>
            </w:r>
          </w:p>
        </w:tc>
      </w:tr>
      <w:tr w:rsidR="00512B29" w:rsidRPr="008C52EC" w14:paraId="23A353CC"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0B883DB4" w14:textId="77777777" w:rsidR="00512B29" w:rsidRPr="008C52EC" w:rsidRDefault="00512B29">
            <w:pPr>
              <w:numPr>
                <w:ilvl w:val="0"/>
                <w:numId w:val="6"/>
              </w:numPr>
              <w:snapToGrid w:val="0"/>
              <w:ind w:left="0" w:firstLine="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04B3D6B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Вводное занятие.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024015E7" w14:textId="77777777" w:rsidR="00512B29" w:rsidRPr="008C52EC" w:rsidRDefault="00512B29">
            <w:pPr>
              <w:snapToGrid w:val="0"/>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6F94EAF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Практическое занятие.</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3F074B2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DB9301"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Вводная диагностика</w:t>
            </w:r>
          </w:p>
        </w:tc>
      </w:tr>
      <w:tr w:rsidR="00512B29" w:rsidRPr="008C52EC" w14:paraId="3054BDBD"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4BD2890F" w14:textId="77777777" w:rsidR="00512B29" w:rsidRPr="008C52EC" w:rsidRDefault="00512B29">
            <w:pPr>
              <w:numPr>
                <w:ilvl w:val="0"/>
                <w:numId w:val="6"/>
              </w:numPr>
              <w:snapToGrid w:val="0"/>
              <w:ind w:left="0" w:firstLine="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66E0D705"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Основы проектирования.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5AA5BB1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23079795"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Круглый стол. Дискуссия. Практическое занятие.</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754EFF60"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2A7F451"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Обобщающая беседа.</w:t>
            </w:r>
          </w:p>
        </w:tc>
      </w:tr>
      <w:tr w:rsidR="00512B29" w:rsidRPr="008C52EC" w14:paraId="5AFED2EB"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3DFFCE4E" w14:textId="77777777" w:rsidR="00512B29" w:rsidRPr="008C52EC" w:rsidRDefault="00512B29">
            <w:pPr>
              <w:numPr>
                <w:ilvl w:val="0"/>
                <w:numId w:val="6"/>
              </w:numPr>
              <w:snapToGrid w:val="0"/>
              <w:ind w:left="0" w:firstLine="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199A6D97"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Информационные материалы к проекту.</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546AF8DF"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26DA53A3"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Исследование, просмотр видеоматериалов,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20C758C7"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A5857D"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материалов. Обобщающая беседа.</w:t>
            </w:r>
          </w:p>
        </w:tc>
      </w:tr>
      <w:tr w:rsidR="00512B29" w:rsidRPr="008C52EC" w14:paraId="3ABB61DE"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7CEE5849" w14:textId="77777777" w:rsidR="00512B29" w:rsidRPr="008C52EC" w:rsidRDefault="00512B29">
            <w:pPr>
              <w:numPr>
                <w:ilvl w:val="0"/>
                <w:numId w:val="6"/>
              </w:numPr>
              <w:snapToGrid w:val="0"/>
              <w:ind w:left="0" w:firstLine="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5EBDDD55"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Создание дидактических и методических материалов.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34E0E69D"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32FBDB9E"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Беседа, практическая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03251A4A"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6E2CD9"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обобщающая беседа</w:t>
            </w:r>
          </w:p>
        </w:tc>
      </w:tr>
      <w:tr w:rsidR="00512B29" w:rsidRPr="008C52EC" w14:paraId="1E0CF98E"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41A654BE" w14:textId="77777777" w:rsidR="00512B29" w:rsidRPr="008C52EC" w:rsidRDefault="00512B29">
            <w:pPr>
              <w:numPr>
                <w:ilvl w:val="0"/>
                <w:numId w:val="6"/>
              </w:numPr>
              <w:snapToGrid w:val="0"/>
              <w:ind w:left="0" w:firstLine="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250DE7B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Обработка графической информации.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217F70DC"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31197AC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исследование,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3988938A"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790EE26"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73536ED1"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72CE7694"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75A7FC3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Создание мультимедийной презентации.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48845600"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17E40D80"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исследование,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22E6B6A0"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7F8EAC6"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2B326F15"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62CF2D4D"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4109DA0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Анимация.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31FE56CC"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Технические </w:t>
            </w:r>
            <w:r w:rsidRPr="008C52EC">
              <w:rPr>
                <w:rFonts w:ascii="Times New Roman" w:hAnsi="Times New Roman" w:cs="Times New Roman"/>
                <w:sz w:val="24"/>
                <w:szCs w:val="24"/>
              </w:rPr>
              <w:lastRenderedPageBreak/>
              <w:t>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0554AD8D"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lastRenderedPageBreak/>
              <w:t xml:space="preserve">Сообщение, </w:t>
            </w:r>
            <w:r w:rsidRPr="008C52EC">
              <w:rPr>
                <w:rFonts w:ascii="Times New Roman" w:hAnsi="Times New Roman" w:cs="Times New Roman"/>
                <w:sz w:val="24"/>
                <w:szCs w:val="24"/>
              </w:rPr>
              <w:lastRenderedPageBreak/>
              <w:t>беседа, исследование,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1C929ABE"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lastRenderedPageBreak/>
              <w:t xml:space="preserve">Словесные, </w:t>
            </w:r>
            <w:r w:rsidRPr="008C52EC">
              <w:rPr>
                <w:rFonts w:ascii="Times New Roman" w:hAnsi="Times New Roman" w:cs="Times New Roman"/>
                <w:sz w:val="24"/>
                <w:szCs w:val="24"/>
              </w:rPr>
              <w:lastRenderedPageBreak/>
              <w:t>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F473E6B"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lastRenderedPageBreak/>
              <w:t xml:space="preserve">Анализ работ, </w:t>
            </w:r>
            <w:r w:rsidRPr="008C52EC">
              <w:rPr>
                <w:rFonts w:ascii="Times New Roman" w:hAnsi="Times New Roman" w:cs="Times New Roman"/>
                <w:sz w:val="24"/>
                <w:szCs w:val="24"/>
              </w:rPr>
              <w:lastRenderedPageBreak/>
              <w:t>обобщающая беседа</w:t>
            </w:r>
          </w:p>
        </w:tc>
      </w:tr>
      <w:tr w:rsidR="00512B29" w:rsidRPr="008C52EC" w14:paraId="609758CC"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48DC34CC"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42E24A7B" w14:textId="77777777" w:rsidR="00512B29" w:rsidRPr="008C52EC" w:rsidRDefault="00E34F7C">
            <w:pPr>
              <w:tabs>
                <w:tab w:val="left" w:pos="-2914"/>
              </w:tabs>
              <w:rPr>
                <w:rFonts w:ascii="Times New Roman" w:hAnsi="Times New Roman" w:cs="Times New Roman"/>
                <w:sz w:val="24"/>
                <w:szCs w:val="24"/>
              </w:rPr>
            </w:pPr>
            <w:r w:rsidRPr="008C52EC">
              <w:rPr>
                <w:rFonts w:ascii="Times New Roman" w:hAnsi="Times New Roman" w:cs="Times New Roman"/>
                <w:sz w:val="24"/>
                <w:szCs w:val="24"/>
              </w:rPr>
              <w:t xml:space="preserve">Создание публикации.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7E501863"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61C487A6"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исследование,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4B94C48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544EF26"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5D492BF0"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29367BB4"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2A3469F4"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Электронные таблицы в проектной работе.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37D18D02"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7D1B579F"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исследование,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1CFD5D0F"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EE7CA50"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526C2587"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5B277DF6"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1518362A"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Возможности Интернета.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5CE29D08"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7CAF2973"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исследование,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66D6100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D326C29"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449AB5EA"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19E89492"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0A98676E"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Введение в технологию создания сайтов.</w:t>
            </w:r>
          </w:p>
          <w:p w14:paraId="13C497E4" w14:textId="77777777" w:rsidR="00512B29" w:rsidRPr="008C52EC" w:rsidRDefault="00512B29">
            <w:pPr>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7803D0C1"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456C6E87"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w:t>
            </w:r>
            <w:r w:rsidRPr="008C52EC">
              <w:rPr>
                <w:rFonts w:ascii="Times New Roman" w:hAnsi="Times New Roman" w:cs="Times New Roman"/>
                <w:sz w:val="24"/>
                <w:szCs w:val="24"/>
                <w:lang w:val="en-US"/>
              </w:rPr>
              <w:t xml:space="preserve">, </w:t>
            </w:r>
            <w:r w:rsidRPr="008C52EC">
              <w:rPr>
                <w:rFonts w:ascii="Times New Roman" w:hAnsi="Times New Roman" w:cs="Times New Roman"/>
                <w:sz w:val="24"/>
                <w:szCs w:val="24"/>
              </w:rPr>
              <w:t>беседа</w:t>
            </w:r>
            <w:r w:rsidRPr="008C52EC">
              <w:rPr>
                <w:rFonts w:ascii="Times New Roman" w:hAnsi="Times New Roman" w:cs="Times New Roman"/>
                <w:sz w:val="24"/>
                <w:szCs w:val="24"/>
                <w:lang w:val="en-US"/>
              </w:rPr>
              <w:t xml:space="preserve">, </w:t>
            </w:r>
            <w:r w:rsidRPr="008C52EC">
              <w:rPr>
                <w:rFonts w:ascii="Times New Roman" w:hAnsi="Times New Roman" w:cs="Times New Roman"/>
                <w:sz w:val="24"/>
                <w:szCs w:val="24"/>
              </w:rPr>
              <w:t>исследование</w:t>
            </w:r>
            <w:r w:rsidRPr="008C52EC">
              <w:rPr>
                <w:rFonts w:ascii="Times New Roman" w:hAnsi="Times New Roman" w:cs="Times New Roman"/>
                <w:sz w:val="24"/>
                <w:szCs w:val="24"/>
                <w:lang w:val="en-US"/>
              </w:rPr>
              <w:t xml:space="preserve">. </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6BD918F7"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w:t>
            </w:r>
            <w:r w:rsidRPr="008C52EC">
              <w:rPr>
                <w:rFonts w:ascii="Times New Roman" w:hAnsi="Times New Roman" w:cs="Times New Roman"/>
                <w:sz w:val="24"/>
                <w:szCs w:val="24"/>
                <w:lang w:val="en-US"/>
              </w:rPr>
              <w:t xml:space="preserve">, </w:t>
            </w:r>
            <w:r w:rsidRPr="008C52EC">
              <w:rPr>
                <w:rFonts w:ascii="Times New Roman" w:hAnsi="Times New Roman" w:cs="Times New Roman"/>
                <w:sz w:val="24"/>
                <w:szCs w:val="24"/>
              </w:rPr>
              <w:t>наглядные</w:t>
            </w:r>
            <w:r w:rsidRPr="008C52EC">
              <w:rPr>
                <w:rFonts w:ascii="Times New Roman" w:hAnsi="Times New Roman" w:cs="Times New Roman"/>
                <w:sz w:val="24"/>
                <w:szCs w:val="24"/>
                <w:lang w:val="en-US"/>
              </w:rPr>
              <w:t xml:space="preserve">, </w:t>
            </w:r>
            <w:r w:rsidRPr="008C52EC">
              <w:rPr>
                <w:rFonts w:ascii="Times New Roman" w:hAnsi="Times New Roman" w:cs="Times New Roman"/>
                <w:sz w:val="24"/>
                <w:szCs w:val="24"/>
              </w:rPr>
              <w:t>практические</w:t>
            </w:r>
            <w:r w:rsidRPr="008C52EC">
              <w:rPr>
                <w:rFonts w:ascii="Times New Roman" w:hAnsi="Times New Roman" w:cs="Times New Roman"/>
                <w:sz w:val="24"/>
                <w:szCs w:val="24"/>
                <w:lang w:val="en-US"/>
              </w:rPr>
              <w:t>.</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9FB977"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Обобщающая беседа.</w:t>
            </w:r>
          </w:p>
        </w:tc>
      </w:tr>
      <w:tr w:rsidR="00512B29" w:rsidRPr="008C52EC" w14:paraId="66F37479"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7E41A7E0"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37D2335D"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Виды</w:t>
            </w:r>
            <w:r w:rsidRPr="008C52EC">
              <w:rPr>
                <w:rFonts w:ascii="Times New Roman" w:hAnsi="Times New Roman" w:cs="Times New Roman"/>
                <w:sz w:val="24"/>
                <w:szCs w:val="24"/>
                <w:lang w:val="en-US"/>
              </w:rPr>
              <w:t xml:space="preserve"> </w:t>
            </w:r>
            <w:r w:rsidRPr="008C52EC">
              <w:rPr>
                <w:rFonts w:ascii="Times New Roman" w:hAnsi="Times New Roman" w:cs="Times New Roman"/>
                <w:sz w:val="24"/>
                <w:szCs w:val="24"/>
              </w:rPr>
              <w:t>сайтов</w:t>
            </w:r>
            <w:r w:rsidRPr="008C52EC">
              <w:rPr>
                <w:rFonts w:ascii="Times New Roman" w:hAnsi="Times New Roman" w:cs="Times New Roman"/>
                <w:sz w:val="24"/>
                <w:szCs w:val="24"/>
                <w:lang w:val="en-US"/>
              </w:rPr>
              <w:t xml:space="preserve">.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16093B5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7B368086"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74ED818C"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68FD537"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77A4B717"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24C82977"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2DEB761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Сборка и установка сайта.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3D1E7BF1"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5585A4BE"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Сообщение, беседа, исследование, практическое </w:t>
            </w:r>
            <w:r w:rsidRPr="008C52EC">
              <w:rPr>
                <w:rFonts w:ascii="Times New Roman" w:hAnsi="Times New Roman" w:cs="Times New Roman"/>
                <w:sz w:val="24"/>
                <w:szCs w:val="24"/>
              </w:rPr>
              <w:lastRenderedPageBreak/>
              <w:t>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030DDED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lastRenderedPageBreak/>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62AEBCB"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56D6DF8A"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0510F73A"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76E927EF"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Выполнение индивидуальных и коллективных проектов.</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69AE010B"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Технические средства</w:t>
            </w: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536B01B3"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Сообщение, беседа, исследование, практическое занятие, творческая работа</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4B2D0FC9"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AC3711B"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Анализ работ, обобщающая беседа</w:t>
            </w:r>
          </w:p>
        </w:tc>
      </w:tr>
      <w:tr w:rsidR="00512B29" w:rsidRPr="008C52EC" w14:paraId="72D60FA1" w14:textId="77777777">
        <w:tc>
          <w:tcPr>
            <w:tcW w:w="60" w:type="dxa"/>
            <w:tcBorders>
              <w:top w:val="single" w:sz="4" w:space="0" w:color="000000"/>
              <w:left w:val="single" w:sz="4" w:space="0" w:color="000000"/>
              <w:bottom w:val="single" w:sz="4" w:space="0" w:color="000000"/>
            </w:tcBorders>
            <w:shd w:val="clear" w:color="auto" w:fill="auto"/>
            <w:tcMar>
              <w:left w:w="103" w:type="dxa"/>
            </w:tcMar>
          </w:tcPr>
          <w:p w14:paraId="0C4A9CF5" w14:textId="77777777" w:rsidR="00512B29" w:rsidRPr="008C52EC" w:rsidRDefault="00512B29">
            <w:pPr>
              <w:numPr>
                <w:ilvl w:val="0"/>
                <w:numId w:val="6"/>
              </w:numPr>
              <w:snapToGrid w:val="0"/>
              <w:ind w:left="0" w:firstLine="0"/>
              <w:rPr>
                <w:rFonts w:ascii="Times New Roman" w:hAnsi="Times New Roman" w:cs="Times New Roman"/>
                <w:sz w:val="24"/>
                <w:szCs w:val="24"/>
                <w:lang w:val="en-US"/>
              </w:rPr>
            </w:pPr>
          </w:p>
        </w:tc>
        <w:tc>
          <w:tcPr>
            <w:tcW w:w="1980" w:type="dxa"/>
            <w:tcBorders>
              <w:top w:val="single" w:sz="4" w:space="0" w:color="000000"/>
              <w:left w:val="single" w:sz="4" w:space="0" w:color="000000"/>
              <w:bottom w:val="single" w:sz="4" w:space="0" w:color="000000"/>
            </w:tcBorders>
            <w:shd w:val="clear" w:color="auto" w:fill="auto"/>
            <w:tcMar>
              <w:left w:w="103" w:type="dxa"/>
            </w:tcMar>
          </w:tcPr>
          <w:p w14:paraId="25742518"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 xml:space="preserve">Зачетные мероприятия. </w:t>
            </w:r>
          </w:p>
        </w:tc>
        <w:tc>
          <w:tcPr>
            <w:tcW w:w="1905" w:type="dxa"/>
            <w:tcBorders>
              <w:top w:val="single" w:sz="4" w:space="0" w:color="000000"/>
              <w:left w:val="single" w:sz="4" w:space="0" w:color="000000"/>
              <w:bottom w:val="single" w:sz="4" w:space="0" w:color="000000"/>
            </w:tcBorders>
            <w:shd w:val="clear" w:color="auto" w:fill="auto"/>
            <w:tcMar>
              <w:left w:w="103" w:type="dxa"/>
            </w:tcMar>
          </w:tcPr>
          <w:p w14:paraId="73BFC522" w14:textId="77777777" w:rsidR="00512B29" w:rsidRPr="008C52EC" w:rsidRDefault="00512B29">
            <w:pPr>
              <w:snapToGrid w:val="0"/>
              <w:rPr>
                <w:rFonts w:ascii="Times New Roman" w:hAnsi="Times New Roman" w:cs="Times New Roman"/>
                <w:sz w:val="24"/>
                <w:szCs w:val="24"/>
              </w:rPr>
            </w:pPr>
          </w:p>
        </w:tc>
        <w:tc>
          <w:tcPr>
            <w:tcW w:w="1935" w:type="dxa"/>
            <w:tcBorders>
              <w:top w:val="single" w:sz="4" w:space="0" w:color="000000"/>
              <w:left w:val="single" w:sz="4" w:space="0" w:color="000000"/>
              <w:bottom w:val="single" w:sz="4" w:space="0" w:color="000000"/>
            </w:tcBorders>
            <w:shd w:val="clear" w:color="auto" w:fill="auto"/>
            <w:tcMar>
              <w:left w:w="103" w:type="dxa"/>
            </w:tcMar>
          </w:tcPr>
          <w:p w14:paraId="1EFAAB21"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Научно-практическая конференция</w:t>
            </w:r>
          </w:p>
        </w:tc>
        <w:tc>
          <w:tcPr>
            <w:tcW w:w="1605" w:type="dxa"/>
            <w:tcBorders>
              <w:top w:val="single" w:sz="4" w:space="0" w:color="000000"/>
              <w:left w:val="single" w:sz="4" w:space="0" w:color="000000"/>
              <w:bottom w:val="single" w:sz="4" w:space="0" w:color="000000"/>
            </w:tcBorders>
            <w:shd w:val="clear" w:color="auto" w:fill="auto"/>
            <w:tcMar>
              <w:left w:w="103" w:type="dxa"/>
            </w:tcMar>
          </w:tcPr>
          <w:p w14:paraId="1183DB8C" w14:textId="77777777" w:rsidR="00512B29" w:rsidRPr="008C52EC" w:rsidRDefault="00E34F7C">
            <w:pPr>
              <w:rPr>
                <w:rFonts w:ascii="Times New Roman" w:hAnsi="Times New Roman" w:cs="Times New Roman"/>
                <w:sz w:val="24"/>
                <w:szCs w:val="24"/>
              </w:rPr>
            </w:pPr>
            <w:r w:rsidRPr="008C52EC">
              <w:rPr>
                <w:rFonts w:ascii="Times New Roman" w:hAnsi="Times New Roman" w:cs="Times New Roman"/>
                <w:sz w:val="24"/>
                <w:szCs w:val="24"/>
              </w:rPr>
              <w:t>Словесные, наглядные, практические.</w:t>
            </w:r>
          </w:p>
        </w:tc>
        <w:tc>
          <w:tcPr>
            <w:tcW w:w="289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A8A3313" w14:textId="77777777" w:rsidR="00512B29" w:rsidRPr="008C52EC" w:rsidRDefault="00E34F7C">
            <w:pPr>
              <w:jc w:val="both"/>
              <w:rPr>
                <w:rFonts w:ascii="Times New Roman" w:hAnsi="Times New Roman" w:cs="Times New Roman"/>
                <w:sz w:val="24"/>
                <w:szCs w:val="24"/>
              </w:rPr>
            </w:pPr>
            <w:r w:rsidRPr="008C52EC">
              <w:rPr>
                <w:rFonts w:ascii="Times New Roman" w:hAnsi="Times New Roman" w:cs="Times New Roman"/>
                <w:sz w:val="24"/>
                <w:szCs w:val="24"/>
              </w:rPr>
              <w:t xml:space="preserve">Презентация проектов, сайтов. </w:t>
            </w:r>
          </w:p>
        </w:tc>
      </w:tr>
    </w:tbl>
    <w:p w14:paraId="19228861" w14:textId="77777777" w:rsidR="00512B29" w:rsidRPr="008C52EC" w:rsidRDefault="00E34F7C">
      <w:pPr>
        <w:jc w:val="center"/>
        <w:rPr>
          <w:rFonts w:ascii="Times New Roman" w:hAnsi="Times New Roman" w:cs="Times New Roman"/>
          <w:b/>
          <w:sz w:val="24"/>
          <w:szCs w:val="24"/>
        </w:rPr>
      </w:pPr>
      <w:r w:rsidRPr="008C52EC">
        <w:rPr>
          <w:rFonts w:ascii="Times New Roman" w:hAnsi="Times New Roman" w:cs="Times New Roman"/>
          <w:sz w:val="24"/>
          <w:szCs w:val="24"/>
        </w:rPr>
        <w:br w:type="page"/>
      </w:r>
    </w:p>
    <w:p w14:paraId="338ABA5C" w14:textId="14452E2A" w:rsidR="00512B29" w:rsidRPr="008C52EC" w:rsidRDefault="00E34F7C" w:rsidP="00E34F7C">
      <w:pPr>
        <w:jc w:val="center"/>
        <w:rPr>
          <w:rFonts w:ascii="Times New Roman" w:hAnsi="Times New Roman" w:cs="Times New Roman"/>
          <w:b/>
          <w:sz w:val="24"/>
          <w:szCs w:val="24"/>
        </w:rPr>
      </w:pPr>
      <w:r w:rsidRPr="008C52EC">
        <w:rPr>
          <w:rFonts w:ascii="Times New Roman" w:hAnsi="Times New Roman" w:cs="Times New Roman"/>
          <w:b/>
          <w:sz w:val="24"/>
          <w:szCs w:val="24"/>
        </w:rPr>
        <w:lastRenderedPageBreak/>
        <w:t>СПИСОК ЛИТЕРАТУРЫ</w:t>
      </w:r>
    </w:p>
    <w:p w14:paraId="6C1C1770" w14:textId="77777777" w:rsidR="00512B29" w:rsidRPr="008C52EC" w:rsidRDefault="00E34F7C" w:rsidP="00E34F7C">
      <w:pPr>
        <w:spacing w:line="240" w:lineRule="auto"/>
        <w:rPr>
          <w:rFonts w:ascii="Times New Roman" w:hAnsi="Times New Roman" w:cs="Times New Roman"/>
          <w:sz w:val="24"/>
          <w:szCs w:val="24"/>
          <w:u w:val="single"/>
        </w:rPr>
      </w:pPr>
      <w:r w:rsidRPr="008C52EC">
        <w:rPr>
          <w:rFonts w:ascii="Times New Roman" w:hAnsi="Times New Roman" w:cs="Times New Roman"/>
          <w:sz w:val="24"/>
          <w:szCs w:val="24"/>
          <w:u w:val="single"/>
        </w:rPr>
        <w:t>1. Литература для учителя:</w:t>
      </w:r>
    </w:p>
    <w:p w14:paraId="0CBC107D"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Агеева И.Д. Занимательные материалы по информатике и математике. Методическое пособие. – М.: ТЦ Сфера, 2006.</w:t>
      </w:r>
    </w:p>
    <w:p w14:paraId="25D134FF"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lang w:val="en-US"/>
        </w:rPr>
        <w:t>Intel</w:t>
      </w:r>
      <w:r w:rsidRPr="008C52EC">
        <w:rPr>
          <w:rFonts w:ascii="Times New Roman" w:hAnsi="Times New Roman" w:cs="Times New Roman"/>
          <w:sz w:val="24"/>
          <w:szCs w:val="24"/>
        </w:rPr>
        <w:t xml:space="preserve"> «Обучение для будущего» (при поддержке </w:t>
      </w:r>
      <w:r w:rsidRPr="008C52EC">
        <w:rPr>
          <w:rFonts w:ascii="Times New Roman" w:hAnsi="Times New Roman" w:cs="Times New Roman"/>
          <w:sz w:val="24"/>
          <w:szCs w:val="24"/>
          <w:lang w:val="en-US"/>
        </w:rPr>
        <w:t>Microsoft</w:t>
      </w:r>
      <w:r w:rsidRPr="008C52EC">
        <w:rPr>
          <w:rFonts w:ascii="Times New Roman" w:hAnsi="Times New Roman" w:cs="Times New Roman"/>
          <w:sz w:val="24"/>
          <w:szCs w:val="24"/>
        </w:rPr>
        <w:t xml:space="preserve">). Под </w:t>
      </w:r>
      <w:proofErr w:type="spellStart"/>
      <w:r w:rsidRPr="008C52EC">
        <w:rPr>
          <w:rFonts w:ascii="Times New Roman" w:hAnsi="Times New Roman" w:cs="Times New Roman"/>
          <w:sz w:val="24"/>
          <w:szCs w:val="24"/>
        </w:rPr>
        <w:t>ред.Е.Н</w:t>
      </w:r>
      <w:proofErr w:type="spellEnd"/>
      <w:r w:rsidRPr="008C52EC">
        <w:rPr>
          <w:rFonts w:ascii="Times New Roman" w:hAnsi="Times New Roman" w:cs="Times New Roman"/>
          <w:sz w:val="24"/>
          <w:szCs w:val="24"/>
        </w:rPr>
        <w:t xml:space="preserve">. </w:t>
      </w:r>
      <w:proofErr w:type="spellStart"/>
      <w:r w:rsidRPr="008C52EC">
        <w:rPr>
          <w:rFonts w:ascii="Times New Roman" w:hAnsi="Times New Roman" w:cs="Times New Roman"/>
          <w:sz w:val="24"/>
          <w:szCs w:val="24"/>
        </w:rPr>
        <w:t>Ястребцевой</w:t>
      </w:r>
      <w:proofErr w:type="spellEnd"/>
      <w:r w:rsidRPr="008C52EC">
        <w:rPr>
          <w:rFonts w:ascii="Times New Roman" w:hAnsi="Times New Roman" w:cs="Times New Roman"/>
          <w:sz w:val="24"/>
          <w:szCs w:val="24"/>
        </w:rPr>
        <w:t xml:space="preserve">, </w:t>
      </w:r>
      <w:proofErr w:type="spellStart"/>
      <w:r w:rsidRPr="008C52EC">
        <w:rPr>
          <w:rFonts w:ascii="Times New Roman" w:hAnsi="Times New Roman" w:cs="Times New Roman"/>
          <w:sz w:val="24"/>
          <w:szCs w:val="24"/>
        </w:rPr>
        <w:t>Я.С.Быховского</w:t>
      </w:r>
      <w:proofErr w:type="spellEnd"/>
      <w:r w:rsidRPr="008C52EC">
        <w:rPr>
          <w:rFonts w:ascii="Times New Roman" w:hAnsi="Times New Roman" w:cs="Times New Roman"/>
          <w:sz w:val="24"/>
          <w:szCs w:val="24"/>
        </w:rPr>
        <w:t xml:space="preserve">. - Учебное пособие. – 4-е изд., </w:t>
      </w:r>
      <w:proofErr w:type="spellStart"/>
      <w:proofErr w:type="gramStart"/>
      <w:r w:rsidRPr="008C52EC">
        <w:rPr>
          <w:rFonts w:ascii="Times New Roman" w:hAnsi="Times New Roman" w:cs="Times New Roman"/>
          <w:sz w:val="24"/>
          <w:szCs w:val="24"/>
        </w:rPr>
        <w:t>испр</w:t>
      </w:r>
      <w:proofErr w:type="spellEnd"/>
      <w:r w:rsidRPr="008C52EC">
        <w:rPr>
          <w:rFonts w:ascii="Times New Roman" w:hAnsi="Times New Roman" w:cs="Times New Roman"/>
          <w:sz w:val="24"/>
          <w:szCs w:val="24"/>
        </w:rPr>
        <w:t>.-</w:t>
      </w:r>
      <w:proofErr w:type="gramEnd"/>
      <w:r w:rsidRPr="008C52EC">
        <w:rPr>
          <w:rFonts w:ascii="Times New Roman" w:hAnsi="Times New Roman" w:cs="Times New Roman"/>
          <w:sz w:val="24"/>
          <w:szCs w:val="24"/>
        </w:rPr>
        <w:t xml:space="preserve"> М.:</w:t>
      </w:r>
      <w:proofErr w:type="spellStart"/>
      <w:r w:rsidRPr="008C52EC">
        <w:rPr>
          <w:rFonts w:ascii="Times New Roman" w:hAnsi="Times New Roman" w:cs="Times New Roman"/>
          <w:sz w:val="24"/>
          <w:szCs w:val="24"/>
        </w:rPr>
        <w:t>Изд</w:t>
      </w:r>
      <w:proofErr w:type="spellEnd"/>
      <w:r w:rsidRPr="008C52EC">
        <w:rPr>
          <w:rFonts w:ascii="Times New Roman" w:hAnsi="Times New Roman" w:cs="Times New Roman"/>
          <w:sz w:val="24"/>
          <w:szCs w:val="24"/>
        </w:rPr>
        <w:t>.-торговый дом «Русская редакция», 2004.</w:t>
      </w:r>
    </w:p>
    <w:p w14:paraId="65EAED35"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Воронкова О.Б. Информатика: методическая копилка преподавателя. </w:t>
      </w:r>
      <w:proofErr w:type="spellStart"/>
      <w:r w:rsidRPr="008C52EC">
        <w:rPr>
          <w:rFonts w:ascii="Times New Roman" w:hAnsi="Times New Roman" w:cs="Times New Roman"/>
          <w:sz w:val="24"/>
          <w:szCs w:val="24"/>
        </w:rPr>
        <w:t>Ростов</w:t>
      </w:r>
      <w:proofErr w:type="spellEnd"/>
      <w:r w:rsidRPr="008C52EC">
        <w:rPr>
          <w:rFonts w:ascii="Times New Roman" w:hAnsi="Times New Roman" w:cs="Times New Roman"/>
          <w:sz w:val="24"/>
          <w:szCs w:val="24"/>
        </w:rPr>
        <w:t xml:space="preserve"> н /Д: Феникс, 2007.</w:t>
      </w:r>
    </w:p>
    <w:p w14:paraId="009AEA8A"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Денисов А. Интернет: самоучитель. – СПб: Питер, 2000.</w:t>
      </w:r>
    </w:p>
    <w:p w14:paraId="52247345"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Информатика в схемах и таблицах/ авт.-сост. </w:t>
      </w:r>
      <w:proofErr w:type="spellStart"/>
      <w:r w:rsidRPr="008C52EC">
        <w:rPr>
          <w:rFonts w:ascii="Times New Roman" w:hAnsi="Times New Roman" w:cs="Times New Roman"/>
          <w:sz w:val="24"/>
          <w:szCs w:val="24"/>
        </w:rPr>
        <w:t>И.Ю.Гусева</w:t>
      </w:r>
      <w:proofErr w:type="spellEnd"/>
      <w:r w:rsidRPr="008C52EC">
        <w:rPr>
          <w:rFonts w:ascii="Times New Roman" w:hAnsi="Times New Roman" w:cs="Times New Roman"/>
          <w:sz w:val="24"/>
          <w:szCs w:val="24"/>
        </w:rPr>
        <w:t xml:space="preserve"> – СПб. </w:t>
      </w:r>
      <w:proofErr w:type="spellStart"/>
      <w:r w:rsidRPr="008C52EC">
        <w:rPr>
          <w:rFonts w:ascii="Times New Roman" w:hAnsi="Times New Roman" w:cs="Times New Roman"/>
          <w:sz w:val="24"/>
          <w:szCs w:val="24"/>
        </w:rPr>
        <w:t>Тригон</w:t>
      </w:r>
      <w:proofErr w:type="spellEnd"/>
      <w:r w:rsidRPr="008C52EC">
        <w:rPr>
          <w:rFonts w:ascii="Times New Roman" w:hAnsi="Times New Roman" w:cs="Times New Roman"/>
          <w:sz w:val="24"/>
          <w:szCs w:val="24"/>
        </w:rPr>
        <w:t>, 2005.</w:t>
      </w:r>
    </w:p>
    <w:p w14:paraId="5B66EE50"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Молодцов В.А., Рыжикова Н.Б. Современные открытые уроки информатики 8-11 классы: </w:t>
      </w:r>
      <w:proofErr w:type="spellStart"/>
      <w:r w:rsidRPr="008C52EC">
        <w:rPr>
          <w:rFonts w:ascii="Times New Roman" w:hAnsi="Times New Roman" w:cs="Times New Roman"/>
          <w:sz w:val="24"/>
          <w:szCs w:val="24"/>
        </w:rPr>
        <w:t>Ростов</w:t>
      </w:r>
      <w:proofErr w:type="spellEnd"/>
      <w:r w:rsidRPr="008C52EC">
        <w:rPr>
          <w:rFonts w:ascii="Times New Roman" w:hAnsi="Times New Roman" w:cs="Times New Roman"/>
          <w:sz w:val="24"/>
          <w:szCs w:val="24"/>
        </w:rPr>
        <w:t xml:space="preserve"> н/Д: изд-во «Феникс», 2003.</w:t>
      </w:r>
    </w:p>
    <w:p w14:paraId="16D16CF9"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Новейший самоучитель по работе в Интернете/Под.ред.</w:t>
      </w:r>
      <w:proofErr w:type="gramStart"/>
      <w:r w:rsidRPr="008C52EC">
        <w:rPr>
          <w:rFonts w:ascii="Times New Roman" w:hAnsi="Times New Roman" w:cs="Times New Roman"/>
          <w:sz w:val="24"/>
          <w:szCs w:val="24"/>
        </w:rPr>
        <w:t>С.Симоновича.-</w:t>
      </w:r>
      <w:proofErr w:type="gramEnd"/>
      <w:r w:rsidRPr="008C52EC">
        <w:rPr>
          <w:rFonts w:ascii="Times New Roman" w:hAnsi="Times New Roman" w:cs="Times New Roman"/>
          <w:sz w:val="24"/>
          <w:szCs w:val="24"/>
        </w:rPr>
        <w:t>М.:</w:t>
      </w:r>
      <w:proofErr w:type="spellStart"/>
      <w:r w:rsidRPr="008C52EC">
        <w:rPr>
          <w:rFonts w:ascii="Times New Roman" w:hAnsi="Times New Roman" w:cs="Times New Roman"/>
          <w:sz w:val="24"/>
          <w:szCs w:val="24"/>
        </w:rPr>
        <w:t>Десс</w:t>
      </w:r>
      <w:proofErr w:type="spellEnd"/>
      <w:r w:rsidRPr="008C52EC">
        <w:rPr>
          <w:rFonts w:ascii="Times New Roman" w:hAnsi="Times New Roman" w:cs="Times New Roman"/>
          <w:sz w:val="24"/>
          <w:szCs w:val="24"/>
        </w:rPr>
        <w:t xml:space="preserve">; </w:t>
      </w:r>
      <w:proofErr w:type="spellStart"/>
      <w:r w:rsidRPr="008C52EC">
        <w:rPr>
          <w:rFonts w:ascii="Times New Roman" w:hAnsi="Times New Roman" w:cs="Times New Roman"/>
          <w:sz w:val="24"/>
          <w:szCs w:val="24"/>
        </w:rPr>
        <w:t>Инфорком</w:t>
      </w:r>
      <w:proofErr w:type="spellEnd"/>
      <w:r w:rsidRPr="008C52EC">
        <w:rPr>
          <w:rFonts w:ascii="Times New Roman" w:hAnsi="Times New Roman" w:cs="Times New Roman"/>
          <w:sz w:val="24"/>
          <w:szCs w:val="24"/>
        </w:rPr>
        <w:t>-Пресс, 2000.</w:t>
      </w:r>
    </w:p>
    <w:p w14:paraId="7B4E543C"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Основные современные концепции творчества и одаренности/Под </w:t>
      </w:r>
      <w:proofErr w:type="spellStart"/>
      <w:proofErr w:type="gramStart"/>
      <w:r w:rsidRPr="008C52EC">
        <w:rPr>
          <w:rFonts w:ascii="Times New Roman" w:hAnsi="Times New Roman" w:cs="Times New Roman"/>
          <w:sz w:val="24"/>
          <w:szCs w:val="24"/>
        </w:rPr>
        <w:t>ред.Д.Б.Богоявленской</w:t>
      </w:r>
      <w:proofErr w:type="spellEnd"/>
      <w:proofErr w:type="gramEnd"/>
      <w:r w:rsidRPr="008C52EC">
        <w:rPr>
          <w:rFonts w:ascii="Times New Roman" w:hAnsi="Times New Roman" w:cs="Times New Roman"/>
          <w:sz w:val="24"/>
          <w:szCs w:val="24"/>
        </w:rPr>
        <w:t>, М.: Молодая гвардия, 1997.</w:t>
      </w:r>
    </w:p>
    <w:p w14:paraId="07028274"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Основы компьютерных сетей: Учебное </w:t>
      </w:r>
      <w:proofErr w:type="gramStart"/>
      <w:r w:rsidRPr="008C52EC">
        <w:rPr>
          <w:rFonts w:ascii="Times New Roman" w:hAnsi="Times New Roman" w:cs="Times New Roman"/>
          <w:sz w:val="24"/>
          <w:szCs w:val="24"/>
        </w:rPr>
        <w:t>пособие.-</w:t>
      </w:r>
      <w:proofErr w:type="gramEnd"/>
      <w:r w:rsidRPr="008C52EC">
        <w:rPr>
          <w:rFonts w:ascii="Times New Roman" w:hAnsi="Times New Roman" w:cs="Times New Roman"/>
          <w:sz w:val="24"/>
          <w:szCs w:val="24"/>
        </w:rPr>
        <w:t xml:space="preserve"> 2-е изд. – </w:t>
      </w:r>
      <w:proofErr w:type="spellStart"/>
      <w:r w:rsidRPr="008C52EC">
        <w:rPr>
          <w:rFonts w:ascii="Times New Roman" w:hAnsi="Times New Roman" w:cs="Times New Roman"/>
          <w:sz w:val="24"/>
          <w:szCs w:val="24"/>
        </w:rPr>
        <w:t>М.:Бином</w:t>
      </w:r>
      <w:proofErr w:type="spellEnd"/>
      <w:r w:rsidRPr="008C52EC">
        <w:rPr>
          <w:rFonts w:ascii="Times New Roman" w:hAnsi="Times New Roman" w:cs="Times New Roman"/>
          <w:sz w:val="24"/>
          <w:szCs w:val="24"/>
        </w:rPr>
        <w:t>. Лаборатория знаний, 2007.</w:t>
      </w:r>
    </w:p>
    <w:p w14:paraId="06534AFA"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Основы программирования на примере </w:t>
      </w:r>
      <w:r w:rsidRPr="008C52EC">
        <w:rPr>
          <w:rFonts w:ascii="Times New Roman" w:hAnsi="Times New Roman" w:cs="Times New Roman"/>
          <w:sz w:val="24"/>
          <w:szCs w:val="24"/>
          <w:lang w:val="en-US"/>
        </w:rPr>
        <w:t>Visual</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Basic</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Net</w:t>
      </w:r>
      <w:r w:rsidRPr="008C52EC">
        <w:rPr>
          <w:rFonts w:ascii="Times New Roman" w:hAnsi="Times New Roman" w:cs="Times New Roman"/>
          <w:sz w:val="24"/>
          <w:szCs w:val="24"/>
          <w:vertAlign w:val="superscript"/>
        </w:rPr>
        <w:t>®</w:t>
      </w:r>
      <w:r w:rsidRPr="008C52EC">
        <w:rPr>
          <w:rFonts w:ascii="Times New Roman" w:hAnsi="Times New Roman" w:cs="Times New Roman"/>
          <w:sz w:val="24"/>
          <w:szCs w:val="24"/>
        </w:rPr>
        <w:t xml:space="preserve">: учебное пособие. – 3-е изд., </w:t>
      </w:r>
      <w:proofErr w:type="spellStart"/>
      <w:r w:rsidRPr="008C52EC">
        <w:rPr>
          <w:rFonts w:ascii="Times New Roman" w:hAnsi="Times New Roman" w:cs="Times New Roman"/>
          <w:sz w:val="24"/>
          <w:szCs w:val="24"/>
        </w:rPr>
        <w:t>испр</w:t>
      </w:r>
      <w:proofErr w:type="spellEnd"/>
      <w:r w:rsidRPr="008C52EC">
        <w:rPr>
          <w:rFonts w:ascii="Times New Roman" w:hAnsi="Times New Roman" w:cs="Times New Roman"/>
          <w:sz w:val="24"/>
          <w:szCs w:val="24"/>
        </w:rPr>
        <w:t>. – М.: Бином. Лаборатория знаний, 2007.</w:t>
      </w:r>
    </w:p>
    <w:p w14:paraId="446FFA17"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Симонович С.В., Евсеев Г.А., Алексеев А.Г. Специальная информатика: Учебное пособие. – М.: АСТ-ПРЕСС КНИГА, 2005.</w:t>
      </w:r>
    </w:p>
    <w:p w14:paraId="16DA10B6"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Тихонов А.И. Публикация данных в </w:t>
      </w:r>
      <w:proofErr w:type="gramStart"/>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w:t>
      </w:r>
      <w:proofErr w:type="spellStart"/>
      <w:proofErr w:type="gramEnd"/>
      <w:r w:rsidRPr="008C52EC">
        <w:rPr>
          <w:rFonts w:ascii="Times New Roman" w:hAnsi="Times New Roman" w:cs="Times New Roman"/>
          <w:sz w:val="24"/>
          <w:szCs w:val="24"/>
        </w:rPr>
        <w:t>Под.ред</w:t>
      </w:r>
      <w:proofErr w:type="spellEnd"/>
      <w:r w:rsidRPr="008C52EC">
        <w:rPr>
          <w:rFonts w:ascii="Times New Roman" w:hAnsi="Times New Roman" w:cs="Times New Roman"/>
          <w:sz w:val="24"/>
          <w:szCs w:val="24"/>
        </w:rPr>
        <w:t xml:space="preserve">. В.А. </w:t>
      </w:r>
      <w:proofErr w:type="spellStart"/>
      <w:r w:rsidRPr="008C52EC">
        <w:rPr>
          <w:rFonts w:ascii="Times New Roman" w:hAnsi="Times New Roman" w:cs="Times New Roman"/>
          <w:sz w:val="24"/>
          <w:szCs w:val="24"/>
        </w:rPr>
        <w:t>Филикова</w:t>
      </w:r>
      <w:proofErr w:type="spellEnd"/>
      <w:r w:rsidRPr="008C52EC">
        <w:rPr>
          <w:rFonts w:ascii="Times New Roman" w:hAnsi="Times New Roman" w:cs="Times New Roman"/>
          <w:sz w:val="24"/>
          <w:szCs w:val="24"/>
        </w:rPr>
        <w:t>. М.: Изд-во МЭИ, 2000.</w:t>
      </w:r>
    </w:p>
    <w:p w14:paraId="46BFCD1D" w14:textId="77777777" w:rsidR="00512B29" w:rsidRPr="008C52EC" w:rsidRDefault="00E34F7C" w:rsidP="00E34F7C">
      <w:pPr>
        <w:numPr>
          <w:ilvl w:val="0"/>
          <w:numId w:val="7"/>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Шафран Э. Создание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-страниц: Самоучитель. – СПб.: Питер, 1999.</w:t>
      </w:r>
    </w:p>
    <w:p w14:paraId="472CB7D0" w14:textId="77777777" w:rsidR="00512B29" w:rsidRPr="008C52EC" w:rsidRDefault="00626B37" w:rsidP="00E34F7C">
      <w:pPr>
        <w:numPr>
          <w:ilvl w:val="0"/>
          <w:numId w:val="7"/>
        </w:numPr>
        <w:spacing w:line="240" w:lineRule="auto"/>
        <w:rPr>
          <w:rFonts w:ascii="Times New Roman" w:hAnsi="Times New Roman" w:cs="Times New Roman"/>
          <w:sz w:val="24"/>
          <w:szCs w:val="24"/>
        </w:rPr>
      </w:pPr>
      <w:hyperlink r:id="rId6">
        <w:r w:rsidR="00E34F7C" w:rsidRPr="008C52EC">
          <w:rPr>
            <w:rStyle w:val="-"/>
            <w:rFonts w:ascii="Times New Roman" w:hAnsi="Times New Roman" w:cs="Times New Roman"/>
            <w:sz w:val="24"/>
            <w:szCs w:val="24"/>
            <w:lang w:val="en-US"/>
          </w:rPr>
          <w:t>www.informatika.ru</w:t>
        </w:r>
      </w:hyperlink>
    </w:p>
    <w:p w14:paraId="19947E15" w14:textId="77777777" w:rsidR="00512B29" w:rsidRPr="008C52EC" w:rsidRDefault="00626B37" w:rsidP="00E34F7C">
      <w:pPr>
        <w:numPr>
          <w:ilvl w:val="0"/>
          <w:numId w:val="7"/>
        </w:numPr>
        <w:spacing w:line="240" w:lineRule="auto"/>
        <w:rPr>
          <w:rFonts w:ascii="Times New Roman" w:hAnsi="Times New Roman" w:cs="Times New Roman"/>
          <w:sz w:val="24"/>
          <w:szCs w:val="24"/>
        </w:rPr>
      </w:pPr>
      <w:hyperlink r:id="rId7">
        <w:r w:rsidR="00E34F7C" w:rsidRPr="008C52EC">
          <w:rPr>
            <w:rStyle w:val="-"/>
            <w:rFonts w:ascii="Times New Roman" w:hAnsi="Times New Roman" w:cs="Times New Roman"/>
            <w:sz w:val="24"/>
            <w:szCs w:val="24"/>
            <w:lang w:val="en-US"/>
          </w:rPr>
          <w:t>www.relcom.ru/computerlow</w:t>
        </w:r>
      </w:hyperlink>
    </w:p>
    <w:p w14:paraId="5D263F17" w14:textId="08071F37" w:rsidR="00512B29" w:rsidRPr="00E34F7C" w:rsidRDefault="00626B37" w:rsidP="00E34F7C">
      <w:pPr>
        <w:numPr>
          <w:ilvl w:val="0"/>
          <w:numId w:val="7"/>
        </w:numPr>
        <w:spacing w:line="240" w:lineRule="auto"/>
        <w:rPr>
          <w:rFonts w:ascii="Times New Roman" w:hAnsi="Times New Roman" w:cs="Times New Roman"/>
          <w:sz w:val="24"/>
          <w:szCs w:val="24"/>
        </w:rPr>
      </w:pPr>
      <w:hyperlink r:id="rId8">
        <w:r w:rsidR="00E34F7C" w:rsidRPr="008C52EC">
          <w:rPr>
            <w:rStyle w:val="-"/>
            <w:rFonts w:ascii="Times New Roman" w:hAnsi="Times New Roman" w:cs="Times New Roman"/>
            <w:sz w:val="24"/>
            <w:szCs w:val="24"/>
            <w:lang w:val="en-US"/>
          </w:rPr>
          <w:t>www.1septembre.ru</w:t>
        </w:r>
      </w:hyperlink>
      <w:r w:rsidR="00E34F7C" w:rsidRPr="008C52EC">
        <w:rPr>
          <w:rFonts w:ascii="Times New Roman" w:hAnsi="Times New Roman" w:cs="Times New Roman"/>
          <w:sz w:val="24"/>
          <w:szCs w:val="24"/>
          <w:lang w:val="en-US"/>
        </w:rPr>
        <w:t xml:space="preserve"> </w:t>
      </w:r>
    </w:p>
    <w:p w14:paraId="1F4F320B" w14:textId="77777777" w:rsidR="00512B29" w:rsidRPr="008C52EC" w:rsidRDefault="00E34F7C" w:rsidP="00E34F7C">
      <w:pPr>
        <w:spacing w:line="240" w:lineRule="auto"/>
        <w:rPr>
          <w:rFonts w:ascii="Times New Roman" w:hAnsi="Times New Roman" w:cs="Times New Roman"/>
          <w:sz w:val="24"/>
          <w:szCs w:val="24"/>
          <w:u w:val="single"/>
        </w:rPr>
      </w:pPr>
      <w:r w:rsidRPr="008C52EC">
        <w:rPr>
          <w:rFonts w:ascii="Times New Roman" w:hAnsi="Times New Roman" w:cs="Times New Roman"/>
          <w:sz w:val="24"/>
          <w:szCs w:val="24"/>
          <w:u w:val="single"/>
        </w:rPr>
        <w:t>2. Литература для учащихся:</w:t>
      </w:r>
    </w:p>
    <w:p w14:paraId="3C3F9DEC" w14:textId="77777777" w:rsidR="00512B29" w:rsidRPr="008C52EC" w:rsidRDefault="00E34F7C" w:rsidP="00E34F7C">
      <w:pPr>
        <w:numPr>
          <w:ilvl w:val="0"/>
          <w:numId w:val="8"/>
        </w:numPr>
        <w:spacing w:line="240" w:lineRule="auto"/>
        <w:rPr>
          <w:rFonts w:ascii="Times New Roman" w:hAnsi="Times New Roman" w:cs="Times New Roman"/>
          <w:sz w:val="24"/>
          <w:szCs w:val="24"/>
        </w:rPr>
      </w:pPr>
      <w:r w:rsidRPr="008C52EC">
        <w:rPr>
          <w:rFonts w:ascii="Times New Roman" w:hAnsi="Times New Roman" w:cs="Times New Roman"/>
          <w:sz w:val="24"/>
          <w:szCs w:val="24"/>
        </w:rPr>
        <w:t xml:space="preserve">Хорошева И, </w:t>
      </w:r>
      <w:proofErr w:type="spellStart"/>
      <w:r w:rsidRPr="008C52EC">
        <w:rPr>
          <w:rFonts w:ascii="Times New Roman" w:hAnsi="Times New Roman" w:cs="Times New Roman"/>
          <w:sz w:val="24"/>
          <w:szCs w:val="24"/>
        </w:rPr>
        <w:t>Вигерчук</w:t>
      </w:r>
      <w:proofErr w:type="spellEnd"/>
      <w:r w:rsidRPr="008C52EC">
        <w:rPr>
          <w:rFonts w:ascii="Times New Roman" w:hAnsi="Times New Roman" w:cs="Times New Roman"/>
          <w:sz w:val="24"/>
          <w:szCs w:val="24"/>
        </w:rPr>
        <w:t xml:space="preserve"> А., Ефимова О. </w:t>
      </w:r>
      <w:r w:rsidRPr="008C52EC">
        <w:rPr>
          <w:rFonts w:ascii="Times New Roman" w:hAnsi="Times New Roman" w:cs="Times New Roman"/>
          <w:sz w:val="24"/>
          <w:szCs w:val="24"/>
          <w:lang w:val="en-US"/>
        </w:rPr>
        <w:t>Microsoft</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Office</w:t>
      </w:r>
      <w:r w:rsidRPr="008C52EC">
        <w:rPr>
          <w:rFonts w:ascii="Times New Roman" w:hAnsi="Times New Roman" w:cs="Times New Roman"/>
          <w:sz w:val="24"/>
          <w:szCs w:val="24"/>
        </w:rPr>
        <w:t xml:space="preserve"> 2003: учебное пособие - М.: Общество «Знание» России, 2004.</w:t>
      </w:r>
    </w:p>
    <w:p w14:paraId="6F9A3CF9" w14:textId="77777777" w:rsidR="00512B29" w:rsidRPr="008C52EC" w:rsidRDefault="00E34F7C" w:rsidP="00E34F7C">
      <w:pPr>
        <w:numPr>
          <w:ilvl w:val="0"/>
          <w:numId w:val="8"/>
        </w:numPr>
        <w:spacing w:line="240" w:lineRule="auto"/>
        <w:rPr>
          <w:rFonts w:ascii="Times New Roman" w:hAnsi="Times New Roman" w:cs="Times New Roman"/>
          <w:sz w:val="24"/>
          <w:szCs w:val="24"/>
        </w:rPr>
      </w:pPr>
      <w:r w:rsidRPr="008C52EC">
        <w:rPr>
          <w:rFonts w:ascii="Times New Roman" w:hAnsi="Times New Roman" w:cs="Times New Roman"/>
          <w:sz w:val="24"/>
          <w:szCs w:val="24"/>
        </w:rPr>
        <w:t>Хорошева И., Сапожников А. Основы работы в Интернет: учебное пособие - М.: Общество «Знание» России, 2002.</w:t>
      </w:r>
    </w:p>
    <w:p w14:paraId="0B221F49" w14:textId="77777777" w:rsidR="00512B29" w:rsidRPr="008C52EC" w:rsidRDefault="00E34F7C" w:rsidP="00E34F7C">
      <w:pPr>
        <w:tabs>
          <w:tab w:val="left" w:pos="690"/>
        </w:tabs>
        <w:spacing w:line="240" w:lineRule="auto"/>
        <w:ind w:firstLine="692"/>
        <w:rPr>
          <w:rFonts w:ascii="Times New Roman" w:hAnsi="Times New Roman" w:cs="Times New Roman"/>
          <w:sz w:val="24"/>
          <w:szCs w:val="24"/>
        </w:rPr>
      </w:pPr>
      <w:r w:rsidRPr="008C52EC">
        <w:rPr>
          <w:rFonts w:ascii="Times New Roman" w:hAnsi="Times New Roman" w:cs="Times New Roman"/>
          <w:sz w:val="24"/>
          <w:szCs w:val="24"/>
        </w:rPr>
        <w:t>Хорошева И., Сапожников А. Основы работы на ПК/</w:t>
      </w:r>
      <w:r w:rsidRPr="008C52EC">
        <w:rPr>
          <w:rFonts w:ascii="Times New Roman" w:hAnsi="Times New Roman" w:cs="Times New Roman"/>
          <w:sz w:val="24"/>
          <w:szCs w:val="24"/>
          <w:lang w:val="en-US"/>
        </w:rPr>
        <w:t>Windows</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XP</w:t>
      </w:r>
      <w:r w:rsidRPr="008C52EC">
        <w:rPr>
          <w:rFonts w:ascii="Times New Roman" w:hAnsi="Times New Roman" w:cs="Times New Roman"/>
          <w:sz w:val="24"/>
          <w:szCs w:val="24"/>
        </w:rPr>
        <w:t>/: Практический курс для начинающего пользователя - М.: Общество «Знание» России, 2003.</w:t>
      </w:r>
    </w:p>
    <w:p w14:paraId="135A091D" w14:textId="77777777" w:rsidR="00E34F7C" w:rsidRDefault="008C52EC">
      <w:pPr>
        <w:pStyle w:val="a4"/>
        <w:tabs>
          <w:tab w:val="left" w:pos="690"/>
        </w:tabs>
        <w:spacing w:line="360" w:lineRule="auto"/>
        <w:ind w:firstLine="692"/>
        <w:jc w:val="both"/>
        <w:rPr>
          <w:rFonts w:ascii="Times New Roman" w:hAnsi="Times New Roman" w:cs="Times New Roman"/>
          <w:b/>
          <w:color w:val="000000"/>
          <w:sz w:val="24"/>
          <w:szCs w:val="24"/>
        </w:rPr>
      </w:pPr>
      <w:r w:rsidRPr="008C52EC">
        <w:rPr>
          <w:rFonts w:ascii="Times New Roman" w:hAnsi="Times New Roman" w:cs="Times New Roman"/>
          <w:b/>
          <w:color w:val="000000"/>
          <w:sz w:val="24"/>
          <w:szCs w:val="24"/>
        </w:rPr>
        <w:t xml:space="preserve">                                    </w:t>
      </w:r>
    </w:p>
    <w:p w14:paraId="3716ECB1" w14:textId="0310B77F" w:rsidR="00512B29" w:rsidRPr="008C52EC" w:rsidRDefault="008C52EC">
      <w:pPr>
        <w:pStyle w:val="a4"/>
        <w:tabs>
          <w:tab w:val="left" w:pos="690"/>
        </w:tabs>
        <w:spacing w:line="360" w:lineRule="auto"/>
        <w:ind w:firstLine="692"/>
        <w:jc w:val="both"/>
        <w:rPr>
          <w:rFonts w:ascii="Times New Roman" w:hAnsi="Times New Roman" w:cs="Times New Roman"/>
          <w:b/>
          <w:color w:val="000000"/>
          <w:sz w:val="24"/>
          <w:szCs w:val="24"/>
        </w:rPr>
      </w:pPr>
      <w:r w:rsidRPr="008C52EC">
        <w:rPr>
          <w:rFonts w:ascii="Times New Roman" w:hAnsi="Times New Roman" w:cs="Times New Roman"/>
          <w:b/>
          <w:color w:val="000000"/>
          <w:sz w:val="24"/>
          <w:szCs w:val="24"/>
        </w:rPr>
        <w:lastRenderedPageBreak/>
        <w:t xml:space="preserve">   </w:t>
      </w:r>
      <w:r w:rsidR="00473140">
        <w:rPr>
          <w:rFonts w:ascii="Times New Roman" w:hAnsi="Times New Roman" w:cs="Times New Roman"/>
          <w:b/>
          <w:color w:val="000000"/>
          <w:sz w:val="24"/>
          <w:szCs w:val="24"/>
        </w:rPr>
        <w:t xml:space="preserve">                                                   </w:t>
      </w:r>
      <w:r w:rsidRPr="008C52EC">
        <w:rPr>
          <w:rFonts w:ascii="Times New Roman" w:hAnsi="Times New Roman" w:cs="Times New Roman"/>
          <w:b/>
          <w:color w:val="000000"/>
          <w:sz w:val="24"/>
          <w:szCs w:val="24"/>
        </w:rPr>
        <w:t xml:space="preserve"> </w:t>
      </w:r>
      <w:r w:rsidR="00E34F7C" w:rsidRPr="008C52EC">
        <w:rPr>
          <w:rFonts w:ascii="Times New Roman" w:hAnsi="Times New Roman" w:cs="Times New Roman"/>
          <w:b/>
          <w:color w:val="000000"/>
          <w:sz w:val="24"/>
          <w:szCs w:val="24"/>
        </w:rPr>
        <w:t>Календарно-тематический план</w:t>
      </w:r>
    </w:p>
    <w:p w14:paraId="05830C7C" w14:textId="18B6526C" w:rsidR="00512B29" w:rsidRPr="008C52EC" w:rsidRDefault="00512B29">
      <w:pPr>
        <w:pStyle w:val="a4"/>
        <w:spacing w:after="0"/>
        <w:jc w:val="center"/>
        <w:rPr>
          <w:rFonts w:ascii="Times New Roman" w:hAnsi="Times New Roman" w:cs="Times New Roman"/>
          <w:b/>
          <w:color w:val="000000"/>
          <w:sz w:val="24"/>
          <w:szCs w:val="24"/>
        </w:rPr>
      </w:pPr>
    </w:p>
    <w:tbl>
      <w:tblPr>
        <w:tblW w:w="10599"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1" w:type="dxa"/>
          <w:bottom w:w="28" w:type="dxa"/>
          <w:right w:w="116" w:type="dxa"/>
        </w:tblCellMar>
        <w:tblLook w:val="04A0" w:firstRow="1" w:lastRow="0" w:firstColumn="1" w:lastColumn="0" w:noHBand="0" w:noVBand="1"/>
      </w:tblPr>
      <w:tblGrid>
        <w:gridCol w:w="1616"/>
        <w:gridCol w:w="1848"/>
        <w:gridCol w:w="4380"/>
        <w:gridCol w:w="1111"/>
        <w:gridCol w:w="1644"/>
      </w:tblGrid>
      <w:tr w:rsidR="00626B37" w:rsidRPr="008C52EC" w14:paraId="6962D2E2"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FE42C4E" w14:textId="6544CB05" w:rsidR="00626B37" w:rsidRPr="008C52EC" w:rsidRDefault="00626B37">
            <w:pPr>
              <w:pStyle w:val="aa"/>
              <w:spacing w:after="0"/>
              <w:jc w:val="center"/>
              <w:rPr>
                <w:rFonts w:ascii="Times New Roman" w:hAnsi="Times New Roman" w:cs="Times New Roman"/>
                <w:color w:val="000000"/>
                <w:sz w:val="24"/>
                <w:szCs w:val="24"/>
              </w:rPr>
            </w:pPr>
            <w:r w:rsidRPr="008C52EC">
              <w:rPr>
                <w:rFonts w:ascii="Times New Roman" w:hAnsi="Times New Roman" w:cs="Times New Roman"/>
                <w:color w:val="000000"/>
                <w:sz w:val="24"/>
                <w:szCs w:val="24"/>
              </w:rPr>
              <w:t>№ занятия</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F829DC8" w14:textId="70D6388F" w:rsidR="00626B37" w:rsidRPr="008C52EC" w:rsidRDefault="00626B37">
            <w:pPr>
              <w:pStyle w:val="aa"/>
              <w:spacing w:after="0"/>
              <w:jc w:val="center"/>
              <w:rPr>
                <w:rFonts w:ascii="Times New Roman" w:hAnsi="Times New Roman" w:cs="Times New Roman"/>
                <w:color w:val="000000"/>
                <w:sz w:val="24"/>
                <w:szCs w:val="24"/>
              </w:rPr>
            </w:pPr>
          </w:p>
        </w:tc>
        <w:tc>
          <w:tcPr>
            <w:tcW w:w="4380"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0EBC5FE" w14:textId="77777777" w:rsidR="00626B37" w:rsidRPr="008C52EC" w:rsidRDefault="00626B37">
            <w:pPr>
              <w:pStyle w:val="aa"/>
              <w:spacing w:after="0"/>
              <w:jc w:val="center"/>
              <w:rPr>
                <w:rFonts w:ascii="Times New Roman" w:hAnsi="Times New Roman" w:cs="Times New Roman"/>
                <w:color w:val="000000"/>
                <w:sz w:val="24"/>
                <w:szCs w:val="24"/>
              </w:rPr>
            </w:pPr>
            <w:r w:rsidRPr="008C52EC">
              <w:rPr>
                <w:rFonts w:ascii="Times New Roman" w:hAnsi="Times New Roman" w:cs="Times New Roman"/>
                <w:color w:val="000000"/>
                <w:sz w:val="24"/>
                <w:szCs w:val="24"/>
              </w:rPr>
              <w:t>Название темы, занятия</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0176DEE" w14:textId="77777777" w:rsidR="00626B37" w:rsidRPr="008C52EC" w:rsidRDefault="00626B37">
            <w:pPr>
              <w:pStyle w:val="aa"/>
              <w:spacing w:after="0"/>
              <w:jc w:val="center"/>
              <w:rPr>
                <w:rFonts w:ascii="Times New Roman" w:hAnsi="Times New Roman" w:cs="Times New Roman"/>
                <w:color w:val="000000"/>
                <w:sz w:val="24"/>
                <w:szCs w:val="24"/>
              </w:rPr>
            </w:pPr>
            <w:r w:rsidRPr="008C52EC">
              <w:rPr>
                <w:rFonts w:ascii="Times New Roman" w:hAnsi="Times New Roman" w:cs="Times New Roman"/>
                <w:color w:val="000000"/>
                <w:sz w:val="24"/>
                <w:szCs w:val="24"/>
              </w:rPr>
              <w:t>Кол-во часов</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DE0EFF7" w14:textId="77777777" w:rsidR="00626B37" w:rsidRPr="008C52EC" w:rsidRDefault="00626B37">
            <w:pPr>
              <w:pStyle w:val="aa"/>
              <w:spacing w:after="0"/>
              <w:jc w:val="center"/>
              <w:rPr>
                <w:rFonts w:ascii="Times New Roman" w:hAnsi="Times New Roman" w:cs="Times New Roman"/>
                <w:color w:val="000000"/>
                <w:sz w:val="24"/>
                <w:szCs w:val="24"/>
              </w:rPr>
            </w:pPr>
            <w:r w:rsidRPr="008C52EC">
              <w:rPr>
                <w:rFonts w:ascii="Times New Roman" w:hAnsi="Times New Roman" w:cs="Times New Roman"/>
                <w:color w:val="000000"/>
                <w:sz w:val="24"/>
                <w:szCs w:val="24"/>
              </w:rPr>
              <w:t>Дата</w:t>
            </w:r>
          </w:p>
        </w:tc>
      </w:tr>
      <w:tr w:rsidR="00626B37" w:rsidRPr="008C52EC" w14:paraId="093C3274"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3C9E6D4" w14:textId="77777777" w:rsidR="00626B37" w:rsidRPr="00626B37" w:rsidRDefault="00626B37" w:rsidP="00626B37">
            <w:pPr>
              <w:jc w:val="center"/>
              <w:rPr>
                <w:rFonts w:ascii="Times New Roman" w:hAnsi="Times New Roman" w:cs="Times New Roman"/>
                <w:bCs/>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9064311" w14:textId="3F845BFE" w:rsidR="00626B37" w:rsidRPr="00626B37" w:rsidRDefault="00626B37" w:rsidP="00E34F7C">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26B37">
              <w:rPr>
                <w:rFonts w:ascii="Times New Roman" w:hAnsi="Times New Roman" w:cs="Times New Roman"/>
                <w:b/>
                <w:sz w:val="24"/>
                <w:szCs w:val="24"/>
              </w:rPr>
              <w:t xml:space="preserve">Тема 1. Вводное занятие. Назначение, цели и задачи кружка.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0479707" w14:textId="4962AAD1" w:rsidR="00626B37" w:rsidRDefault="00626B37">
            <w:pPr>
              <w:pStyle w:val="aa"/>
              <w:rPr>
                <w:rFonts w:ascii="Times New Roman" w:hAnsi="Times New Roman" w:cs="Times New Roman"/>
                <w:sz w:val="24"/>
                <w:szCs w:val="24"/>
              </w:rPr>
            </w:pPr>
            <w:r>
              <w:rPr>
                <w:rFonts w:ascii="Times New Roman" w:hAnsi="Times New Roman" w:cs="Times New Roman"/>
                <w:sz w:val="24"/>
                <w:szCs w:val="24"/>
              </w:rPr>
              <w:t xml:space="preserve">        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579B5B1" w14:textId="77777777" w:rsidR="00626B37" w:rsidRPr="008C52EC" w:rsidRDefault="00626B37">
            <w:pPr>
              <w:pStyle w:val="aa"/>
              <w:rPr>
                <w:rFonts w:ascii="Times New Roman" w:hAnsi="Times New Roman" w:cs="Times New Roman"/>
                <w:sz w:val="24"/>
                <w:szCs w:val="24"/>
              </w:rPr>
            </w:pPr>
          </w:p>
        </w:tc>
      </w:tr>
      <w:tr w:rsidR="00626B37" w:rsidRPr="008C52EC" w14:paraId="3E215615"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ED9A053" w14:textId="3684A73D" w:rsidR="00626B37" w:rsidRPr="00626B37" w:rsidRDefault="00626B37" w:rsidP="00626B37">
            <w:pPr>
              <w:pStyle w:val="aa"/>
              <w:spacing w:after="0"/>
              <w:jc w:val="center"/>
              <w:rPr>
                <w:rFonts w:ascii="Times New Roman" w:hAnsi="Times New Roman" w:cs="Times New Roman"/>
                <w:bCs/>
                <w:color w:val="000000"/>
                <w:sz w:val="24"/>
                <w:szCs w:val="24"/>
              </w:rPr>
            </w:pPr>
            <w:r w:rsidRPr="00626B37">
              <w:rPr>
                <w:rFonts w:ascii="Times New Roman" w:hAnsi="Times New Roman" w:cs="Times New Roman"/>
                <w:bCs/>
                <w:color w:val="000000"/>
                <w:sz w:val="24"/>
                <w:szCs w:val="24"/>
              </w:rPr>
              <w:t>1</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3A5D651" w14:textId="17050808" w:rsidR="00626B37" w:rsidRPr="008C52EC" w:rsidRDefault="00626B37">
            <w:pPr>
              <w:pStyle w:val="aa"/>
              <w:spacing w:after="0"/>
              <w:jc w:val="both"/>
              <w:rPr>
                <w:rFonts w:ascii="Times New Roman" w:hAnsi="Times New Roman" w:cs="Times New Roman"/>
                <w:color w:val="000000"/>
                <w:sz w:val="24"/>
                <w:szCs w:val="24"/>
              </w:rPr>
            </w:pPr>
            <w:r w:rsidRPr="008C52EC">
              <w:rPr>
                <w:rFonts w:ascii="Times New Roman" w:hAnsi="Times New Roman" w:cs="Times New Roman"/>
                <w:sz w:val="24"/>
                <w:szCs w:val="24"/>
              </w:rPr>
              <w:t>Вводное занятие. Назначение, цели и задачи кружка.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C1BCC92" w14:textId="46951E7B"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183F381"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640A1CA2"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64461456" w14:textId="77777777" w:rsidR="00626B37" w:rsidRPr="00626B37" w:rsidRDefault="00626B37" w:rsidP="00626B37">
            <w:pPr>
              <w:pStyle w:val="aa"/>
              <w:spacing w:after="0"/>
              <w:jc w:val="center"/>
              <w:rPr>
                <w:rFonts w:ascii="Times New Roman" w:hAnsi="Times New Roman" w:cs="Times New Roman"/>
                <w:bCs/>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CCFD5A4" w14:textId="4DE84FB1" w:rsidR="00626B37" w:rsidRPr="008C52EC" w:rsidRDefault="00626B37">
            <w:pPr>
              <w:pStyle w:val="aa"/>
              <w:spacing w:after="0"/>
              <w:jc w:val="both"/>
              <w:rPr>
                <w:rFonts w:ascii="Times New Roman" w:hAnsi="Times New Roman" w:cs="Times New Roman"/>
                <w:sz w:val="24"/>
                <w:szCs w:val="24"/>
              </w:rPr>
            </w:pPr>
            <w:r w:rsidRPr="008C52EC">
              <w:rPr>
                <w:rFonts w:ascii="Times New Roman" w:hAnsi="Times New Roman" w:cs="Times New Roman"/>
                <w:b/>
                <w:sz w:val="24"/>
                <w:szCs w:val="24"/>
              </w:rPr>
              <w:t>Тема 2.</w:t>
            </w:r>
            <w:r w:rsidRPr="008C52EC">
              <w:rPr>
                <w:rFonts w:ascii="Times New Roman" w:hAnsi="Times New Roman" w:cs="Times New Roman"/>
                <w:sz w:val="24"/>
                <w:szCs w:val="24"/>
              </w:rPr>
              <w:t xml:space="preserve"> Основы проектирования. Планирование учебного проекта.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C43E951" w14:textId="7F8A626B" w:rsidR="00626B37" w:rsidRPr="008C52EC"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45AA21D"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5551AE7C"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2D3DC664" w14:textId="1A10AC86" w:rsidR="00626B37" w:rsidRPr="00626B37" w:rsidRDefault="00626B37" w:rsidP="00626B37">
            <w:pPr>
              <w:pStyle w:val="aa"/>
              <w:spacing w:after="0"/>
              <w:jc w:val="center"/>
              <w:rPr>
                <w:rFonts w:ascii="Times New Roman" w:hAnsi="Times New Roman" w:cs="Times New Roman"/>
                <w:bCs/>
                <w:color w:val="000000"/>
                <w:sz w:val="24"/>
                <w:szCs w:val="24"/>
              </w:rPr>
            </w:pPr>
            <w:r w:rsidRPr="00626B37">
              <w:rPr>
                <w:rFonts w:ascii="Times New Roman" w:hAnsi="Times New Roman" w:cs="Times New Roman"/>
                <w:bCs/>
                <w:color w:val="000000"/>
                <w:sz w:val="24"/>
                <w:szCs w:val="24"/>
              </w:rPr>
              <w:t>2</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D239546" w14:textId="5620B17B" w:rsidR="00626B37" w:rsidRPr="008C52EC" w:rsidRDefault="00626B37">
            <w:pPr>
              <w:pStyle w:val="aa"/>
              <w:spacing w:after="0"/>
              <w:jc w:val="both"/>
              <w:rPr>
                <w:rFonts w:ascii="Times New Roman" w:hAnsi="Times New Roman" w:cs="Times New Roman"/>
                <w:sz w:val="24"/>
                <w:szCs w:val="24"/>
              </w:rPr>
            </w:pPr>
            <w:r w:rsidRPr="008C52EC">
              <w:rPr>
                <w:rFonts w:ascii="Times New Roman" w:hAnsi="Times New Roman" w:cs="Times New Roman"/>
                <w:sz w:val="24"/>
                <w:szCs w:val="24"/>
              </w:rPr>
              <w:t xml:space="preserve">Планирование учебного проекта.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9225714" w14:textId="693FFF25"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5735A08"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2BBDBEA6"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6FCDC0DC" w14:textId="0CB75099" w:rsidR="00626B37" w:rsidRPr="00626B37" w:rsidRDefault="00626B37" w:rsidP="00626B37">
            <w:pPr>
              <w:jc w:val="center"/>
              <w:rPr>
                <w:rFonts w:ascii="Times New Roman" w:hAnsi="Times New Roman" w:cs="Times New Roman"/>
                <w:bCs/>
                <w:sz w:val="24"/>
                <w:szCs w:val="24"/>
              </w:rPr>
            </w:pPr>
            <w:r w:rsidRPr="00626B37">
              <w:rPr>
                <w:rFonts w:ascii="Times New Roman" w:hAnsi="Times New Roman" w:cs="Times New Roman"/>
                <w:bCs/>
                <w:sz w:val="24"/>
                <w:szCs w:val="24"/>
              </w:rPr>
              <w:t>3</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5FD95A3" w14:textId="35F0BEA0" w:rsidR="00626B37" w:rsidRPr="00626B37" w:rsidRDefault="00626B37" w:rsidP="00626B37">
            <w:pPr>
              <w:rPr>
                <w:rFonts w:ascii="Times New Roman" w:hAnsi="Times New Roman" w:cs="Times New Roman"/>
                <w:b/>
                <w:sz w:val="24"/>
                <w:szCs w:val="24"/>
              </w:rPr>
            </w:pPr>
            <w:r w:rsidRPr="00626B37">
              <w:rPr>
                <w:rFonts w:ascii="Times New Roman" w:hAnsi="Times New Roman" w:cs="Times New Roman"/>
                <w:b/>
                <w:sz w:val="24"/>
                <w:szCs w:val="24"/>
              </w:rPr>
              <w:t xml:space="preserve">Тема 3. Информационные материалы к проекту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C626E6B" w14:textId="6BB5F077"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73307C3"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579D1FBB"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3C847983" w14:textId="7374D21D" w:rsidR="00626B37" w:rsidRPr="00626B37" w:rsidRDefault="00626B37" w:rsidP="00626B37">
            <w:pPr>
              <w:jc w:val="center"/>
              <w:rPr>
                <w:rFonts w:ascii="Times New Roman" w:hAnsi="Times New Roman" w:cs="Times New Roman"/>
                <w:bCs/>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E896B19" w14:textId="436CB5BA" w:rsidR="00626B37" w:rsidRPr="001069FF" w:rsidRDefault="00626B37" w:rsidP="00473140">
            <w:pPr>
              <w:rPr>
                <w:rFonts w:ascii="Times New Roman" w:hAnsi="Times New Roman" w:cs="Times New Roman"/>
                <w:sz w:val="24"/>
                <w:szCs w:val="24"/>
              </w:rPr>
            </w:pPr>
            <w:r w:rsidRPr="008C52EC">
              <w:rPr>
                <w:rFonts w:ascii="Times New Roman" w:hAnsi="Times New Roman" w:cs="Times New Roman"/>
                <w:b/>
                <w:sz w:val="24"/>
                <w:szCs w:val="24"/>
              </w:rPr>
              <w:t>Тема 4</w:t>
            </w:r>
            <w:r w:rsidRPr="008C52EC">
              <w:rPr>
                <w:rFonts w:ascii="Times New Roman" w:hAnsi="Times New Roman" w:cs="Times New Roman"/>
                <w:sz w:val="24"/>
                <w:szCs w:val="24"/>
              </w:rPr>
              <w:t xml:space="preserve">. Создание дидактических и методических материалов. Виды организационно-распорядительных документов.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8DE736E" w14:textId="4237A4B1"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8FEF22B"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1ADCCBE2"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E4237A0" w14:textId="14D93A8C" w:rsidR="00626B37" w:rsidRPr="008C52EC"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D48504E" w14:textId="4EB16AC2" w:rsidR="00626B37" w:rsidRPr="008C52EC" w:rsidRDefault="00626B37">
            <w:pPr>
              <w:pStyle w:val="aa"/>
              <w:spacing w:after="0"/>
              <w:jc w:val="both"/>
              <w:rPr>
                <w:rFonts w:ascii="Times New Roman" w:hAnsi="Times New Roman" w:cs="Times New Roman"/>
                <w:color w:val="000000"/>
                <w:sz w:val="24"/>
                <w:szCs w:val="24"/>
              </w:rPr>
            </w:pPr>
            <w:r w:rsidRPr="008C52EC">
              <w:rPr>
                <w:rFonts w:ascii="Times New Roman" w:hAnsi="Times New Roman" w:cs="Times New Roman"/>
                <w:color w:val="000000"/>
                <w:sz w:val="24"/>
                <w:szCs w:val="24"/>
              </w:rPr>
              <w:t xml:space="preserve"> способы выделения объектов текстового документа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A3DB393" w14:textId="4DDBC88F"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C1EF655"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6B001335"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FD264FE" w14:textId="6CA7D9BC" w:rsidR="00626B37" w:rsidRPr="008C52EC"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5</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75D1AEE" w14:textId="70AA41F6" w:rsidR="00626B37" w:rsidRPr="008C52EC" w:rsidRDefault="00626B37">
            <w:pPr>
              <w:pStyle w:val="aa"/>
              <w:rPr>
                <w:rFonts w:ascii="Times New Roman" w:hAnsi="Times New Roman" w:cs="Times New Roman"/>
                <w:sz w:val="24"/>
                <w:szCs w:val="24"/>
              </w:rPr>
            </w:pPr>
            <w:r w:rsidRPr="008C52EC">
              <w:rPr>
                <w:rFonts w:ascii="Times New Roman" w:hAnsi="Times New Roman" w:cs="Times New Roman"/>
                <w:color w:val="000000"/>
                <w:sz w:val="24"/>
                <w:szCs w:val="24"/>
              </w:rPr>
              <w:t xml:space="preserve"> создание и редактирование текстового документа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9DF04B0" w14:textId="03A9EE72" w:rsidR="00626B37" w:rsidRPr="008C52EC" w:rsidRDefault="00626B37" w:rsidP="008C52EC">
            <w:pPr>
              <w:pStyle w:val="aa"/>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BC3A0E4"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47BBDDC6"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37CC4AA6" w14:textId="77777777" w:rsidR="00626B37" w:rsidRPr="00626B37" w:rsidRDefault="00626B37" w:rsidP="001069FF">
            <w:pPr>
              <w:rPr>
                <w:rFonts w:ascii="Times New Roman" w:hAnsi="Times New Roman" w:cs="Times New Roman"/>
                <w:b/>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FA184F5" w14:textId="25794156" w:rsidR="00626B37" w:rsidRPr="00626B37" w:rsidRDefault="00626B37" w:rsidP="001069FF">
            <w:pPr>
              <w:rPr>
                <w:rFonts w:ascii="Times New Roman" w:hAnsi="Times New Roman" w:cs="Times New Roman"/>
                <w:b/>
                <w:sz w:val="24"/>
                <w:szCs w:val="24"/>
              </w:rPr>
            </w:pPr>
            <w:r w:rsidRPr="00626B37">
              <w:rPr>
                <w:rFonts w:ascii="Times New Roman" w:hAnsi="Times New Roman" w:cs="Times New Roman"/>
                <w:b/>
                <w:sz w:val="24"/>
                <w:szCs w:val="24"/>
              </w:rPr>
              <w:t xml:space="preserve">Тема 5. Обработка графической информации </w:t>
            </w:r>
          </w:p>
          <w:p w14:paraId="05512F91" w14:textId="77777777" w:rsidR="00626B37" w:rsidRPr="008C52EC" w:rsidRDefault="00626B37">
            <w:pPr>
              <w:pStyle w:val="aa"/>
              <w:rPr>
                <w:rFonts w:ascii="Times New Roman" w:hAnsi="Times New Roman" w:cs="Times New Roman"/>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69A7A1C" w14:textId="62767807" w:rsidR="00626B37"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F4B52FF"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2B7DEAD0"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65CA92E2" w14:textId="4E767A82"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2B308F0" w14:textId="212A55A8" w:rsidR="00626B37" w:rsidRPr="008C52EC" w:rsidRDefault="00626B37" w:rsidP="00626B37">
            <w:pPr>
              <w:pStyle w:val="aa"/>
              <w:spacing w:after="0"/>
              <w:jc w:val="center"/>
              <w:rPr>
                <w:rFonts w:ascii="Times New Roman" w:hAnsi="Times New Roman" w:cs="Times New Roman"/>
                <w:color w:val="000000"/>
                <w:sz w:val="24"/>
                <w:szCs w:val="24"/>
              </w:rPr>
            </w:pPr>
            <w:r w:rsidRPr="008C52EC">
              <w:rPr>
                <w:rFonts w:ascii="Times New Roman" w:hAnsi="Times New Roman" w:cs="Times New Roman"/>
                <w:color w:val="000000"/>
                <w:sz w:val="24"/>
                <w:szCs w:val="24"/>
              </w:rPr>
              <w:t>включение в текстовый документ графических объектов</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96A8B8B" w14:textId="0CD3F45D"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77841B8"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2F85C290"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61AFED4" w14:textId="3246AF02"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42EEF53" w14:textId="7024CA6C" w:rsidR="00626B37" w:rsidRPr="008C52EC" w:rsidRDefault="00626B37" w:rsidP="00626B37">
            <w:pPr>
              <w:pStyle w:val="aa"/>
              <w:spacing w:after="0"/>
              <w:jc w:val="center"/>
              <w:rPr>
                <w:rFonts w:ascii="Times New Roman" w:hAnsi="Times New Roman" w:cs="Times New Roman"/>
                <w:color w:val="000000"/>
                <w:sz w:val="24"/>
                <w:szCs w:val="24"/>
              </w:rPr>
            </w:pPr>
            <w:r w:rsidRPr="008C52EC">
              <w:rPr>
                <w:rFonts w:ascii="Times New Roman" w:hAnsi="Times New Roman" w:cs="Times New Roman"/>
                <w:color w:val="000000"/>
                <w:sz w:val="24"/>
                <w:szCs w:val="24"/>
              </w:rPr>
              <w:t>включение в текстовый документ графических объектов</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7A0107B" w14:textId="3A524251"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2A5038B"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34781E09"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262F447B" w14:textId="5CB4BB23" w:rsidR="00626B37"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8</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2387C9F" w14:textId="6144A2E7" w:rsidR="00626B37" w:rsidRPr="008C52EC" w:rsidRDefault="00626B37" w:rsidP="00626B37">
            <w:pPr>
              <w:pStyle w:val="aa"/>
              <w:rPr>
                <w:rFonts w:ascii="Times New Roman" w:hAnsi="Times New Roman" w:cs="Times New Roman"/>
                <w:sz w:val="24"/>
                <w:szCs w:val="24"/>
              </w:rPr>
            </w:pPr>
            <w:r w:rsidRPr="008C52EC">
              <w:rPr>
                <w:rFonts w:ascii="Times New Roman" w:hAnsi="Times New Roman" w:cs="Times New Roman"/>
                <w:color w:val="000000"/>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C11B602" w14:textId="00C6EF8D" w:rsidR="00626B37" w:rsidRPr="008C52EC" w:rsidRDefault="00626B37" w:rsidP="008C52EC">
            <w:pPr>
              <w:pStyle w:val="aa"/>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E8020D4"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2617C3C9"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331D3948" w14:textId="77777777" w:rsidR="00626B37" w:rsidRDefault="00626B37" w:rsidP="008C52EC">
            <w:pPr>
              <w:pStyle w:val="aa"/>
              <w:jc w:val="center"/>
              <w:rPr>
                <w:rFonts w:ascii="Times New Roman" w:hAnsi="Times New Roman" w:cs="Times New Roman"/>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E575679" w14:textId="7E62E5F7" w:rsidR="00626B37" w:rsidRDefault="00626B37" w:rsidP="008C52EC">
            <w:pPr>
              <w:pStyle w:val="aa"/>
              <w:jc w:val="center"/>
              <w:rPr>
                <w:rFonts w:ascii="Times New Roman" w:hAnsi="Times New Roman" w:cs="Times New Roman"/>
                <w:sz w:val="24"/>
                <w:szCs w:val="24"/>
              </w:rPr>
            </w:pPr>
          </w:p>
          <w:p w14:paraId="44BFCA1F" w14:textId="51B22327" w:rsidR="00626B37" w:rsidRPr="00626B37" w:rsidRDefault="00626B37" w:rsidP="001069FF">
            <w:pPr>
              <w:jc w:val="both"/>
              <w:rPr>
                <w:rFonts w:ascii="Times New Roman" w:hAnsi="Times New Roman" w:cs="Times New Roman"/>
                <w:b/>
                <w:sz w:val="24"/>
                <w:szCs w:val="24"/>
              </w:rPr>
            </w:pPr>
            <w:r w:rsidRPr="00626B37">
              <w:rPr>
                <w:rFonts w:ascii="Times New Roman" w:hAnsi="Times New Roman" w:cs="Times New Roman"/>
                <w:b/>
                <w:sz w:val="24"/>
                <w:szCs w:val="24"/>
              </w:rPr>
              <w:t xml:space="preserve">Тема 6. Создание мультимедийной презентации </w:t>
            </w:r>
          </w:p>
          <w:p w14:paraId="5B1D0AEF" w14:textId="77777777" w:rsidR="00626B37" w:rsidRPr="008C52EC" w:rsidRDefault="00626B37">
            <w:pPr>
              <w:pStyle w:val="aa"/>
              <w:rPr>
                <w:rFonts w:ascii="Times New Roman" w:hAnsi="Times New Roman" w:cs="Times New Roman"/>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4395EE0" w14:textId="279D5A64" w:rsidR="00626B37"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7F96801"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1DDC57E5"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2D1F6D0F" w14:textId="1C7C1EA2"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D81E56B" w14:textId="63D054AF" w:rsidR="00626B37" w:rsidRPr="008C52EC" w:rsidRDefault="00626B37">
            <w:pPr>
              <w:pStyle w:val="aa"/>
              <w:spacing w:after="0"/>
              <w:jc w:val="both"/>
              <w:rPr>
                <w:rFonts w:ascii="Times New Roman" w:hAnsi="Times New Roman" w:cs="Times New Roman"/>
                <w:color w:val="000000"/>
                <w:sz w:val="24"/>
                <w:szCs w:val="24"/>
              </w:rPr>
            </w:pPr>
            <w:r w:rsidRPr="008C52EC">
              <w:rPr>
                <w:rFonts w:ascii="Times New Roman" w:hAnsi="Times New Roman" w:cs="Times New Roman"/>
                <w:color w:val="000000"/>
                <w:sz w:val="24"/>
                <w:szCs w:val="24"/>
              </w:rPr>
              <w:t xml:space="preserve"> понятие мультимедиа-технологии</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B4B2B9C" w14:textId="3750A1AD"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DD4F588"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0BB686D0"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1C95E16E" w14:textId="5A73B7B0"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1B9FEFF" w14:textId="208DCE76" w:rsidR="00626B37" w:rsidRPr="008C52EC" w:rsidRDefault="00626B37">
            <w:pPr>
              <w:pStyle w:val="aa"/>
              <w:spacing w:after="0"/>
              <w:jc w:val="both"/>
              <w:rPr>
                <w:rFonts w:ascii="Times New Roman" w:hAnsi="Times New Roman" w:cs="Times New Roman"/>
                <w:color w:val="000000"/>
                <w:sz w:val="24"/>
                <w:szCs w:val="24"/>
              </w:rPr>
            </w:pPr>
            <w:r w:rsidRPr="008C52EC">
              <w:rPr>
                <w:rFonts w:ascii="Times New Roman" w:hAnsi="Times New Roman" w:cs="Times New Roman"/>
                <w:color w:val="000000"/>
                <w:sz w:val="24"/>
                <w:szCs w:val="24"/>
              </w:rPr>
              <w:t xml:space="preserve"> выбор дизайна презентации</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7783BA6" w14:textId="2B5738F9"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A95464B" w14:textId="77777777" w:rsidR="00626B37" w:rsidRPr="008C52EC" w:rsidRDefault="00626B37">
            <w:pPr>
              <w:pStyle w:val="aa"/>
              <w:spacing w:after="0"/>
              <w:jc w:val="center"/>
              <w:rPr>
                <w:rFonts w:ascii="Times New Roman" w:hAnsi="Times New Roman" w:cs="Times New Roman"/>
                <w:color w:val="000000"/>
                <w:sz w:val="24"/>
                <w:szCs w:val="24"/>
              </w:rPr>
            </w:pPr>
          </w:p>
        </w:tc>
      </w:tr>
      <w:tr w:rsidR="00626B37" w:rsidRPr="008C52EC" w14:paraId="3624793E"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42652BE2" w14:textId="4AE3B947"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2664B4F" w14:textId="71E1F529" w:rsidR="00626B37" w:rsidRPr="008C52EC" w:rsidRDefault="00626B37" w:rsidP="008C52EC">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9641680" w14:textId="4C317B1A"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FC00FA1"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653EF880"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327BA36" w14:textId="77777777" w:rsidR="00626B37" w:rsidRPr="00626B37" w:rsidRDefault="00626B37" w:rsidP="008C52EC">
            <w:pPr>
              <w:pStyle w:val="aa"/>
              <w:rPr>
                <w:rFonts w:ascii="Times New Roman" w:hAnsi="Times New Roman" w:cs="Times New Roman"/>
                <w:b/>
                <w:bCs/>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092EC2E" w14:textId="3E5161F5" w:rsidR="00626B37" w:rsidRPr="00626B37" w:rsidRDefault="00626B37" w:rsidP="008C52EC">
            <w:pPr>
              <w:pStyle w:val="aa"/>
              <w:rPr>
                <w:rFonts w:ascii="Times New Roman" w:hAnsi="Times New Roman" w:cs="Times New Roman"/>
                <w:b/>
                <w:bCs/>
                <w:sz w:val="24"/>
                <w:szCs w:val="24"/>
              </w:rPr>
            </w:pPr>
            <w:r w:rsidRPr="00626B37">
              <w:rPr>
                <w:rFonts w:ascii="Times New Roman" w:hAnsi="Times New Roman" w:cs="Times New Roman"/>
                <w:b/>
                <w:bCs/>
                <w:sz w:val="24"/>
                <w:szCs w:val="24"/>
              </w:rPr>
              <w:t>Тема 7. Анимация. Понятие анимации</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F7BA243" w14:textId="492CED7D" w:rsidR="00626B37" w:rsidRPr="008C52EC"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50CC06D"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36EB7F5F"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7325441C" w14:textId="723661FC"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EDC4895" w14:textId="15737338" w:rsidR="00626B37" w:rsidRPr="008C52EC" w:rsidRDefault="00626B37" w:rsidP="008C52EC">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Анимационные элементы</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3D95153" w14:textId="78304E58"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311A4C8"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627FE184"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2608D984" w14:textId="3648FE05" w:rsidR="00626B37"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13</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6661D4A" w14:textId="6367E97E" w:rsidR="00626B37" w:rsidRPr="008C52EC" w:rsidRDefault="00626B37" w:rsidP="008C52EC">
            <w:pPr>
              <w:pStyle w:val="aa"/>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67E7767" w14:textId="703A72D6" w:rsidR="00626B37" w:rsidRPr="008C52EC" w:rsidRDefault="00626B37" w:rsidP="008C52EC">
            <w:pPr>
              <w:pStyle w:val="aa"/>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CB763E3"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507D2FD6"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1880AD87" w14:textId="77777777" w:rsidR="00626B37" w:rsidRPr="00626B37" w:rsidRDefault="00626B37" w:rsidP="008C52EC">
            <w:pPr>
              <w:pStyle w:val="aa"/>
              <w:rPr>
                <w:rFonts w:ascii="Times New Roman" w:hAnsi="Times New Roman" w:cs="Times New Roman"/>
                <w:b/>
                <w:bCs/>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EB5094B" w14:textId="3C8D6C4D" w:rsidR="00626B37" w:rsidRPr="00626B37" w:rsidRDefault="00626B37" w:rsidP="008C52EC">
            <w:pPr>
              <w:pStyle w:val="aa"/>
              <w:rPr>
                <w:rFonts w:ascii="Times New Roman" w:hAnsi="Times New Roman" w:cs="Times New Roman"/>
                <w:b/>
                <w:bCs/>
                <w:sz w:val="24"/>
                <w:szCs w:val="24"/>
              </w:rPr>
            </w:pPr>
            <w:r w:rsidRPr="00626B37">
              <w:rPr>
                <w:rFonts w:ascii="Times New Roman" w:hAnsi="Times New Roman" w:cs="Times New Roman"/>
                <w:b/>
                <w:bCs/>
                <w:sz w:val="24"/>
                <w:szCs w:val="24"/>
              </w:rPr>
              <w:t>Тема 8. Создание публикации</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232672D" w14:textId="165E8F8B" w:rsidR="00626B37" w:rsidRPr="008C52EC"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2ACF699"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73A13DFB"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2954492E" w14:textId="6E5C5286" w:rsidR="00626B37" w:rsidRDefault="00626B37" w:rsidP="00626B37">
            <w:pPr>
              <w:pStyle w:val="aa"/>
              <w:spacing w:after="0"/>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4872979" w14:textId="64D79128" w:rsidR="00626B37" w:rsidRPr="008C52EC" w:rsidRDefault="00626B37" w:rsidP="008C52EC">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Технология создания публикаций</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04EE2E4" w14:textId="50716535"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D634029"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5F7E7C0F"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09D6C0A" w14:textId="5A6E0A3A" w:rsidR="00626B37"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4C30EBF" w14:textId="77777777" w:rsidR="00626B37" w:rsidRPr="008C52EC"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14</w:t>
            </w:r>
          </w:p>
          <w:p w14:paraId="56437793" w14:textId="7A14A320" w:rsidR="00626B37" w:rsidRPr="008C52EC" w:rsidRDefault="00626B37" w:rsidP="008C52EC">
            <w:pPr>
              <w:pStyle w:val="aa"/>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54F333E" w14:textId="69B7EFA4" w:rsidR="00626B37" w:rsidRPr="008C52EC" w:rsidRDefault="00626B37" w:rsidP="008C52EC">
            <w:pPr>
              <w:pStyle w:val="aa"/>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A6DC07D"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42F81A29"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520FFD3" w14:textId="77777777" w:rsidR="00626B37" w:rsidRPr="00091B35" w:rsidRDefault="00626B37" w:rsidP="008C52EC">
            <w:pPr>
              <w:pStyle w:val="aa"/>
              <w:spacing w:after="0"/>
              <w:jc w:val="both"/>
              <w:rPr>
                <w:rFonts w:ascii="Times New Roman" w:hAnsi="Times New Roman" w:cs="Times New Roman"/>
                <w:b/>
                <w:bCs/>
                <w:color w:val="000000"/>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232DF5C" w14:textId="32467C72" w:rsidR="00626B37" w:rsidRPr="008C52EC" w:rsidRDefault="00626B37" w:rsidP="008C52EC">
            <w:pPr>
              <w:pStyle w:val="aa"/>
              <w:spacing w:after="0"/>
              <w:jc w:val="both"/>
              <w:rPr>
                <w:rFonts w:ascii="Times New Roman" w:hAnsi="Times New Roman" w:cs="Times New Roman"/>
                <w:color w:val="000000"/>
                <w:sz w:val="24"/>
                <w:szCs w:val="24"/>
              </w:rPr>
            </w:pPr>
            <w:r w:rsidRPr="00091B35">
              <w:rPr>
                <w:rFonts w:ascii="Times New Roman" w:hAnsi="Times New Roman" w:cs="Times New Roman"/>
                <w:b/>
                <w:bCs/>
                <w:color w:val="000000"/>
                <w:sz w:val="24"/>
                <w:szCs w:val="24"/>
              </w:rPr>
              <w:t>Тема 9.</w:t>
            </w:r>
            <w:r>
              <w:rPr>
                <w:rFonts w:ascii="Times New Roman" w:hAnsi="Times New Roman" w:cs="Times New Roman"/>
                <w:color w:val="000000"/>
                <w:sz w:val="24"/>
                <w:szCs w:val="24"/>
              </w:rPr>
              <w:t xml:space="preserve"> </w:t>
            </w:r>
            <w:r w:rsidRPr="00091B35">
              <w:rPr>
                <w:rFonts w:ascii="Times New Roman" w:hAnsi="Times New Roman" w:cs="Times New Roman"/>
                <w:b/>
                <w:bCs/>
                <w:color w:val="000000"/>
                <w:sz w:val="24"/>
                <w:szCs w:val="24"/>
              </w:rPr>
              <w:t>Электронные таблицы в проектной работе</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4AF98C6" w14:textId="0607864D" w:rsidR="00626B37" w:rsidRPr="008C52EC"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F84C14B"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35471A56"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938476E" w14:textId="5985C9F6"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FFE6D51" w14:textId="77777777" w:rsidR="00626B37" w:rsidRPr="008C52EC"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p w14:paraId="7870C5BC" w14:textId="40D68022" w:rsidR="00626B37" w:rsidRDefault="00626B37" w:rsidP="008C52EC">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в электронной таблице</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95EB7F5" w14:textId="77777777" w:rsidR="00626B37"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1C3F2D1"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20F2514A"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BB6F316" w14:textId="641CEAA8" w:rsidR="00626B37" w:rsidRDefault="00626B37" w:rsidP="008C52EC">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27F9BB2" w14:textId="676AFBA6" w:rsidR="00626B37" w:rsidRDefault="00626B37" w:rsidP="008C52EC">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484F6FF" w14:textId="77777777" w:rsidR="00626B37"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C046DBB"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4621E7BE"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6421553E" w14:textId="77777777" w:rsidR="00626B37" w:rsidRPr="00091B35" w:rsidRDefault="00626B37" w:rsidP="008C52EC">
            <w:pPr>
              <w:pStyle w:val="aa"/>
              <w:rPr>
                <w:rFonts w:ascii="Times New Roman" w:hAnsi="Times New Roman" w:cs="Times New Roman"/>
                <w:b/>
                <w:bCs/>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86891FA" w14:textId="04985C80" w:rsidR="00626B37" w:rsidRPr="008C52EC" w:rsidRDefault="00626B37" w:rsidP="008C52EC">
            <w:pPr>
              <w:pStyle w:val="aa"/>
              <w:rPr>
                <w:rFonts w:ascii="Times New Roman" w:hAnsi="Times New Roman" w:cs="Times New Roman"/>
                <w:sz w:val="24"/>
                <w:szCs w:val="24"/>
              </w:rPr>
            </w:pPr>
            <w:r w:rsidRPr="00091B35">
              <w:rPr>
                <w:rFonts w:ascii="Times New Roman" w:hAnsi="Times New Roman" w:cs="Times New Roman"/>
                <w:b/>
                <w:bCs/>
                <w:sz w:val="24"/>
                <w:szCs w:val="24"/>
              </w:rPr>
              <w:t>Тема 10. Возможности интернета. Инструменты и средства.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EB509E0" w14:textId="4BB9F26F" w:rsidR="00626B37" w:rsidRPr="008C52EC"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24898FC"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516F0AA4"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62C0778E" w14:textId="28E78733" w:rsidR="00626B37"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18</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D06818E" w14:textId="7643CE48" w:rsidR="00626B37" w:rsidRDefault="00626B37" w:rsidP="008C52EC">
            <w:pPr>
              <w:pStyle w:val="aa"/>
              <w:rPr>
                <w:rFonts w:ascii="Times New Roman" w:hAnsi="Times New Roman" w:cs="Times New Roman"/>
                <w:sz w:val="24"/>
                <w:szCs w:val="24"/>
              </w:rPr>
            </w:pPr>
            <w:r>
              <w:rPr>
                <w:rFonts w:ascii="Times New Roman" w:hAnsi="Times New Roman" w:cs="Times New Roman"/>
                <w:sz w:val="24"/>
                <w:szCs w:val="24"/>
              </w:rPr>
              <w:t>История развития ИНТЕРНЕТ. Компьютерная сеть, локальная сеть</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DA4F822" w14:textId="77777777" w:rsidR="00626B37" w:rsidRPr="008C52EC" w:rsidRDefault="00626B37" w:rsidP="008C52EC">
            <w:pPr>
              <w:pStyle w:val="aa"/>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CCFF821"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06040F9E"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751BE855" w14:textId="3ECF0E30" w:rsidR="00626B37" w:rsidRDefault="00626B37" w:rsidP="008C52EC">
            <w:pPr>
              <w:pStyle w:val="aa"/>
              <w:jc w:val="center"/>
              <w:rPr>
                <w:rFonts w:ascii="Times New Roman" w:hAnsi="Times New Roman" w:cs="Times New Roman"/>
                <w:sz w:val="24"/>
                <w:szCs w:val="24"/>
              </w:rPr>
            </w:pPr>
            <w:r>
              <w:rPr>
                <w:rFonts w:ascii="Times New Roman" w:hAnsi="Times New Roman" w:cs="Times New Roman"/>
                <w:sz w:val="24"/>
                <w:szCs w:val="24"/>
              </w:rPr>
              <w:t>19</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C766DFB" w14:textId="2B6CAB3D" w:rsidR="00626B37" w:rsidRDefault="00626B37" w:rsidP="008C52EC">
            <w:pPr>
              <w:pStyle w:val="aa"/>
              <w:rPr>
                <w:rFonts w:ascii="Times New Roman" w:hAnsi="Times New Roman" w:cs="Times New Roman"/>
                <w:sz w:val="24"/>
                <w:szCs w:val="24"/>
              </w:rPr>
            </w:pPr>
            <w:r w:rsidRPr="008C52EC">
              <w:rPr>
                <w:rFonts w:ascii="Times New Roman" w:hAnsi="Times New Roman" w:cs="Times New Roman"/>
                <w:sz w:val="24"/>
                <w:szCs w:val="24"/>
              </w:rPr>
              <w:t xml:space="preserve"> Основные службы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Общие принципы функционирования электронной почты. Доска объявлений. Телеконференции.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WWW</w:t>
            </w:r>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 - сайты, обращение к нужным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-страницам.  Технология поиска информации в сети.  Браузеры. Правила сетевого (телекоммуникационного) этикета.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66607C8" w14:textId="77777777" w:rsidR="00626B37" w:rsidRPr="008C52EC" w:rsidRDefault="00626B37" w:rsidP="008C52EC">
            <w:pPr>
              <w:pStyle w:val="aa"/>
              <w:jc w:val="center"/>
              <w:rPr>
                <w:rFonts w:ascii="Times New Roman" w:hAnsi="Times New Roman" w:cs="Times New Roman"/>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3455614" w14:textId="77777777" w:rsidR="00626B37" w:rsidRPr="008C52EC" w:rsidRDefault="00626B37" w:rsidP="008C52EC">
            <w:pPr>
              <w:pStyle w:val="aa"/>
              <w:spacing w:after="0"/>
              <w:jc w:val="center"/>
              <w:rPr>
                <w:rFonts w:ascii="Times New Roman" w:hAnsi="Times New Roman" w:cs="Times New Roman"/>
                <w:color w:val="000000"/>
                <w:sz w:val="24"/>
                <w:szCs w:val="24"/>
              </w:rPr>
            </w:pPr>
          </w:p>
        </w:tc>
      </w:tr>
      <w:tr w:rsidR="00626B37" w:rsidRPr="008C52EC" w14:paraId="198B3DBD"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66C6351F" w14:textId="5CE55AA9" w:rsidR="00626B37" w:rsidRDefault="00C022BA" w:rsidP="008C52EC">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E2F85D2" w14:textId="0E46B407" w:rsidR="00626B37" w:rsidRPr="008C52EC" w:rsidRDefault="00626B37" w:rsidP="008C52EC">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02D8036" w14:textId="38C94D24" w:rsidR="00626B37" w:rsidRPr="008C52EC" w:rsidRDefault="00626B37" w:rsidP="008C52EC">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C9C76EC" w14:textId="77777777" w:rsidR="00626B37" w:rsidRPr="008C52EC" w:rsidRDefault="00626B37" w:rsidP="008C52EC">
            <w:pPr>
              <w:pStyle w:val="aa"/>
              <w:spacing w:after="0" w:line="240" w:lineRule="auto"/>
              <w:jc w:val="center"/>
              <w:rPr>
                <w:rFonts w:ascii="Times New Roman" w:hAnsi="Times New Roman" w:cs="Times New Roman"/>
                <w:color w:val="000000"/>
                <w:sz w:val="24"/>
                <w:szCs w:val="24"/>
              </w:rPr>
            </w:pPr>
          </w:p>
        </w:tc>
      </w:tr>
      <w:tr w:rsidR="00626B37" w:rsidRPr="008C52EC" w14:paraId="40A0AF30"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1CF7C0BF" w14:textId="77777777" w:rsidR="00626B37" w:rsidRPr="00091B35" w:rsidRDefault="00626B37" w:rsidP="008C52EC">
            <w:pPr>
              <w:pStyle w:val="aa"/>
              <w:spacing w:after="0"/>
              <w:jc w:val="both"/>
              <w:rPr>
                <w:rFonts w:ascii="Times New Roman" w:hAnsi="Times New Roman" w:cs="Times New Roman"/>
                <w:b/>
                <w:bCs/>
                <w:color w:val="000000"/>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E13998E" w14:textId="5CF0CD10" w:rsidR="00626B37" w:rsidRPr="00091B35" w:rsidRDefault="00626B37" w:rsidP="008C52EC">
            <w:pPr>
              <w:pStyle w:val="aa"/>
              <w:spacing w:after="0"/>
              <w:jc w:val="both"/>
              <w:rPr>
                <w:rFonts w:ascii="Times New Roman" w:hAnsi="Times New Roman" w:cs="Times New Roman"/>
                <w:b/>
                <w:bCs/>
                <w:color w:val="000000"/>
                <w:sz w:val="24"/>
                <w:szCs w:val="24"/>
              </w:rPr>
            </w:pPr>
            <w:r w:rsidRPr="00091B35">
              <w:rPr>
                <w:rFonts w:ascii="Times New Roman" w:hAnsi="Times New Roman" w:cs="Times New Roman"/>
                <w:b/>
                <w:bCs/>
                <w:color w:val="000000"/>
                <w:sz w:val="24"/>
                <w:szCs w:val="24"/>
              </w:rPr>
              <w:t xml:space="preserve">Тема 11. Способы проектирования модели сайта. Введение в технологию создания </w:t>
            </w:r>
            <w:r w:rsidRPr="00091B35">
              <w:rPr>
                <w:rFonts w:ascii="Times New Roman" w:hAnsi="Times New Roman" w:cs="Times New Roman"/>
                <w:b/>
                <w:bCs/>
                <w:color w:val="000000"/>
                <w:sz w:val="24"/>
                <w:szCs w:val="24"/>
                <w:lang w:val="en-US"/>
              </w:rPr>
              <w:t>Web</w:t>
            </w:r>
            <w:r w:rsidRPr="00091B35">
              <w:rPr>
                <w:rFonts w:ascii="Times New Roman" w:hAnsi="Times New Roman" w:cs="Times New Roman"/>
                <w:b/>
                <w:bCs/>
                <w:color w:val="000000"/>
                <w:sz w:val="24"/>
                <w:szCs w:val="24"/>
              </w:rPr>
              <w:t>-сайтов.</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0F6D60D" w14:textId="158E40D0" w:rsidR="00626B37" w:rsidRPr="008C52EC" w:rsidRDefault="00C022BA" w:rsidP="008C52EC">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87E4EC6" w14:textId="77777777" w:rsidR="00626B37" w:rsidRPr="008C52EC" w:rsidRDefault="00626B37" w:rsidP="008C52EC">
            <w:pPr>
              <w:pStyle w:val="aa"/>
              <w:spacing w:after="0" w:line="240" w:lineRule="auto"/>
              <w:jc w:val="center"/>
              <w:rPr>
                <w:rFonts w:ascii="Times New Roman" w:hAnsi="Times New Roman" w:cs="Times New Roman"/>
                <w:color w:val="000000"/>
                <w:sz w:val="24"/>
                <w:szCs w:val="24"/>
              </w:rPr>
            </w:pPr>
          </w:p>
        </w:tc>
      </w:tr>
      <w:tr w:rsidR="00626B37" w:rsidRPr="008C52EC" w14:paraId="2C22F6EF"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4F57F31" w14:textId="101BA4F3" w:rsidR="00626B37" w:rsidRDefault="00C022BA" w:rsidP="008C52EC">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C7CC22A" w14:textId="3A675DBF" w:rsidR="00626B37" w:rsidRDefault="00626B37" w:rsidP="00C022BA">
            <w:pPr>
              <w:pStyle w:val="aa"/>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Функции, эскиз, карта сайта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931AC82" w14:textId="77777777" w:rsidR="00626B37" w:rsidRPr="008C52EC" w:rsidRDefault="00626B37" w:rsidP="008C52EC">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1B3DC9B" w14:textId="77777777" w:rsidR="00626B37" w:rsidRPr="008C52EC" w:rsidRDefault="00626B37" w:rsidP="008C52EC">
            <w:pPr>
              <w:pStyle w:val="aa"/>
              <w:spacing w:after="0" w:line="240" w:lineRule="auto"/>
              <w:jc w:val="center"/>
              <w:rPr>
                <w:rFonts w:ascii="Times New Roman" w:hAnsi="Times New Roman" w:cs="Times New Roman"/>
                <w:color w:val="000000"/>
                <w:sz w:val="24"/>
                <w:szCs w:val="24"/>
              </w:rPr>
            </w:pPr>
          </w:p>
        </w:tc>
      </w:tr>
      <w:tr w:rsidR="00626B37" w:rsidRPr="008C52EC" w14:paraId="12C0B46E"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4E181BE3" w14:textId="3119BF26" w:rsidR="00626B37" w:rsidRDefault="00C022BA" w:rsidP="008C52EC">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71A66D1" w14:textId="55AEDB75" w:rsidR="00626B37" w:rsidRPr="00902422" w:rsidRDefault="00626B37" w:rsidP="00C022BA">
            <w:pPr>
              <w:pStyle w:val="aa"/>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Функциональные особенности </w:t>
            </w:r>
            <w:r>
              <w:rPr>
                <w:rFonts w:ascii="Times New Roman" w:hAnsi="Times New Roman" w:cs="Times New Roman"/>
                <w:color w:val="000000"/>
                <w:sz w:val="24"/>
                <w:szCs w:val="24"/>
                <w:lang w:val="en-US"/>
              </w:rPr>
              <w:t>web</w:t>
            </w:r>
            <w:r w:rsidRPr="00902422">
              <w:rPr>
                <w:rFonts w:ascii="Times New Roman" w:hAnsi="Times New Roman" w:cs="Times New Roman"/>
                <w:color w:val="000000"/>
                <w:sz w:val="24"/>
                <w:szCs w:val="24"/>
              </w:rPr>
              <w:t>-</w:t>
            </w:r>
            <w:r>
              <w:rPr>
                <w:rFonts w:ascii="Times New Roman" w:hAnsi="Times New Roman" w:cs="Times New Roman"/>
                <w:color w:val="000000"/>
                <w:sz w:val="24"/>
                <w:szCs w:val="24"/>
              </w:rPr>
              <w:t xml:space="preserve">сайта, содержание </w:t>
            </w:r>
            <w:r>
              <w:rPr>
                <w:rFonts w:ascii="Times New Roman" w:hAnsi="Times New Roman" w:cs="Times New Roman"/>
                <w:color w:val="000000"/>
                <w:sz w:val="24"/>
                <w:szCs w:val="24"/>
                <w:lang w:val="en-US"/>
              </w:rPr>
              <w:t>web</w:t>
            </w:r>
            <w:r w:rsidRPr="00902422">
              <w:rPr>
                <w:rFonts w:ascii="Times New Roman" w:hAnsi="Times New Roman" w:cs="Times New Roman"/>
                <w:color w:val="000000"/>
                <w:sz w:val="24"/>
                <w:szCs w:val="24"/>
              </w:rPr>
              <w:t>-</w:t>
            </w:r>
            <w:r>
              <w:rPr>
                <w:rFonts w:ascii="Times New Roman" w:hAnsi="Times New Roman" w:cs="Times New Roman"/>
                <w:color w:val="000000"/>
                <w:sz w:val="24"/>
                <w:szCs w:val="24"/>
              </w:rPr>
              <w:t>сайта.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AE70C22" w14:textId="77777777" w:rsidR="00626B37" w:rsidRPr="008C52EC" w:rsidRDefault="00626B37" w:rsidP="008C52EC">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CC954A3" w14:textId="77777777" w:rsidR="00626B37" w:rsidRPr="008C52EC" w:rsidRDefault="00626B37" w:rsidP="008C52EC">
            <w:pPr>
              <w:pStyle w:val="aa"/>
              <w:spacing w:after="0" w:line="240" w:lineRule="auto"/>
              <w:jc w:val="center"/>
              <w:rPr>
                <w:rFonts w:ascii="Times New Roman" w:hAnsi="Times New Roman" w:cs="Times New Roman"/>
                <w:color w:val="000000"/>
                <w:sz w:val="24"/>
                <w:szCs w:val="24"/>
              </w:rPr>
            </w:pPr>
          </w:p>
        </w:tc>
      </w:tr>
      <w:tr w:rsidR="00C022BA" w:rsidRPr="008C52EC" w14:paraId="2C6364C3"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4433C3CC" w14:textId="27C3CF1B"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0EB3DEE" w14:textId="615CF0BF" w:rsidR="00C022BA" w:rsidRDefault="00C022BA" w:rsidP="00C022BA">
            <w:pPr>
              <w:pStyle w:val="aa"/>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Функциональные особенности </w:t>
            </w:r>
            <w:r>
              <w:rPr>
                <w:rFonts w:ascii="Times New Roman" w:hAnsi="Times New Roman" w:cs="Times New Roman"/>
                <w:color w:val="000000"/>
                <w:sz w:val="24"/>
                <w:szCs w:val="24"/>
                <w:lang w:val="en-US"/>
              </w:rPr>
              <w:t>web</w:t>
            </w:r>
            <w:r w:rsidRPr="00902422">
              <w:rPr>
                <w:rFonts w:ascii="Times New Roman" w:hAnsi="Times New Roman" w:cs="Times New Roman"/>
                <w:color w:val="000000"/>
                <w:sz w:val="24"/>
                <w:szCs w:val="24"/>
              </w:rPr>
              <w:t>-</w:t>
            </w:r>
            <w:r>
              <w:rPr>
                <w:rFonts w:ascii="Times New Roman" w:hAnsi="Times New Roman" w:cs="Times New Roman"/>
                <w:color w:val="000000"/>
                <w:sz w:val="24"/>
                <w:szCs w:val="24"/>
              </w:rPr>
              <w:t xml:space="preserve">сайта, содержание </w:t>
            </w:r>
            <w:r>
              <w:rPr>
                <w:rFonts w:ascii="Times New Roman" w:hAnsi="Times New Roman" w:cs="Times New Roman"/>
                <w:color w:val="000000"/>
                <w:sz w:val="24"/>
                <w:szCs w:val="24"/>
                <w:lang w:val="en-US"/>
              </w:rPr>
              <w:t>web</w:t>
            </w:r>
            <w:r w:rsidRPr="00902422">
              <w:rPr>
                <w:rFonts w:ascii="Times New Roman" w:hAnsi="Times New Roman" w:cs="Times New Roman"/>
                <w:color w:val="000000"/>
                <w:sz w:val="24"/>
                <w:szCs w:val="24"/>
              </w:rPr>
              <w:t>-</w:t>
            </w:r>
            <w:r>
              <w:rPr>
                <w:rFonts w:ascii="Times New Roman" w:hAnsi="Times New Roman" w:cs="Times New Roman"/>
                <w:color w:val="000000"/>
                <w:sz w:val="24"/>
                <w:szCs w:val="24"/>
              </w:rPr>
              <w:t>сайта.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BB39E9E"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4D8CDFF"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2A416A4F"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358FD13D" w14:textId="1DED0C23"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9706DD7" w14:textId="1EFFDDCE" w:rsidR="00C022BA" w:rsidRDefault="00C022BA" w:rsidP="00C022BA">
            <w:pPr>
              <w:pStyle w:val="aa"/>
              <w:spacing w:after="0" w:line="240" w:lineRule="auto"/>
              <w:rPr>
                <w:rFonts w:ascii="Times New Roman" w:hAnsi="Times New Roman" w:cs="Times New Roman"/>
                <w:color w:val="000000"/>
                <w:sz w:val="24"/>
                <w:szCs w:val="24"/>
              </w:rPr>
            </w:pPr>
            <w:r w:rsidRPr="008C52EC">
              <w:rPr>
                <w:rFonts w:ascii="Times New Roman" w:hAnsi="Times New Roman" w:cs="Times New Roman"/>
                <w:sz w:val="24"/>
                <w:szCs w:val="24"/>
              </w:rPr>
              <w:t>Понятие наиболее общих тенденций «</w:t>
            </w:r>
            <w:proofErr w:type="spellStart"/>
            <w:r w:rsidRPr="008C52EC">
              <w:rPr>
                <w:rFonts w:ascii="Times New Roman" w:hAnsi="Times New Roman" w:cs="Times New Roman"/>
                <w:sz w:val="24"/>
                <w:szCs w:val="24"/>
              </w:rPr>
              <w:t>сайтостроения</w:t>
            </w:r>
            <w:proofErr w:type="spellEnd"/>
            <w:r w:rsidRPr="008C52EC">
              <w:rPr>
                <w:rFonts w:ascii="Times New Roman" w:hAnsi="Times New Roman" w:cs="Times New Roman"/>
                <w:sz w:val="24"/>
                <w:szCs w:val="24"/>
              </w:rPr>
              <w:t>» и тематики создаваемых Интернет-ресурсов.</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93292AC"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431817C"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44035955"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BE2BF9E" w14:textId="1250B833"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619E308" w14:textId="13AA309C" w:rsidR="00C022BA" w:rsidRDefault="00C022BA" w:rsidP="00C022BA">
            <w:pPr>
              <w:pStyle w:val="aa"/>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A2772F6"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6722507"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2EC801BE"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705618FE" w14:textId="53316810" w:rsidR="00C022BA" w:rsidRPr="00091B35" w:rsidRDefault="00C022BA" w:rsidP="00C022BA">
            <w:pPr>
              <w:pStyle w:val="aa"/>
              <w:spacing w:after="0"/>
              <w:jc w:val="both"/>
              <w:rPr>
                <w:rFonts w:ascii="Times New Roman" w:hAnsi="Times New Roman" w:cs="Times New Roman"/>
                <w:b/>
                <w:bCs/>
                <w:color w:val="000000"/>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962CC85" w14:textId="24DDE991" w:rsidR="00C022BA" w:rsidRPr="00091B35" w:rsidRDefault="00C022BA" w:rsidP="00C022BA">
            <w:pPr>
              <w:pStyle w:val="aa"/>
              <w:spacing w:after="0"/>
              <w:jc w:val="both"/>
              <w:rPr>
                <w:rFonts w:ascii="Times New Roman" w:hAnsi="Times New Roman" w:cs="Times New Roman"/>
                <w:b/>
                <w:bCs/>
                <w:color w:val="000000"/>
                <w:sz w:val="24"/>
                <w:szCs w:val="24"/>
              </w:rPr>
            </w:pPr>
            <w:r w:rsidRPr="00091B35">
              <w:rPr>
                <w:rFonts w:ascii="Times New Roman" w:hAnsi="Times New Roman" w:cs="Times New Roman"/>
                <w:b/>
                <w:bCs/>
                <w:color w:val="000000"/>
                <w:sz w:val="24"/>
                <w:szCs w:val="24"/>
              </w:rPr>
              <w:t>Тема 12. Виды сайтов. Создание страниц сайта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E4CB5ED" w14:textId="1E385AE2" w:rsidR="00C022BA" w:rsidRPr="008C52EC"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FEC13FF"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4AA3C278"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3C1AA4F8" w14:textId="15CA8CC9"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EEA2865" w14:textId="18BB4065" w:rsidR="00C022BA" w:rsidRPr="00C022BA" w:rsidRDefault="00C022BA" w:rsidP="00C022BA">
            <w:pPr>
              <w:pStyle w:val="aa"/>
              <w:spacing w:after="0" w:line="240" w:lineRule="auto"/>
              <w:rPr>
                <w:rFonts w:ascii="Times New Roman" w:hAnsi="Times New Roman" w:cs="Times New Roman"/>
                <w:color w:val="000000"/>
                <w:sz w:val="24"/>
                <w:szCs w:val="24"/>
              </w:rPr>
            </w:pPr>
            <w:r w:rsidRPr="008C52EC">
              <w:rPr>
                <w:rFonts w:ascii="Times New Roman" w:hAnsi="Times New Roman" w:cs="Times New Roman"/>
                <w:sz w:val="24"/>
                <w:szCs w:val="24"/>
              </w:rPr>
              <w:t xml:space="preserve">Структура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-страницы. Основные элементы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-страниц. Гипертекст. Браузер. Тег. Разметка. Заголовок. Тело. Ввод текста, форматирование текста, включение в документ таблиц, графиков, изображений. Оформление гиперссылок. Анимационные элементы. Специфические особенности разработки дизайна сайта.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81C8AD3"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A069C37"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5EF6FC12"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1DB04152" w14:textId="6D43FB0F"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1865912" w14:textId="7B5DB0CD" w:rsidR="00C022BA" w:rsidRDefault="00C022BA" w:rsidP="00C022BA">
            <w:pPr>
              <w:pStyle w:val="aa"/>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A13F11C"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A15BCC0"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60710166"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1B60231B" w14:textId="77777777" w:rsidR="00C022BA" w:rsidRPr="008C52EC" w:rsidRDefault="00C022BA" w:rsidP="00C022BA">
            <w:pPr>
              <w:rPr>
                <w:rFonts w:ascii="Times New Roman" w:hAnsi="Times New Roman" w:cs="Times New Roman"/>
                <w:b/>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19044F8" w14:textId="0DC6B6D1" w:rsidR="00C022BA" w:rsidRPr="00091B35" w:rsidRDefault="00C022BA" w:rsidP="00C022BA">
            <w:pPr>
              <w:rPr>
                <w:rFonts w:ascii="Times New Roman" w:hAnsi="Times New Roman" w:cs="Times New Roman"/>
                <w:sz w:val="24"/>
                <w:szCs w:val="24"/>
              </w:rPr>
            </w:pPr>
            <w:r w:rsidRPr="008C52EC">
              <w:rPr>
                <w:rFonts w:ascii="Times New Roman" w:hAnsi="Times New Roman" w:cs="Times New Roman"/>
                <w:b/>
                <w:sz w:val="24"/>
                <w:szCs w:val="24"/>
              </w:rPr>
              <w:t>Тема 13.</w:t>
            </w:r>
            <w:r w:rsidRPr="008C52EC">
              <w:rPr>
                <w:rFonts w:ascii="Times New Roman" w:hAnsi="Times New Roman" w:cs="Times New Roman"/>
                <w:sz w:val="24"/>
                <w:szCs w:val="24"/>
              </w:rPr>
              <w:t xml:space="preserve"> Сборка и установка </w:t>
            </w:r>
            <w:proofErr w:type="gramStart"/>
            <w:r w:rsidRPr="008C52EC">
              <w:rPr>
                <w:rFonts w:ascii="Times New Roman" w:hAnsi="Times New Roman" w:cs="Times New Roman"/>
                <w:sz w:val="24"/>
                <w:szCs w:val="24"/>
              </w:rPr>
              <w:t>сайта .</w:t>
            </w:r>
            <w:proofErr w:type="gramEnd"/>
            <w:r w:rsidRPr="008C52EC">
              <w:rPr>
                <w:rFonts w:ascii="Times New Roman" w:hAnsi="Times New Roman" w:cs="Times New Roman"/>
                <w:sz w:val="24"/>
                <w:szCs w:val="24"/>
              </w:rPr>
              <w:t xml:space="preserve">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 дизайн сайта. </w:t>
            </w:r>
            <w:r w:rsidRPr="008C52EC">
              <w:rPr>
                <w:rFonts w:ascii="Times New Roman" w:hAnsi="Times New Roman" w:cs="Times New Roman"/>
                <w:sz w:val="24"/>
                <w:szCs w:val="24"/>
                <w:lang w:val="en-US"/>
              </w:rPr>
              <w:t>Internet</w:t>
            </w:r>
            <w:r w:rsidRPr="008C52EC">
              <w:rPr>
                <w:rFonts w:ascii="Times New Roman" w:hAnsi="Times New Roman" w:cs="Times New Roman"/>
                <w:sz w:val="24"/>
                <w:szCs w:val="24"/>
              </w:rPr>
              <w:t xml:space="preserve"> и авторское право.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6B2E304" w14:textId="4DC69C58" w:rsidR="00C022BA" w:rsidRPr="008C52EC"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7BBF348"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1B180835"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232BC30" w14:textId="6EE49A96"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B7B73A3" w14:textId="4F5F5498" w:rsidR="00C022BA" w:rsidRPr="00C022BA" w:rsidRDefault="00C022BA" w:rsidP="00C022BA">
            <w:pPr>
              <w:pStyle w:val="aa"/>
              <w:spacing w:after="0" w:line="240" w:lineRule="auto"/>
              <w:jc w:val="center"/>
              <w:rPr>
                <w:rFonts w:ascii="Times New Roman" w:hAnsi="Times New Roman" w:cs="Times New Roman"/>
                <w:color w:val="000000"/>
                <w:sz w:val="24"/>
                <w:szCs w:val="24"/>
              </w:rPr>
            </w:pPr>
            <w:r w:rsidRPr="008C52EC">
              <w:rPr>
                <w:rFonts w:ascii="Times New Roman" w:hAnsi="Times New Roman" w:cs="Times New Roman"/>
                <w:sz w:val="24"/>
                <w:szCs w:val="24"/>
              </w:rPr>
              <w:t>Гипертекстовые ссылки. Внутренние ссылки. Активные ссылки. Посещенные ссылки.</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A10316B" w14:textId="77777777" w:rsidR="00C022BA"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A44C3CA"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476C83A1"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5EC4950" w14:textId="783BDBA6"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6509933" w14:textId="736F2F5D" w:rsidR="00C022BA" w:rsidRPr="00C022BA" w:rsidRDefault="00C022BA" w:rsidP="00C022BA">
            <w:pPr>
              <w:pStyle w:val="aa"/>
              <w:spacing w:after="0" w:line="240" w:lineRule="auto"/>
              <w:rPr>
                <w:rFonts w:ascii="Times New Roman" w:hAnsi="Times New Roman" w:cs="Times New Roman"/>
                <w:color w:val="000000"/>
                <w:sz w:val="24"/>
                <w:szCs w:val="24"/>
              </w:rPr>
            </w:pPr>
            <w:r w:rsidRPr="008C52EC">
              <w:rPr>
                <w:rFonts w:ascii="Times New Roman" w:hAnsi="Times New Roman" w:cs="Times New Roman"/>
                <w:sz w:val="24"/>
                <w:szCs w:val="24"/>
              </w:rPr>
              <w:t xml:space="preserve">Абсолютные адреса. Относительные адреса. Дизайн. </w:t>
            </w:r>
            <w:r w:rsidRPr="008C52EC">
              <w:rPr>
                <w:rFonts w:ascii="Times New Roman" w:hAnsi="Times New Roman" w:cs="Times New Roman"/>
                <w:sz w:val="24"/>
                <w:szCs w:val="24"/>
              </w:rPr>
              <w:lastRenderedPageBreak/>
              <w:t xml:space="preserve">Формат графического файла. Закон Российской Федерации «Об авторском праве и смежных правах». Способы защиты авторских прав в сети Интернет.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D120C8C" w14:textId="77777777" w:rsidR="00C022BA"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8783A97"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37BEE73C"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49CA4FD" w14:textId="13F47628"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087D563" w14:textId="65879439" w:rsidR="00C022BA" w:rsidRPr="00C022BA" w:rsidRDefault="00C022BA" w:rsidP="00C022BA">
            <w:pPr>
              <w:pStyle w:val="aa"/>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Практическая работа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611F347" w14:textId="77777777" w:rsidR="00C022BA"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9AEF377"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2EBD0556"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1E3F8743" w14:textId="77777777" w:rsidR="00C022BA" w:rsidRPr="008C52EC" w:rsidRDefault="00C022BA" w:rsidP="00C022BA">
            <w:pPr>
              <w:rPr>
                <w:rFonts w:ascii="Times New Roman" w:hAnsi="Times New Roman" w:cs="Times New Roman"/>
                <w:b/>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2B5116C" w14:textId="0872269A" w:rsidR="00C022BA" w:rsidRPr="00091B35" w:rsidRDefault="00C022BA" w:rsidP="00C022BA">
            <w:pPr>
              <w:rPr>
                <w:rFonts w:ascii="Times New Roman" w:hAnsi="Times New Roman" w:cs="Times New Roman"/>
                <w:sz w:val="24"/>
                <w:szCs w:val="24"/>
              </w:rPr>
            </w:pPr>
            <w:r w:rsidRPr="008C52EC">
              <w:rPr>
                <w:rFonts w:ascii="Times New Roman" w:hAnsi="Times New Roman" w:cs="Times New Roman"/>
                <w:b/>
                <w:sz w:val="24"/>
                <w:szCs w:val="24"/>
              </w:rPr>
              <w:t>Тема 14</w:t>
            </w:r>
            <w:r w:rsidRPr="008C52EC">
              <w:rPr>
                <w:rFonts w:ascii="Times New Roman" w:hAnsi="Times New Roman" w:cs="Times New Roman"/>
                <w:sz w:val="24"/>
                <w:szCs w:val="24"/>
              </w:rPr>
              <w:t xml:space="preserve">. Выполнение индивидуальных и коллективных проектов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76A2C1C" w14:textId="26FB4C62"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F2AF9C5"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2C905DE7"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34A96D56" w14:textId="6B4C009D"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6CE6B43" w14:textId="65229293" w:rsidR="00C022BA" w:rsidRPr="00C022BA" w:rsidRDefault="00C022BA" w:rsidP="00C022BA">
            <w:pPr>
              <w:pStyle w:val="aa"/>
              <w:spacing w:after="0" w:line="240" w:lineRule="auto"/>
              <w:rPr>
                <w:rFonts w:ascii="Times New Roman" w:hAnsi="Times New Roman" w:cs="Times New Roman"/>
                <w:color w:val="000000"/>
                <w:sz w:val="24"/>
                <w:szCs w:val="24"/>
              </w:rPr>
            </w:pPr>
            <w:r w:rsidRPr="00091B35">
              <w:rPr>
                <w:rFonts w:ascii="Times New Roman" w:hAnsi="Times New Roman" w:cs="Times New Roman"/>
                <w:sz w:val="24"/>
                <w:szCs w:val="24"/>
              </w:rPr>
              <w:t>Практическая</w:t>
            </w:r>
            <w:r>
              <w:rPr>
                <w:rFonts w:ascii="Times New Roman" w:hAnsi="Times New Roman" w:cs="Times New Roman"/>
                <w:sz w:val="24"/>
                <w:szCs w:val="24"/>
              </w:rPr>
              <w:t xml:space="preserve"> </w:t>
            </w:r>
            <w:r w:rsidRPr="00091B35">
              <w:rPr>
                <w:rFonts w:ascii="Times New Roman" w:hAnsi="Times New Roman" w:cs="Times New Roman"/>
                <w:sz w:val="24"/>
                <w:szCs w:val="24"/>
              </w:rPr>
              <w:t>работа</w:t>
            </w:r>
            <w:r>
              <w:rPr>
                <w:rFonts w:ascii="Times New Roman" w:hAnsi="Times New Roman" w:cs="Times New Roman"/>
                <w:sz w:val="24"/>
                <w:szCs w:val="24"/>
              </w:rPr>
              <w:t>.</w:t>
            </w:r>
            <w:r w:rsidRPr="008C52EC">
              <w:rPr>
                <w:rFonts w:ascii="Times New Roman" w:hAnsi="Times New Roman" w:cs="Times New Roman"/>
                <w:sz w:val="24"/>
                <w:szCs w:val="24"/>
              </w:rPr>
              <w:t xml:space="preserve"> Отладка. Редактирование. Содержание и оформление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-сайтов.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7F5C8B9" w14:textId="77777777" w:rsidR="00C022BA"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B2243D0"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7BDEAD65"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061CBF22" w14:textId="3DD7837E"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CED4622" w14:textId="164278A1" w:rsidR="00C022BA" w:rsidRPr="00C022BA" w:rsidRDefault="00C022BA" w:rsidP="00C022BA">
            <w:pPr>
              <w:pStyle w:val="aa"/>
              <w:spacing w:after="0" w:line="240" w:lineRule="auto"/>
              <w:jc w:val="center"/>
              <w:rPr>
                <w:rFonts w:ascii="Times New Roman" w:hAnsi="Times New Roman" w:cs="Times New Roman"/>
                <w:color w:val="000000"/>
                <w:sz w:val="24"/>
                <w:szCs w:val="24"/>
              </w:rPr>
            </w:pPr>
            <w:r w:rsidRPr="008C52EC">
              <w:rPr>
                <w:rFonts w:ascii="Times New Roman" w:hAnsi="Times New Roman" w:cs="Times New Roman"/>
                <w:sz w:val="24"/>
                <w:szCs w:val="24"/>
              </w:rPr>
              <w:t xml:space="preserve">Гипертекстовая структура. </w:t>
            </w:r>
            <w:r w:rsidRPr="008C52EC">
              <w:rPr>
                <w:rFonts w:ascii="Times New Roman" w:hAnsi="Times New Roman" w:cs="Times New Roman"/>
                <w:sz w:val="24"/>
                <w:szCs w:val="24"/>
                <w:lang w:val="en-US"/>
              </w:rPr>
              <w:t>IP</w:t>
            </w:r>
            <w:r w:rsidRPr="008C52EC">
              <w:rPr>
                <w:rFonts w:ascii="Times New Roman" w:hAnsi="Times New Roman" w:cs="Times New Roman"/>
                <w:sz w:val="24"/>
                <w:szCs w:val="24"/>
              </w:rPr>
              <w:t>–адрес. Домен. Провайдер. Администрирование сайта.</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5A87698" w14:textId="77777777" w:rsidR="00C022BA"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ADA82F5"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2B9C88D3"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1C3A829A" w14:textId="142EADA1" w:rsidR="00C022BA" w:rsidRDefault="00C022BA" w:rsidP="00C022BA">
            <w:pPr>
              <w:pStyle w:val="aa"/>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F8EFC17" w14:textId="501BC52D" w:rsidR="00C022BA" w:rsidRPr="00C022BA" w:rsidRDefault="00C022BA" w:rsidP="00C022BA">
            <w:pPr>
              <w:pStyle w:val="aa"/>
              <w:spacing w:after="0" w:line="240" w:lineRule="auto"/>
              <w:rPr>
                <w:rFonts w:ascii="Times New Roman" w:hAnsi="Times New Roman" w:cs="Times New Roman"/>
                <w:color w:val="000000"/>
                <w:sz w:val="24"/>
                <w:szCs w:val="24"/>
              </w:rPr>
            </w:pPr>
            <w:r w:rsidRPr="008C52EC">
              <w:rPr>
                <w:rFonts w:ascii="Times New Roman" w:hAnsi="Times New Roman" w:cs="Times New Roman"/>
                <w:sz w:val="24"/>
                <w:szCs w:val="24"/>
              </w:rPr>
              <w:t>Протоколы передачи. Выполнение индивидуальных творческих работ.</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B69C1CA" w14:textId="77777777" w:rsidR="00C022BA"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33C4E81"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4159672E"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2411358F" w14:textId="530391B7" w:rsidR="00C022BA" w:rsidRPr="00C022BA" w:rsidRDefault="00C022BA" w:rsidP="00C022BA">
            <w:pPr>
              <w:pStyle w:val="aa"/>
              <w:spacing w:after="0" w:line="240" w:lineRule="auto"/>
              <w:jc w:val="center"/>
              <w:rPr>
                <w:rFonts w:ascii="Times New Roman" w:hAnsi="Times New Roman" w:cs="Times New Roman"/>
                <w:color w:val="000000"/>
                <w:sz w:val="24"/>
                <w:szCs w:val="24"/>
              </w:rPr>
            </w:pPr>
            <w:r w:rsidRPr="00C022BA">
              <w:rPr>
                <w:rFonts w:ascii="Times New Roman" w:hAnsi="Times New Roman" w:cs="Times New Roman"/>
                <w:color w:val="000000"/>
                <w:sz w:val="24"/>
                <w:szCs w:val="24"/>
              </w:rPr>
              <w:t>34</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520366A4" w14:textId="7D3E2051" w:rsidR="00C022BA" w:rsidRPr="00C022BA" w:rsidRDefault="00C022BA" w:rsidP="00C022BA">
            <w:pPr>
              <w:pStyle w:val="aa"/>
              <w:spacing w:after="0" w:line="240" w:lineRule="auto"/>
              <w:jc w:val="center"/>
              <w:rPr>
                <w:rFonts w:ascii="Times New Roman" w:hAnsi="Times New Roman" w:cs="Times New Roman"/>
                <w:color w:val="000000"/>
                <w:sz w:val="24"/>
                <w:szCs w:val="24"/>
              </w:rPr>
            </w:pPr>
            <w:r w:rsidRPr="008C52EC">
              <w:rPr>
                <w:rFonts w:ascii="Times New Roman" w:hAnsi="Times New Roman" w:cs="Times New Roman"/>
                <w:sz w:val="24"/>
                <w:szCs w:val="24"/>
              </w:rPr>
              <w:t>Поиск информации в сети Интернет. Регистрация сайта в поисковых системах.</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67859125" w14:textId="77777777" w:rsidR="00C022BA" w:rsidRDefault="00C022BA" w:rsidP="00C022BA">
            <w:pPr>
              <w:pStyle w:val="aa"/>
              <w:spacing w:after="0" w:line="240" w:lineRule="auto"/>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A1E240B" w14:textId="77777777" w:rsidR="00C022BA" w:rsidRPr="008C52EC" w:rsidRDefault="00C022BA" w:rsidP="00C022BA">
            <w:pPr>
              <w:pStyle w:val="aa"/>
              <w:spacing w:after="0" w:line="240" w:lineRule="auto"/>
              <w:jc w:val="center"/>
              <w:rPr>
                <w:rFonts w:ascii="Times New Roman" w:hAnsi="Times New Roman" w:cs="Times New Roman"/>
                <w:color w:val="000000"/>
                <w:sz w:val="24"/>
                <w:szCs w:val="24"/>
              </w:rPr>
            </w:pPr>
          </w:p>
        </w:tc>
      </w:tr>
      <w:tr w:rsidR="00C022BA" w:rsidRPr="008C52EC" w14:paraId="55A54718"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4D4F20CC" w14:textId="77777777" w:rsidR="00C022BA" w:rsidRPr="00C022BA" w:rsidRDefault="00C022BA" w:rsidP="00C022BA">
            <w:pPr>
              <w:pStyle w:val="aa"/>
              <w:spacing w:after="0"/>
              <w:jc w:val="center"/>
              <w:rPr>
                <w:rFonts w:ascii="Times New Roman" w:hAnsi="Times New Roman" w:cs="Times New Roman"/>
                <w:color w:val="000000"/>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F8F024F" w14:textId="77777777" w:rsidR="00C022BA" w:rsidRPr="008C52EC" w:rsidRDefault="00C022BA" w:rsidP="00C022BA">
            <w:pPr>
              <w:tabs>
                <w:tab w:val="left" w:pos="574"/>
              </w:tabs>
              <w:rPr>
                <w:rFonts w:ascii="Times New Roman" w:hAnsi="Times New Roman" w:cs="Times New Roman"/>
                <w:sz w:val="24"/>
                <w:szCs w:val="24"/>
              </w:rPr>
            </w:pPr>
            <w:r w:rsidRPr="008C52EC">
              <w:rPr>
                <w:rFonts w:ascii="Times New Roman" w:hAnsi="Times New Roman" w:cs="Times New Roman"/>
                <w:b/>
                <w:sz w:val="24"/>
                <w:szCs w:val="24"/>
              </w:rPr>
              <w:t>Тема 15.</w:t>
            </w:r>
            <w:r w:rsidRPr="008C52EC">
              <w:rPr>
                <w:rFonts w:ascii="Times New Roman" w:hAnsi="Times New Roman" w:cs="Times New Roman"/>
                <w:sz w:val="24"/>
                <w:szCs w:val="24"/>
              </w:rPr>
              <w:t xml:space="preserve"> Зачетные мероприятия. Подведение итогов </w:t>
            </w:r>
          </w:p>
          <w:p w14:paraId="31BF4575" w14:textId="0BF4A8AC" w:rsidR="00C022BA" w:rsidRPr="008C52EC" w:rsidRDefault="00C022BA" w:rsidP="00C022BA">
            <w:pPr>
              <w:pStyle w:val="aa"/>
              <w:spacing w:after="0"/>
              <w:rPr>
                <w:rFonts w:ascii="Times New Roman" w:hAnsi="Times New Roman" w:cs="Times New Roman"/>
                <w:b/>
                <w:color w:val="000000"/>
                <w:sz w:val="24"/>
                <w:szCs w:val="24"/>
              </w:rPr>
            </w:pP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1D857D9" w14:textId="14E7A058" w:rsidR="00C022BA" w:rsidRPr="008C52EC" w:rsidRDefault="00C022BA" w:rsidP="00C022BA">
            <w:pPr>
              <w:pStyle w:val="aa"/>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33AED81B" w14:textId="77777777" w:rsidR="00C022BA" w:rsidRPr="008C52EC" w:rsidRDefault="00C022BA" w:rsidP="00C022BA">
            <w:pPr>
              <w:pStyle w:val="aa"/>
              <w:rPr>
                <w:rFonts w:ascii="Times New Roman" w:hAnsi="Times New Roman" w:cs="Times New Roman"/>
                <w:sz w:val="24"/>
                <w:szCs w:val="24"/>
              </w:rPr>
            </w:pPr>
          </w:p>
        </w:tc>
      </w:tr>
      <w:tr w:rsidR="00C022BA" w:rsidRPr="008C52EC" w14:paraId="1C53EFA3"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43B4E26D" w14:textId="44C356D9" w:rsidR="00C022BA" w:rsidRPr="00C022BA" w:rsidRDefault="00C022BA" w:rsidP="00C022BA">
            <w:pPr>
              <w:pStyle w:val="aa"/>
              <w:spacing w:after="0"/>
              <w:jc w:val="center"/>
              <w:rPr>
                <w:rFonts w:ascii="Times New Roman" w:hAnsi="Times New Roman" w:cs="Times New Roman"/>
                <w:color w:val="000000"/>
                <w:sz w:val="24"/>
                <w:szCs w:val="24"/>
              </w:rPr>
            </w:pPr>
            <w:r w:rsidRPr="00C022BA">
              <w:rPr>
                <w:rFonts w:ascii="Times New Roman" w:hAnsi="Times New Roman" w:cs="Times New Roman"/>
                <w:color w:val="000000"/>
                <w:sz w:val="24"/>
                <w:szCs w:val="24"/>
              </w:rPr>
              <w:t>35</w:t>
            </w: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0D5F4552" w14:textId="6F83CBF9" w:rsidR="00C022BA" w:rsidRPr="008C52EC" w:rsidRDefault="00C022BA" w:rsidP="00C022BA">
            <w:pPr>
              <w:tabs>
                <w:tab w:val="left" w:pos="574"/>
              </w:tabs>
              <w:rPr>
                <w:rFonts w:ascii="Times New Roman" w:hAnsi="Times New Roman" w:cs="Times New Roman"/>
                <w:b/>
                <w:sz w:val="24"/>
                <w:szCs w:val="24"/>
              </w:rPr>
            </w:pPr>
            <w:r w:rsidRPr="008C52EC">
              <w:rPr>
                <w:rFonts w:ascii="Times New Roman" w:hAnsi="Times New Roman" w:cs="Times New Roman"/>
                <w:sz w:val="24"/>
                <w:szCs w:val="24"/>
              </w:rPr>
              <w:t xml:space="preserve">Демонстрация – зачет готовых проектов учащихся. Критерии оценивания. Тема и структура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-сайта. Анализ разработанных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 xml:space="preserve">-сайтов. Экспертная оценка </w:t>
            </w:r>
            <w:r w:rsidRPr="008C52EC">
              <w:rPr>
                <w:rFonts w:ascii="Times New Roman" w:hAnsi="Times New Roman" w:cs="Times New Roman"/>
                <w:sz w:val="24"/>
                <w:szCs w:val="24"/>
                <w:lang w:val="en-US"/>
              </w:rPr>
              <w:t>web</w:t>
            </w:r>
            <w:r w:rsidRPr="008C52EC">
              <w:rPr>
                <w:rFonts w:ascii="Times New Roman" w:hAnsi="Times New Roman" w:cs="Times New Roman"/>
                <w:sz w:val="24"/>
                <w:szCs w:val="24"/>
              </w:rPr>
              <w:t>-сайтов</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1AF3067A" w14:textId="77777777" w:rsidR="00C022BA" w:rsidRPr="008C52EC" w:rsidRDefault="00C022BA" w:rsidP="00C022BA">
            <w:pPr>
              <w:pStyle w:val="aa"/>
              <w:spacing w:after="0"/>
              <w:jc w:val="center"/>
              <w:rPr>
                <w:rFonts w:ascii="Times New Roman" w:hAnsi="Times New Roman" w:cs="Times New Roman"/>
                <w:color w:val="000000"/>
                <w:sz w:val="24"/>
                <w:szCs w:val="24"/>
              </w:rPr>
            </w:pP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84C25D2" w14:textId="77777777" w:rsidR="00C022BA" w:rsidRPr="008C52EC" w:rsidRDefault="00C022BA" w:rsidP="00C022BA">
            <w:pPr>
              <w:pStyle w:val="aa"/>
              <w:rPr>
                <w:rFonts w:ascii="Times New Roman" w:hAnsi="Times New Roman" w:cs="Times New Roman"/>
                <w:sz w:val="24"/>
                <w:szCs w:val="24"/>
              </w:rPr>
            </w:pPr>
          </w:p>
        </w:tc>
      </w:tr>
      <w:tr w:rsidR="00C022BA" w:rsidRPr="008C52EC" w14:paraId="187B3094" w14:textId="77777777" w:rsidTr="00626B37">
        <w:tc>
          <w:tcPr>
            <w:tcW w:w="1616" w:type="dxa"/>
            <w:tcBorders>
              <w:top w:val="single" w:sz="4" w:space="0" w:color="000000"/>
              <w:left w:val="single" w:sz="4" w:space="0" w:color="000000"/>
              <w:bottom w:val="single" w:sz="4" w:space="0" w:color="000000"/>
              <w:right w:val="single" w:sz="4" w:space="0" w:color="000000"/>
            </w:tcBorders>
          </w:tcPr>
          <w:p w14:paraId="52D73EEA" w14:textId="77777777" w:rsidR="00C022BA" w:rsidRPr="008C52EC" w:rsidRDefault="00C022BA" w:rsidP="00C022BA">
            <w:pPr>
              <w:pStyle w:val="aa"/>
              <w:spacing w:after="0"/>
              <w:rPr>
                <w:rFonts w:ascii="Times New Roman" w:hAnsi="Times New Roman" w:cs="Times New Roman"/>
                <w:b/>
                <w:color w:val="000000"/>
                <w:sz w:val="24"/>
                <w:szCs w:val="24"/>
              </w:rPr>
            </w:pPr>
          </w:p>
        </w:tc>
        <w:tc>
          <w:tcPr>
            <w:tcW w:w="6228" w:type="dxa"/>
            <w:gridSpan w:val="2"/>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269579FD" w14:textId="0A92A814" w:rsidR="00C022BA" w:rsidRPr="008C52EC" w:rsidRDefault="00C022BA" w:rsidP="00C022BA">
            <w:pPr>
              <w:pStyle w:val="aa"/>
              <w:spacing w:after="0"/>
              <w:rPr>
                <w:rFonts w:ascii="Times New Roman" w:hAnsi="Times New Roman" w:cs="Times New Roman"/>
                <w:b/>
                <w:color w:val="000000"/>
                <w:sz w:val="24"/>
                <w:szCs w:val="24"/>
              </w:rPr>
            </w:pPr>
            <w:r w:rsidRPr="008C52EC">
              <w:rPr>
                <w:rFonts w:ascii="Times New Roman" w:hAnsi="Times New Roman" w:cs="Times New Roman"/>
                <w:b/>
                <w:color w:val="000000"/>
                <w:sz w:val="24"/>
                <w:szCs w:val="24"/>
              </w:rPr>
              <w:t xml:space="preserve">Итого часов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4F75B6BA" w14:textId="3746C4B5" w:rsidR="00C022BA" w:rsidRPr="008C52EC" w:rsidRDefault="00C022BA" w:rsidP="00C022BA">
            <w:pPr>
              <w:pStyle w:val="aa"/>
              <w:spacing w:after="0"/>
              <w:jc w:val="center"/>
              <w:rPr>
                <w:rFonts w:ascii="Times New Roman" w:hAnsi="Times New Roman" w:cs="Times New Roman"/>
                <w:color w:val="000000"/>
                <w:sz w:val="24"/>
                <w:szCs w:val="24"/>
              </w:rPr>
            </w:pPr>
            <w:r w:rsidRPr="008C52EC">
              <w:rPr>
                <w:rFonts w:ascii="Times New Roman" w:hAnsi="Times New Roman" w:cs="Times New Roman"/>
                <w:color w:val="000000"/>
                <w:sz w:val="24"/>
                <w:szCs w:val="24"/>
              </w:rPr>
              <w:t>35</w:t>
            </w:r>
          </w:p>
        </w:tc>
        <w:tc>
          <w:tcPr>
            <w:tcW w:w="1644" w:type="dxa"/>
            <w:tcBorders>
              <w:top w:val="single" w:sz="4" w:space="0" w:color="000000"/>
              <w:left w:val="single" w:sz="4" w:space="0" w:color="000000"/>
              <w:bottom w:val="single" w:sz="4" w:space="0" w:color="000000"/>
              <w:right w:val="single" w:sz="4" w:space="0" w:color="000000"/>
            </w:tcBorders>
            <w:shd w:val="clear" w:color="auto" w:fill="auto"/>
            <w:tcMar>
              <w:left w:w="111" w:type="dxa"/>
            </w:tcMar>
            <w:vAlign w:val="center"/>
          </w:tcPr>
          <w:p w14:paraId="71EFD2E9" w14:textId="77777777" w:rsidR="00C022BA" w:rsidRPr="008C52EC" w:rsidRDefault="00C022BA" w:rsidP="00C022BA">
            <w:pPr>
              <w:pStyle w:val="aa"/>
              <w:rPr>
                <w:rFonts w:ascii="Times New Roman" w:hAnsi="Times New Roman" w:cs="Times New Roman"/>
                <w:sz w:val="24"/>
                <w:szCs w:val="24"/>
              </w:rPr>
            </w:pPr>
          </w:p>
        </w:tc>
      </w:tr>
    </w:tbl>
    <w:p w14:paraId="40A541E7" w14:textId="24BBA1F2" w:rsidR="00512B29" w:rsidRPr="008C52EC" w:rsidRDefault="00512B29">
      <w:pPr>
        <w:pStyle w:val="a4"/>
        <w:rPr>
          <w:rFonts w:ascii="Times New Roman" w:hAnsi="Times New Roman" w:cs="Times New Roman"/>
          <w:sz w:val="24"/>
          <w:szCs w:val="24"/>
        </w:rPr>
      </w:pPr>
      <w:bookmarkStart w:id="0" w:name="_GoBack"/>
      <w:bookmarkEnd w:id="0"/>
    </w:p>
    <w:sectPr w:rsidR="00512B29" w:rsidRPr="008C52EC">
      <w:pgSz w:w="11906" w:h="16838"/>
      <w:pgMar w:top="1134" w:right="850" w:bottom="1134" w:left="56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iner Hand ITC">
    <w:altName w:val="Viner Hand ITC"/>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1" style="width:9pt;height:9pt" coordsize="" o:spt="100" o:bullet="t" adj="0,,0" path="" stroked="f">
        <v:stroke joinstyle="miter"/>
        <v:imagedata r:id="rId1" o:title=""/>
        <v:formulas/>
        <v:path o:connecttype="segments"/>
      </v:shape>
    </w:pict>
  </w:numPicBullet>
  <w:abstractNum w:abstractNumId="0" w15:restartNumberingAfterBreak="0">
    <w:nsid w:val="0BF31990"/>
    <w:multiLevelType w:val="multilevel"/>
    <w:tmpl w:val="C1F6A880"/>
    <w:lvl w:ilvl="0">
      <w:start w:val="1"/>
      <w:numFmt w:val="bullet"/>
      <w:lvlText w:val="−"/>
      <w:lvlJc w:val="left"/>
      <w:pPr>
        <w:tabs>
          <w:tab w:val="num" w:pos="360"/>
        </w:tabs>
        <w:ind w:left="360" w:hanging="360"/>
      </w:pPr>
      <w:rPr>
        <w:rFonts w:ascii="Viner Hand ITC" w:hAnsi="Viner Hand ITC" w:cs="Viner Hand IT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A210A"/>
    <w:multiLevelType w:val="multilevel"/>
    <w:tmpl w:val="518832A8"/>
    <w:lvl w:ilvl="0">
      <w:start w:val="1"/>
      <w:numFmt w:val="bullet"/>
      <w:lvlText w:val="−"/>
      <w:lvlJc w:val="left"/>
      <w:pPr>
        <w:tabs>
          <w:tab w:val="num" w:pos="540"/>
        </w:tabs>
        <w:ind w:left="540" w:hanging="360"/>
      </w:pPr>
      <w:rPr>
        <w:rFonts w:ascii="Viner Hand ITC" w:hAnsi="Viner Hand ITC" w:cs="Viner Hand IT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4327E3"/>
    <w:multiLevelType w:val="multilevel"/>
    <w:tmpl w:val="D990F5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52C748E"/>
    <w:multiLevelType w:val="multilevel"/>
    <w:tmpl w:val="80663D5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9024793"/>
    <w:multiLevelType w:val="multilevel"/>
    <w:tmpl w:val="3E2A501E"/>
    <w:lvl w:ilvl="0">
      <w:start w:val="1"/>
      <w:numFmt w:val="bullet"/>
      <w:lvlText w:val="−"/>
      <w:lvlJc w:val="left"/>
      <w:pPr>
        <w:tabs>
          <w:tab w:val="num" w:pos="360"/>
        </w:tabs>
        <w:ind w:left="360" w:hanging="360"/>
      </w:pPr>
      <w:rPr>
        <w:rFonts w:ascii="Viner Hand ITC" w:hAnsi="Viner Hand ITC" w:cs="Viner Hand ITC"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EBB4607"/>
    <w:multiLevelType w:val="multilevel"/>
    <w:tmpl w:val="698456D0"/>
    <w:lvl w:ilvl="0">
      <w:start w:val="1"/>
      <w:numFmt w:val="decimal"/>
      <w:lvlText w:val="%1."/>
      <w:lvlJc w:val="left"/>
      <w:pPr>
        <w:tabs>
          <w:tab w:val="num" w:pos="1069"/>
        </w:tabs>
        <w:ind w:left="106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492547B"/>
    <w:multiLevelType w:val="multilevel"/>
    <w:tmpl w:val="900EDDC8"/>
    <w:lvl w:ilvl="0">
      <w:start w:val="1"/>
      <w:numFmt w:val="bullet"/>
      <w:lvlText w:val=""/>
      <w:lvlPicBulletId w:val="0"/>
      <w:lvlJc w:val="left"/>
      <w:pPr>
        <w:tabs>
          <w:tab w:val="num" w:pos="2275"/>
        </w:tabs>
        <w:ind w:left="2275" w:hanging="360"/>
      </w:pPr>
      <w:rPr>
        <w:rFonts w:ascii="Symbol" w:hAnsi="Symbol" w:cs="Symbol" w:hint="default"/>
        <w:color w:val="000000"/>
      </w:rPr>
    </w:lvl>
    <w:lvl w:ilvl="1">
      <w:start w:val="1"/>
      <w:numFmt w:val="bullet"/>
      <w:lvlText w:val="−"/>
      <w:lvlJc w:val="left"/>
      <w:pPr>
        <w:tabs>
          <w:tab w:val="num" w:pos="360"/>
        </w:tabs>
        <w:ind w:left="360" w:hanging="360"/>
      </w:pPr>
      <w:rPr>
        <w:rFonts w:ascii="Viner Hand ITC" w:hAnsi="Viner Hand ITC" w:cs="Viner Hand ITC" w:hint="default"/>
        <w:color w:val="00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56F67D0"/>
    <w:multiLevelType w:val="multilevel"/>
    <w:tmpl w:val="C9CE75C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660699"/>
    <w:multiLevelType w:val="multilevel"/>
    <w:tmpl w:val="877052B6"/>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6"/>
  </w:num>
  <w:num w:numId="4">
    <w:abstractNumId w:val="4"/>
  </w:num>
  <w:num w:numId="5">
    <w:abstractNumId w:val="0"/>
  </w:num>
  <w:num w:numId="6">
    <w:abstractNumId w:val="7"/>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12B29"/>
    <w:rsid w:val="00091B35"/>
    <w:rsid w:val="001069FF"/>
    <w:rsid w:val="00473140"/>
    <w:rsid w:val="00512B29"/>
    <w:rsid w:val="00626B37"/>
    <w:rsid w:val="008B38D6"/>
    <w:rsid w:val="008C52EC"/>
    <w:rsid w:val="00902422"/>
    <w:rsid w:val="00960CC8"/>
    <w:rsid w:val="00C022BA"/>
    <w:rsid w:val="00E34F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A972CF"/>
  <w15:docId w15:val="{A60823B2-3ADC-47DC-91C5-31E52FDCD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6D5"/>
    <w:pPr>
      <w:spacing w:after="20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9z0">
    <w:name w:val="WW8Num39z0"/>
    <w:qFormat/>
    <w:rPr>
      <w:rFonts w:ascii="Viner Hand ITC" w:hAnsi="Viner Hand ITC" w:cs="Viner Hand ITC"/>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46z0">
    <w:name w:val="WW8Num46z0"/>
    <w:qFormat/>
    <w:rPr>
      <w:rFonts w:ascii="Symbol" w:hAnsi="Symbol" w:cs="Symbol"/>
      <w:color w:val="000000"/>
    </w:rPr>
  </w:style>
  <w:style w:type="character" w:customStyle="1" w:styleId="WW8Num46z1">
    <w:name w:val="WW8Num46z1"/>
    <w:qFormat/>
    <w:rPr>
      <w:rFonts w:ascii="Viner Hand ITC" w:hAnsi="Viner Hand ITC" w:cs="Viner Hand ITC"/>
      <w:color w:val="000000"/>
    </w:rPr>
  </w:style>
  <w:style w:type="character" w:customStyle="1" w:styleId="WW8Num46z2">
    <w:name w:val="WW8Num46z2"/>
    <w:qFormat/>
    <w:rPr>
      <w:rFonts w:ascii="Wingdings" w:hAnsi="Wingdings" w:cs="Wingdings"/>
    </w:rPr>
  </w:style>
  <w:style w:type="character" w:customStyle="1" w:styleId="WW8Num46z3">
    <w:name w:val="WW8Num46z3"/>
    <w:qFormat/>
    <w:rPr>
      <w:rFonts w:ascii="Symbol" w:hAnsi="Symbol" w:cs="Symbol"/>
    </w:rPr>
  </w:style>
  <w:style w:type="character" w:customStyle="1" w:styleId="WW8Num46z4">
    <w:name w:val="WW8Num46z4"/>
    <w:qFormat/>
    <w:rPr>
      <w:rFonts w:ascii="Courier New" w:hAnsi="Courier New" w:cs="Courier New"/>
    </w:rPr>
  </w:style>
  <w:style w:type="character" w:customStyle="1" w:styleId="WW8Num13z0">
    <w:name w:val="WW8Num13z0"/>
    <w:qFormat/>
    <w:rPr>
      <w:rFonts w:ascii="Viner Hand ITC" w:hAnsi="Viner Hand ITC" w:cs="Viner Hand ITC"/>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33z0">
    <w:name w:val="WW8Num33z0"/>
    <w:qFormat/>
    <w:rPr>
      <w:rFonts w:ascii="Viner Hand ITC" w:hAnsi="Viner Hand ITC" w:cs="Viner Hand ITC"/>
    </w:rPr>
  </w:style>
  <w:style w:type="character" w:customStyle="1" w:styleId="WW8Num33z1">
    <w:name w:val="WW8Num33z1"/>
    <w:qFormat/>
    <w:rPr>
      <w:rFonts w:ascii="Courier New" w:hAnsi="Courier New" w:cs="Courier New"/>
    </w:rPr>
  </w:style>
  <w:style w:type="character" w:customStyle="1" w:styleId="WW8Num33z2">
    <w:name w:val="WW8Num33z2"/>
    <w:qFormat/>
    <w:rPr>
      <w:rFonts w:ascii="Wingdings" w:hAnsi="Wingdings" w:cs="Wingdings"/>
    </w:rPr>
  </w:style>
  <w:style w:type="character" w:customStyle="1" w:styleId="WW8Num33z3">
    <w:name w:val="WW8Num33z3"/>
    <w:qFormat/>
    <w:rPr>
      <w:rFonts w:ascii="Symbol" w:hAnsi="Symbol" w:cs="Symbol"/>
    </w:rPr>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
    <w:name w:val="Интернет-ссылка"/>
    <w:basedOn w:val="a0"/>
    <w:rPr>
      <w:color w:val="0000FF"/>
      <w:u w:val="single"/>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88" w:lineRule="auto"/>
    </w:pPr>
  </w:style>
  <w:style w:type="paragraph" w:styleId="a5">
    <w:name w:val="List"/>
    <w:basedOn w:val="a4"/>
    <w:rPr>
      <w:rFonts w:cs="Arial"/>
    </w:rPr>
  </w:style>
  <w:style w:type="paragraph" w:customStyle="1" w:styleId="a6">
    <w:name w:val="Название"/>
    <w:basedOn w:val="a"/>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B873EB"/>
    <w:pPr>
      <w:ind w:left="720"/>
      <w:contextualSpacing/>
    </w:pPr>
  </w:style>
  <w:style w:type="paragraph" w:customStyle="1" w:styleId="a9">
    <w:name w:val="Содержимое врезки"/>
    <w:basedOn w:val="a"/>
    <w:qFormat/>
  </w:style>
  <w:style w:type="paragraph" w:customStyle="1" w:styleId="aa">
    <w:name w:val="Содержимое таблицы"/>
    <w:basedOn w:val="a"/>
    <w:qFormat/>
  </w:style>
  <w:style w:type="paragraph" w:customStyle="1" w:styleId="ab">
    <w:name w:val="Заголовок таблицы"/>
    <w:basedOn w:val="aa"/>
    <w:qFormat/>
  </w:style>
  <w:style w:type="numbering" w:customStyle="1" w:styleId="WW8Num39">
    <w:name w:val="WW8Num39"/>
  </w:style>
  <w:style w:type="numbering" w:customStyle="1" w:styleId="WW8Num20">
    <w:name w:val="WW8Num20"/>
  </w:style>
  <w:style w:type="numbering" w:customStyle="1" w:styleId="WW8Num46">
    <w:name w:val="WW8Num46"/>
  </w:style>
  <w:style w:type="numbering" w:customStyle="1" w:styleId="WW8Num13">
    <w:name w:val="WW8Num13"/>
  </w:style>
  <w:style w:type="numbering" w:customStyle="1" w:styleId="WW8Num33">
    <w:name w:val="WW8Num33"/>
  </w:style>
  <w:style w:type="numbering" w:customStyle="1" w:styleId="WW8Num9">
    <w:name w:val="WW8Num9"/>
  </w:style>
  <w:style w:type="numbering" w:customStyle="1" w:styleId="WW8Num21">
    <w:name w:val="WW8Num21"/>
  </w:style>
  <w:style w:type="numbering" w:customStyle="1" w:styleId="WW8Num11">
    <w:name w:val="WW8Num11"/>
  </w:style>
  <w:style w:type="table" w:styleId="ac">
    <w:name w:val="Table Grid"/>
    <w:basedOn w:val="a1"/>
    <w:uiPriority w:val="59"/>
    <w:rsid w:val="00D03AC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1septembre.ru/" TargetMode="External"/><Relationship Id="rId3" Type="http://schemas.openxmlformats.org/officeDocument/2006/relationships/styles" Target="styles.xml"/><Relationship Id="rId7" Type="http://schemas.openxmlformats.org/officeDocument/2006/relationships/hyperlink" Target="http://www.relcom.ru/computerlo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rmatik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F359D-AF61-451B-94DF-88C8A6A9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15</Pages>
  <Words>3179</Words>
  <Characters>18122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IT</cp:lastModifiedBy>
  <cp:revision>37</cp:revision>
  <dcterms:created xsi:type="dcterms:W3CDTF">2003-01-01T07:01:00Z</dcterms:created>
  <dcterms:modified xsi:type="dcterms:W3CDTF">2020-09-17T11:06:00Z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