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AA" w:rsidRPr="00AA7F97" w:rsidRDefault="004A0F94" w:rsidP="00AA7F97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AA7F97">
        <w:rPr>
          <w:rFonts w:ascii="Arial" w:hAnsi="Arial" w:cs="Arial"/>
          <w:sz w:val="28"/>
          <w:szCs w:val="28"/>
          <w:u w:val="single"/>
        </w:rPr>
        <w:t>Рекомендации для общеобразовательных организаций Ставропольского края, о предоставлении информации в раздел</w:t>
      </w:r>
      <w:r w:rsidR="008232A4">
        <w:rPr>
          <w:rFonts w:ascii="Arial" w:hAnsi="Arial" w:cs="Arial"/>
          <w:sz w:val="28"/>
          <w:szCs w:val="28"/>
          <w:u w:val="single"/>
        </w:rPr>
        <w:t>е питания на сайтах организаций (желательно все расположить в том порядке, который приведен ниже)</w:t>
      </w:r>
    </w:p>
    <w:p w:rsidR="004A0F94" w:rsidRPr="008232A4" w:rsidRDefault="004A0F94" w:rsidP="00AA7F9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95E3D">
        <w:rPr>
          <w:rFonts w:ascii="Arial" w:hAnsi="Arial" w:cs="Arial"/>
          <w:sz w:val="24"/>
          <w:szCs w:val="24"/>
        </w:rPr>
        <w:t>1.</w:t>
      </w:r>
      <w:r w:rsidRPr="008232A4">
        <w:rPr>
          <w:rFonts w:ascii="Arial" w:hAnsi="Arial" w:cs="Arial"/>
          <w:b/>
          <w:sz w:val="24"/>
          <w:szCs w:val="24"/>
        </w:rPr>
        <w:t>Раздел должен размещаться на главной странице</w:t>
      </w:r>
      <w:r w:rsidRPr="00095E3D">
        <w:rPr>
          <w:rFonts w:ascii="Arial" w:hAnsi="Arial" w:cs="Arial"/>
          <w:sz w:val="24"/>
          <w:szCs w:val="24"/>
        </w:rPr>
        <w:t xml:space="preserve">, как самостоятельный раздел и </w:t>
      </w:r>
      <w:r w:rsidRPr="008232A4">
        <w:rPr>
          <w:rFonts w:ascii="Arial" w:hAnsi="Arial" w:cs="Arial"/>
          <w:b/>
          <w:sz w:val="24"/>
          <w:szCs w:val="24"/>
        </w:rPr>
        <w:t>называться «Здоровое питание»</w:t>
      </w:r>
      <w:r w:rsidR="00DA3266" w:rsidRPr="008232A4">
        <w:rPr>
          <w:rFonts w:ascii="Arial" w:hAnsi="Arial" w:cs="Arial"/>
          <w:b/>
          <w:sz w:val="24"/>
          <w:szCs w:val="24"/>
        </w:rPr>
        <w:t>.</w:t>
      </w:r>
    </w:p>
    <w:p w:rsidR="00DA3266" w:rsidRDefault="00DA3266" w:rsidP="00AA7F97">
      <w:pPr>
        <w:spacing w:line="360" w:lineRule="auto"/>
        <w:ind w:firstLine="851"/>
        <w:rPr>
          <w:rFonts w:ascii="Arial" w:hAnsi="Arial" w:cs="Arial"/>
          <w:sz w:val="24"/>
          <w:szCs w:val="24"/>
          <w:shd w:val="clear" w:color="auto" w:fill="FFFFFF"/>
        </w:rPr>
      </w:pPr>
      <w:r w:rsidRPr="00AA7F97">
        <w:rPr>
          <w:rFonts w:ascii="Arial" w:hAnsi="Arial" w:cs="Arial"/>
          <w:sz w:val="24"/>
          <w:szCs w:val="24"/>
        </w:rPr>
        <w:t>1.1Раздел д</w:t>
      </w:r>
      <w:r w:rsidR="00AA7F97" w:rsidRPr="00AA7F97">
        <w:rPr>
          <w:rFonts w:ascii="Arial" w:hAnsi="Arial" w:cs="Arial"/>
          <w:sz w:val="24"/>
          <w:szCs w:val="24"/>
        </w:rPr>
        <w:t xml:space="preserve">олжен быть </w:t>
      </w:r>
      <w:r w:rsidR="00AA7F97" w:rsidRPr="008232A4">
        <w:rPr>
          <w:rFonts w:ascii="Arial" w:hAnsi="Arial" w:cs="Arial"/>
          <w:b/>
          <w:sz w:val="24"/>
          <w:szCs w:val="24"/>
        </w:rPr>
        <w:t>эстетически оформлен</w:t>
      </w:r>
      <w:r w:rsidR="00AA7F97" w:rsidRPr="00AA7F97">
        <w:rPr>
          <w:rFonts w:ascii="Arial" w:hAnsi="Arial" w:cs="Arial"/>
          <w:sz w:val="24"/>
          <w:szCs w:val="24"/>
        </w:rPr>
        <w:t xml:space="preserve"> и </w:t>
      </w:r>
      <w:r w:rsidR="00AA7F97">
        <w:rPr>
          <w:rFonts w:ascii="Arial" w:hAnsi="Arial" w:cs="Arial"/>
          <w:sz w:val="24"/>
          <w:szCs w:val="24"/>
          <w:shd w:val="clear" w:color="auto" w:fill="FFFFFF"/>
        </w:rPr>
        <w:t>направлен</w:t>
      </w:r>
      <w:r w:rsidR="00AA7F97" w:rsidRPr="00AA7F97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proofErr w:type="gramStart"/>
      <w:r w:rsidR="00AA7F97" w:rsidRPr="00AA7F97">
        <w:rPr>
          <w:rFonts w:ascii="Arial" w:hAnsi="Arial" w:cs="Arial"/>
          <w:sz w:val="24"/>
          <w:szCs w:val="24"/>
          <w:shd w:val="clear" w:color="auto" w:fill="FFFFFF"/>
        </w:rPr>
        <w:t>обеспечение  открытости</w:t>
      </w:r>
      <w:proofErr w:type="gramEnd"/>
      <w:r w:rsidR="00AA7F97" w:rsidRPr="00AA7F97">
        <w:rPr>
          <w:rFonts w:ascii="Arial" w:hAnsi="Arial" w:cs="Arial"/>
          <w:sz w:val="24"/>
          <w:szCs w:val="24"/>
          <w:shd w:val="clear" w:color="auto" w:fill="FFFFFF"/>
        </w:rPr>
        <w:t xml:space="preserve"> и доступности информации об условиях организации питания детей в образовательных организациях через систематизацию</w:t>
      </w:r>
      <w:r w:rsidR="00AA7F9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A7F97" w:rsidRPr="00AA7F97" w:rsidRDefault="004B51CF" w:rsidP="00AA7F97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A7F97">
        <w:rPr>
          <w:rFonts w:ascii="Arial" w:hAnsi="Arial" w:cs="Arial"/>
          <w:sz w:val="24"/>
          <w:szCs w:val="24"/>
          <w:shd w:val="clear" w:color="auto" w:fill="FFFFFF"/>
        </w:rPr>
        <w:t>.Вся</w:t>
      </w:r>
      <w:proofErr w:type="gramEnd"/>
      <w:r w:rsidR="00AA7F97">
        <w:rPr>
          <w:rFonts w:ascii="Arial" w:hAnsi="Arial" w:cs="Arial"/>
          <w:sz w:val="24"/>
          <w:szCs w:val="24"/>
          <w:shd w:val="clear" w:color="auto" w:fill="FFFFFF"/>
        </w:rPr>
        <w:t xml:space="preserve"> информация, предоставленная в разделе должна быть доступна для ознакомления, </w:t>
      </w:r>
      <w:r w:rsidR="00AA7F97" w:rsidRPr="002570F9">
        <w:rPr>
          <w:rFonts w:ascii="Arial" w:hAnsi="Arial" w:cs="Arial"/>
          <w:b/>
          <w:sz w:val="24"/>
          <w:szCs w:val="24"/>
          <w:highlight w:val="yellow"/>
          <w:shd w:val="clear" w:color="auto" w:fill="FFFFFF"/>
        </w:rPr>
        <w:t>без скачивания материала</w:t>
      </w:r>
      <w:r w:rsidR="00AA7F97" w:rsidRPr="002570F9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.</w:t>
      </w:r>
    </w:p>
    <w:p w:rsidR="004A0F94" w:rsidRPr="00095E3D" w:rsidRDefault="004A0F94" w:rsidP="004B51CF">
      <w:pPr>
        <w:spacing w:line="360" w:lineRule="auto"/>
        <w:rPr>
          <w:rFonts w:ascii="Arial" w:hAnsi="Arial" w:cs="Arial"/>
          <w:sz w:val="24"/>
          <w:szCs w:val="24"/>
        </w:rPr>
      </w:pPr>
      <w:r w:rsidRPr="00095E3D">
        <w:rPr>
          <w:rFonts w:ascii="Arial" w:hAnsi="Arial" w:cs="Arial"/>
          <w:sz w:val="24"/>
          <w:szCs w:val="24"/>
        </w:rPr>
        <w:t>2.</w:t>
      </w:r>
      <w:r w:rsidRPr="008232A4">
        <w:rPr>
          <w:rFonts w:ascii="Arial" w:hAnsi="Arial" w:cs="Arial"/>
          <w:b/>
          <w:sz w:val="24"/>
          <w:szCs w:val="24"/>
        </w:rPr>
        <w:t>Обязательное размещение 10(12) дневного меню</w:t>
      </w:r>
      <w:r w:rsidRPr="00095E3D">
        <w:rPr>
          <w:rFonts w:ascii="Arial" w:hAnsi="Arial" w:cs="Arial"/>
          <w:sz w:val="24"/>
          <w:szCs w:val="24"/>
        </w:rPr>
        <w:t>.</w:t>
      </w:r>
    </w:p>
    <w:p w:rsidR="004A0F94" w:rsidRPr="00095E3D" w:rsidRDefault="004A0F94" w:rsidP="004B51CF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095E3D">
        <w:rPr>
          <w:rFonts w:ascii="Arial" w:hAnsi="Arial" w:cs="Arial"/>
          <w:sz w:val="24"/>
          <w:szCs w:val="24"/>
        </w:rPr>
        <w:t>2.1 Меню должно быть: утверждено директором и согласовано Роспотребнадзором.</w:t>
      </w:r>
    </w:p>
    <w:p w:rsidR="004A0F94" w:rsidRPr="00095E3D" w:rsidRDefault="004A0F94" w:rsidP="004B51CF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095E3D">
        <w:rPr>
          <w:rFonts w:ascii="Arial" w:hAnsi="Arial" w:cs="Arial"/>
          <w:sz w:val="24"/>
          <w:szCs w:val="24"/>
        </w:rPr>
        <w:t>2.2.</w:t>
      </w:r>
      <w:r w:rsidR="00695EEC" w:rsidRPr="00095E3D">
        <w:rPr>
          <w:rFonts w:ascii="Arial" w:hAnsi="Arial" w:cs="Arial"/>
          <w:sz w:val="24"/>
          <w:szCs w:val="24"/>
        </w:rPr>
        <w:t xml:space="preserve"> </w:t>
      </w:r>
      <w:r w:rsidR="00695EEC" w:rsidRPr="008232A4">
        <w:rPr>
          <w:rFonts w:ascii="Arial" w:hAnsi="Arial" w:cs="Arial"/>
          <w:b/>
          <w:sz w:val="24"/>
          <w:szCs w:val="24"/>
        </w:rPr>
        <w:t xml:space="preserve">Меню должно просматриваться без скачивания документа, </w:t>
      </w:r>
      <w:r w:rsidR="00695EEC" w:rsidRPr="002570F9">
        <w:rPr>
          <w:rFonts w:ascii="Arial" w:hAnsi="Arial" w:cs="Arial"/>
          <w:b/>
          <w:sz w:val="24"/>
          <w:szCs w:val="24"/>
          <w:highlight w:val="yellow"/>
        </w:rPr>
        <w:t>располагаться горизонтально</w:t>
      </w:r>
      <w:r w:rsidR="00695EEC" w:rsidRPr="00095E3D">
        <w:rPr>
          <w:rFonts w:ascii="Arial" w:hAnsi="Arial" w:cs="Arial"/>
          <w:sz w:val="24"/>
          <w:szCs w:val="24"/>
        </w:rPr>
        <w:t>, вся информация документа должна быть читаема.</w:t>
      </w:r>
    </w:p>
    <w:p w:rsidR="00695EEC" w:rsidRPr="00095E3D" w:rsidRDefault="00695EEC" w:rsidP="004B51CF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095E3D">
        <w:rPr>
          <w:rFonts w:ascii="Arial" w:hAnsi="Arial" w:cs="Arial"/>
          <w:sz w:val="24"/>
          <w:szCs w:val="24"/>
        </w:rPr>
        <w:t>2.</w:t>
      </w:r>
      <w:proofErr w:type="gramStart"/>
      <w:r w:rsidRPr="00095E3D">
        <w:rPr>
          <w:rFonts w:ascii="Arial" w:hAnsi="Arial" w:cs="Arial"/>
          <w:sz w:val="24"/>
          <w:szCs w:val="24"/>
        </w:rPr>
        <w:t>3.</w:t>
      </w:r>
      <w:r w:rsidRPr="008232A4">
        <w:rPr>
          <w:rFonts w:ascii="Arial" w:hAnsi="Arial" w:cs="Arial"/>
          <w:b/>
          <w:sz w:val="24"/>
          <w:szCs w:val="24"/>
        </w:rPr>
        <w:t>Меню</w:t>
      </w:r>
      <w:proofErr w:type="gramEnd"/>
      <w:r w:rsidRPr="008232A4">
        <w:rPr>
          <w:rFonts w:ascii="Arial" w:hAnsi="Arial" w:cs="Arial"/>
          <w:b/>
          <w:sz w:val="24"/>
          <w:szCs w:val="24"/>
        </w:rPr>
        <w:t xml:space="preserve"> должно быть размещено для разных возрастных категорий</w:t>
      </w:r>
      <w:r w:rsidRPr="00095E3D">
        <w:rPr>
          <w:rFonts w:ascii="Arial" w:hAnsi="Arial" w:cs="Arial"/>
          <w:sz w:val="24"/>
          <w:szCs w:val="24"/>
        </w:rPr>
        <w:t xml:space="preserve"> детей.</w:t>
      </w:r>
    </w:p>
    <w:p w:rsidR="00695EEC" w:rsidRPr="008232A4" w:rsidRDefault="00695EEC" w:rsidP="004B51CF">
      <w:pPr>
        <w:spacing w:line="360" w:lineRule="auto"/>
        <w:rPr>
          <w:rFonts w:ascii="Arial" w:hAnsi="Arial" w:cs="Arial"/>
          <w:b/>
          <w:spacing w:val="2"/>
          <w:sz w:val="24"/>
          <w:szCs w:val="24"/>
        </w:rPr>
      </w:pPr>
      <w:r w:rsidRPr="00095E3D">
        <w:rPr>
          <w:rFonts w:ascii="Arial" w:hAnsi="Arial" w:cs="Arial"/>
          <w:sz w:val="24"/>
          <w:szCs w:val="24"/>
        </w:rPr>
        <w:t>3.</w:t>
      </w:r>
      <w:r w:rsidR="00095E3D">
        <w:rPr>
          <w:rFonts w:ascii="Arial" w:hAnsi="Arial" w:cs="Arial"/>
          <w:sz w:val="24"/>
          <w:szCs w:val="24"/>
        </w:rPr>
        <w:t xml:space="preserve"> </w:t>
      </w:r>
      <w:r w:rsidRPr="008232A4">
        <w:rPr>
          <w:rFonts w:ascii="Arial" w:hAnsi="Arial" w:cs="Arial"/>
          <w:b/>
          <w:sz w:val="24"/>
          <w:szCs w:val="24"/>
        </w:rPr>
        <w:t xml:space="preserve">Обязательное размещение </w:t>
      </w:r>
      <w:r w:rsidRPr="002570F9">
        <w:rPr>
          <w:rFonts w:ascii="Arial" w:hAnsi="Arial" w:cs="Arial"/>
          <w:b/>
          <w:sz w:val="24"/>
          <w:szCs w:val="24"/>
          <w:highlight w:val="yellow"/>
        </w:rPr>
        <w:t>ежедневного меню</w:t>
      </w:r>
      <w:r w:rsidR="00095E3D" w:rsidRPr="002570F9">
        <w:rPr>
          <w:rFonts w:ascii="Arial" w:hAnsi="Arial" w:cs="Arial"/>
          <w:b/>
          <w:sz w:val="24"/>
          <w:szCs w:val="24"/>
          <w:highlight w:val="yellow"/>
        </w:rPr>
        <w:t>,</w:t>
      </w:r>
      <w:r w:rsidR="00095E3D" w:rsidRPr="002570F9">
        <w:rPr>
          <w:rFonts w:ascii="Arial" w:hAnsi="Arial" w:cs="Arial"/>
          <w:b/>
          <w:color w:val="2D2D2D"/>
          <w:spacing w:val="2"/>
          <w:sz w:val="24"/>
          <w:szCs w:val="24"/>
          <w:highlight w:val="yellow"/>
        </w:rPr>
        <w:t xml:space="preserve"> </w:t>
      </w:r>
      <w:r w:rsidR="00095E3D" w:rsidRPr="002570F9">
        <w:rPr>
          <w:rFonts w:ascii="Arial" w:hAnsi="Arial" w:cs="Arial"/>
          <w:b/>
          <w:spacing w:val="2"/>
          <w:sz w:val="24"/>
          <w:szCs w:val="24"/>
          <w:highlight w:val="yellow"/>
        </w:rPr>
        <w:t>с указанием наименования блюда, массы порции, калорийности порции.</w:t>
      </w:r>
    </w:p>
    <w:p w:rsidR="00095E3D" w:rsidRPr="008232A4" w:rsidRDefault="00095E3D" w:rsidP="004B51CF">
      <w:pPr>
        <w:spacing w:line="360" w:lineRule="auto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4. </w:t>
      </w:r>
      <w:r w:rsidRPr="008232A4">
        <w:rPr>
          <w:rFonts w:ascii="Arial" w:hAnsi="Arial" w:cs="Arial"/>
          <w:b/>
          <w:spacing w:val="2"/>
          <w:sz w:val="24"/>
          <w:szCs w:val="24"/>
        </w:rPr>
        <w:t>График питания учащихся</w:t>
      </w:r>
      <w:r w:rsidR="00AA7F97" w:rsidRPr="008232A4">
        <w:rPr>
          <w:rFonts w:ascii="Arial" w:hAnsi="Arial" w:cs="Arial"/>
          <w:b/>
          <w:spacing w:val="2"/>
          <w:sz w:val="24"/>
          <w:szCs w:val="24"/>
        </w:rPr>
        <w:t xml:space="preserve">, </w:t>
      </w:r>
      <w:r w:rsidRPr="008232A4">
        <w:rPr>
          <w:rFonts w:ascii="Arial" w:hAnsi="Arial" w:cs="Arial"/>
          <w:b/>
          <w:spacing w:val="2"/>
          <w:sz w:val="24"/>
          <w:szCs w:val="24"/>
        </w:rPr>
        <w:t>заверенный директором.</w:t>
      </w:r>
    </w:p>
    <w:p w:rsidR="00095E3D" w:rsidRDefault="00095E3D" w:rsidP="004B51CF">
      <w:pPr>
        <w:spacing w:line="360" w:lineRule="auto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5.</w:t>
      </w:r>
      <w:r w:rsidRPr="00095E3D">
        <w:t xml:space="preserve"> </w:t>
      </w:r>
      <w:r w:rsidRPr="002570F9">
        <w:rPr>
          <w:rFonts w:ascii="Arial" w:hAnsi="Arial" w:cs="Arial"/>
          <w:spacing w:val="2"/>
          <w:sz w:val="24"/>
          <w:szCs w:val="24"/>
          <w:highlight w:val="yellow"/>
        </w:rPr>
        <w:t>Наличие нормативно-правовых актов</w:t>
      </w:r>
      <w:r>
        <w:rPr>
          <w:rFonts w:ascii="Arial" w:hAnsi="Arial" w:cs="Arial"/>
          <w:spacing w:val="2"/>
          <w:sz w:val="24"/>
          <w:szCs w:val="24"/>
        </w:rPr>
        <w:t xml:space="preserve"> (федеральн</w:t>
      </w:r>
      <w:r w:rsidRPr="00095E3D">
        <w:rPr>
          <w:rFonts w:ascii="Arial" w:hAnsi="Arial" w:cs="Arial"/>
          <w:spacing w:val="2"/>
          <w:sz w:val="24"/>
          <w:szCs w:val="24"/>
        </w:rPr>
        <w:t>ый, региональный, муниципальный, школьный уровни)</w:t>
      </w:r>
      <w:r>
        <w:rPr>
          <w:rFonts w:ascii="Arial" w:hAnsi="Arial" w:cs="Arial"/>
          <w:spacing w:val="2"/>
          <w:sz w:val="24"/>
          <w:szCs w:val="24"/>
        </w:rPr>
        <w:t>,</w:t>
      </w:r>
      <w:r w:rsidR="00AA7F97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регламентирующие организацию питания в общеобразовательных организациях Ставропольского края.</w:t>
      </w:r>
    </w:p>
    <w:p w:rsidR="002570F9" w:rsidRPr="002570F9" w:rsidRDefault="002570F9" w:rsidP="002570F9">
      <w:pPr>
        <w:shd w:val="clear" w:color="auto" w:fill="FFFFFF"/>
        <w:rPr>
          <w:rFonts w:ascii="Arial" w:hAnsi="Arial" w:cs="Arial"/>
          <w:color w:val="333333"/>
          <w:sz w:val="23"/>
          <w:szCs w:val="23"/>
          <w:highlight w:val="yellow"/>
        </w:rPr>
      </w:pPr>
      <w:r w:rsidRPr="002570F9">
        <w:rPr>
          <w:rFonts w:ascii="Arial" w:hAnsi="Arial" w:cs="Arial"/>
          <w:color w:val="333333"/>
          <w:sz w:val="23"/>
          <w:szCs w:val="23"/>
          <w:highlight w:val="yellow"/>
        </w:rPr>
        <w:t>Перечень нормативно-правовых актов, регулирующих сферу питания воспитанников и обучающихся образовательных организаций</w:t>
      </w:r>
    </w:p>
    <w:p w:rsidR="002570F9" w:rsidRDefault="002570F9" w:rsidP="002570F9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4" w:tgtFrame="_blank" w:history="1">
        <w:r w:rsidRPr="002570F9">
          <w:rPr>
            <w:rStyle w:val="a3"/>
            <w:rFonts w:ascii="Arial" w:hAnsi="Arial" w:cs="Arial"/>
            <w:color w:val="005BD1"/>
            <w:sz w:val="23"/>
            <w:szCs w:val="23"/>
            <w:highlight w:val="yellow"/>
          </w:rPr>
          <w:t>http://stavminobr.ru/activities/speczialnoe-obrazovanie-i-zdorovesberegayushhie-texnologii/pitanie.html</w:t>
        </w:r>
      </w:hyperlink>
    </w:p>
    <w:p w:rsidR="002570F9" w:rsidRDefault="002570F9" w:rsidP="002570F9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095E3D" w:rsidRDefault="00095E3D" w:rsidP="004B51CF">
      <w:pPr>
        <w:spacing w:line="360" w:lineRule="auto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6. </w:t>
      </w:r>
      <w:r w:rsidRPr="00095E3D">
        <w:rPr>
          <w:rFonts w:ascii="Arial" w:hAnsi="Arial" w:cs="Arial"/>
          <w:spacing w:val="2"/>
          <w:sz w:val="24"/>
          <w:szCs w:val="24"/>
        </w:rPr>
        <w:t>Наличие рекомендаций по здоровому питанию для детей</w:t>
      </w:r>
      <w:r>
        <w:rPr>
          <w:rFonts w:ascii="Arial" w:hAnsi="Arial" w:cs="Arial"/>
          <w:spacing w:val="2"/>
          <w:sz w:val="24"/>
          <w:szCs w:val="24"/>
        </w:rPr>
        <w:t>.</w:t>
      </w:r>
      <w:hyperlink r:id="rId5" w:history="1">
        <w:r w:rsidRPr="00095E3D">
          <w:rPr>
            <w:rStyle w:val="a3"/>
            <w:rFonts w:ascii="Arial" w:hAnsi="Arial" w:cs="Arial"/>
            <w:spacing w:val="2"/>
            <w:sz w:val="24"/>
            <w:szCs w:val="24"/>
          </w:rPr>
          <w:t>https://www.rospotrebnadzor.ru/about/info/news/news_details.php?ELEMENT_ID=15381</w:t>
        </w:r>
      </w:hyperlink>
    </w:p>
    <w:p w:rsidR="00095E3D" w:rsidRDefault="00095E3D" w:rsidP="004B51CF">
      <w:pPr>
        <w:spacing w:line="360" w:lineRule="auto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7.</w:t>
      </w:r>
      <w:r w:rsidRPr="00095E3D">
        <w:t xml:space="preserve"> </w:t>
      </w:r>
      <w:r>
        <w:rPr>
          <w:rFonts w:ascii="Arial" w:hAnsi="Arial" w:cs="Arial"/>
          <w:spacing w:val="2"/>
          <w:sz w:val="24"/>
          <w:szCs w:val="24"/>
        </w:rPr>
        <w:t>Н</w:t>
      </w:r>
      <w:r w:rsidRPr="00095E3D">
        <w:rPr>
          <w:rFonts w:ascii="Arial" w:hAnsi="Arial" w:cs="Arial"/>
          <w:spacing w:val="2"/>
          <w:sz w:val="24"/>
          <w:szCs w:val="24"/>
        </w:rPr>
        <w:t>аличие рекомендаций по формированию пищевого поведения и культуры здорового питания для родителей</w:t>
      </w:r>
      <w:r>
        <w:rPr>
          <w:rFonts w:ascii="Arial" w:hAnsi="Arial" w:cs="Arial"/>
          <w:spacing w:val="2"/>
          <w:sz w:val="24"/>
          <w:szCs w:val="24"/>
        </w:rPr>
        <w:t>.</w:t>
      </w:r>
      <w:r w:rsidR="009134D7">
        <w:rPr>
          <w:rFonts w:ascii="Arial" w:hAnsi="Arial" w:cs="Arial"/>
          <w:spacing w:val="2"/>
          <w:sz w:val="24"/>
          <w:szCs w:val="24"/>
        </w:rPr>
        <w:t xml:space="preserve"> </w:t>
      </w:r>
      <w:hyperlink r:id="rId6" w:history="1">
        <w:r w:rsidR="009134D7" w:rsidRPr="009134D7">
          <w:rPr>
            <w:rStyle w:val="a3"/>
            <w:rFonts w:ascii="Arial" w:hAnsi="Arial" w:cs="Arial"/>
            <w:spacing w:val="2"/>
            <w:sz w:val="24"/>
            <w:szCs w:val="24"/>
          </w:rPr>
          <w:t>Файл formirovanie_pravilnogo_pishchevogo_povedeniya.docx</w:t>
        </w:r>
      </w:hyperlink>
      <w:r w:rsidR="00AA7F97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9134D7" w:rsidRDefault="009134D7" w:rsidP="004B51CF">
      <w:pPr>
        <w:spacing w:line="360" w:lineRule="auto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8.</w:t>
      </w:r>
      <w:r w:rsidRPr="009134D7">
        <w:t xml:space="preserve"> </w:t>
      </w:r>
      <w:r>
        <w:rPr>
          <w:rFonts w:ascii="Arial" w:hAnsi="Arial" w:cs="Arial"/>
          <w:spacing w:val="2"/>
          <w:sz w:val="24"/>
          <w:szCs w:val="24"/>
        </w:rPr>
        <w:t>Н</w:t>
      </w:r>
      <w:r w:rsidRPr="009134D7">
        <w:rPr>
          <w:rFonts w:ascii="Arial" w:hAnsi="Arial" w:cs="Arial"/>
          <w:spacing w:val="2"/>
          <w:sz w:val="24"/>
          <w:szCs w:val="24"/>
        </w:rPr>
        <w:t xml:space="preserve">аличие информации о горячих линиях </w:t>
      </w:r>
    </w:p>
    <w:p w:rsidR="009134D7" w:rsidRDefault="009134D7" w:rsidP="004B51CF">
      <w:pPr>
        <w:spacing w:line="360" w:lineRule="auto"/>
        <w:ind w:firstLine="851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8.1.ОНФ с ссылкой на </w:t>
      </w:r>
      <w:hyperlink r:id="rId7" w:history="1">
        <w:r w:rsidRPr="009134D7">
          <w:rPr>
            <w:rStyle w:val="a3"/>
            <w:rFonts w:ascii="Arial" w:hAnsi="Arial" w:cs="Arial"/>
            <w:spacing w:val="2"/>
            <w:sz w:val="24"/>
            <w:szCs w:val="24"/>
          </w:rPr>
          <w:t>http://propitanie.onf.ru/</w:t>
        </w:r>
      </w:hyperlink>
      <w:r>
        <w:rPr>
          <w:rFonts w:ascii="Arial" w:hAnsi="Arial" w:cs="Arial"/>
          <w:spacing w:val="2"/>
          <w:sz w:val="24"/>
          <w:szCs w:val="24"/>
        </w:rPr>
        <w:t xml:space="preserve"> где есть возможность задать вопрос или подать жалобу онлайн.</w:t>
      </w:r>
    </w:p>
    <w:p w:rsidR="009134D7" w:rsidRDefault="009134D7" w:rsidP="004B51CF">
      <w:pPr>
        <w:spacing w:line="360" w:lineRule="auto"/>
        <w:ind w:firstLine="851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8.2.МП РФ </w:t>
      </w:r>
      <w:r w:rsidR="007013A0">
        <w:rPr>
          <w:rFonts w:ascii="Arial" w:hAnsi="Arial" w:cs="Arial"/>
          <w:spacing w:val="2"/>
          <w:sz w:val="24"/>
          <w:szCs w:val="24"/>
        </w:rPr>
        <w:t xml:space="preserve">с ссылкой на </w:t>
      </w:r>
      <w:hyperlink r:id="rId8" w:history="1">
        <w:r w:rsidR="007013A0" w:rsidRPr="007013A0">
          <w:rPr>
            <w:rStyle w:val="a3"/>
            <w:rFonts w:ascii="Arial" w:hAnsi="Arial" w:cs="Arial"/>
            <w:spacing w:val="2"/>
            <w:sz w:val="24"/>
            <w:szCs w:val="24"/>
          </w:rPr>
          <w:t>https://edu.gov.ru/activity/main_activities/general_edu/hot_meals/</w:t>
        </w:r>
      </w:hyperlink>
      <w:r w:rsidR="007013A0">
        <w:rPr>
          <w:rFonts w:ascii="Arial" w:hAnsi="Arial" w:cs="Arial"/>
          <w:spacing w:val="2"/>
          <w:sz w:val="24"/>
          <w:szCs w:val="24"/>
        </w:rPr>
        <w:t>,</w:t>
      </w:r>
      <w:r w:rsidR="007013A0" w:rsidRPr="007013A0">
        <w:rPr>
          <w:rFonts w:ascii="Arial" w:hAnsi="Arial" w:cs="Arial"/>
          <w:spacing w:val="2"/>
          <w:sz w:val="24"/>
          <w:szCs w:val="24"/>
        </w:rPr>
        <w:t xml:space="preserve"> </w:t>
      </w:r>
      <w:r w:rsidR="007013A0">
        <w:rPr>
          <w:rFonts w:ascii="Arial" w:hAnsi="Arial" w:cs="Arial"/>
          <w:spacing w:val="2"/>
          <w:sz w:val="24"/>
          <w:szCs w:val="24"/>
        </w:rPr>
        <w:t>где есть возможность задать вопрос или подать жалобу онлайн.</w:t>
      </w:r>
    </w:p>
    <w:p w:rsidR="009134D7" w:rsidRDefault="009134D7" w:rsidP="004B51CF">
      <w:pPr>
        <w:spacing w:line="360" w:lineRule="auto"/>
        <w:ind w:firstLine="851"/>
        <w:rPr>
          <w:rFonts w:ascii="Arial" w:hAnsi="Arial" w:cs="Arial"/>
          <w:spacing w:val="2"/>
          <w:sz w:val="24"/>
          <w:szCs w:val="24"/>
        </w:rPr>
      </w:pPr>
      <w:r w:rsidRPr="009134D7">
        <w:rPr>
          <w:rFonts w:ascii="Arial" w:hAnsi="Arial" w:cs="Arial"/>
          <w:spacing w:val="2"/>
          <w:sz w:val="24"/>
          <w:szCs w:val="24"/>
        </w:rPr>
        <w:t xml:space="preserve"> </w:t>
      </w:r>
      <w:r w:rsidR="007013A0">
        <w:rPr>
          <w:rFonts w:ascii="Arial" w:hAnsi="Arial" w:cs="Arial"/>
          <w:spacing w:val="2"/>
          <w:sz w:val="24"/>
          <w:szCs w:val="24"/>
        </w:rPr>
        <w:t>8.3.</w:t>
      </w:r>
      <w:r w:rsidRPr="009134D7">
        <w:rPr>
          <w:rFonts w:ascii="Arial" w:hAnsi="Arial" w:cs="Arial"/>
          <w:spacing w:val="2"/>
          <w:sz w:val="24"/>
          <w:szCs w:val="24"/>
        </w:rPr>
        <w:t>МОСК</w:t>
      </w:r>
      <w:r w:rsidR="007013A0">
        <w:rPr>
          <w:rFonts w:ascii="Arial" w:hAnsi="Arial" w:cs="Arial"/>
          <w:spacing w:val="2"/>
          <w:sz w:val="24"/>
          <w:szCs w:val="24"/>
        </w:rPr>
        <w:t xml:space="preserve"> с </w:t>
      </w:r>
      <w:r w:rsidR="0056705F">
        <w:rPr>
          <w:rFonts w:ascii="Arial" w:hAnsi="Arial" w:cs="Arial"/>
          <w:spacing w:val="2"/>
          <w:sz w:val="24"/>
          <w:szCs w:val="24"/>
        </w:rPr>
        <w:t xml:space="preserve">ссылкой на </w:t>
      </w:r>
      <w:hyperlink r:id="rId9" w:history="1">
        <w:r w:rsidR="0056705F" w:rsidRPr="0056705F">
          <w:rPr>
            <w:rStyle w:val="a3"/>
            <w:rFonts w:ascii="Arial" w:hAnsi="Arial" w:cs="Arial"/>
            <w:spacing w:val="2"/>
            <w:sz w:val="24"/>
            <w:szCs w:val="24"/>
          </w:rPr>
          <w:t>http://stavminobr.ru/</w:t>
        </w:r>
      </w:hyperlink>
      <w:r w:rsidR="0056705F">
        <w:rPr>
          <w:rFonts w:ascii="Arial" w:hAnsi="Arial" w:cs="Arial"/>
          <w:spacing w:val="2"/>
          <w:sz w:val="24"/>
          <w:szCs w:val="24"/>
        </w:rPr>
        <w:t xml:space="preserve"> и указанием номера 8 (86552) 37-24-12,37-28-65</w:t>
      </w:r>
    </w:p>
    <w:p w:rsidR="0056705F" w:rsidRDefault="0056705F" w:rsidP="004B51CF">
      <w:pPr>
        <w:spacing w:line="360" w:lineRule="auto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9.</w:t>
      </w:r>
      <w:r w:rsidRPr="0056705F">
        <w:t xml:space="preserve"> </w:t>
      </w:r>
      <w:r w:rsidRPr="002570F9">
        <w:rPr>
          <w:rFonts w:ascii="Arial" w:hAnsi="Arial" w:cs="Arial"/>
          <w:spacing w:val="2"/>
          <w:sz w:val="24"/>
          <w:szCs w:val="24"/>
          <w:highlight w:val="yellow"/>
        </w:rPr>
        <w:t>Родительский контроль</w:t>
      </w:r>
      <w:bookmarkStart w:id="0" w:name="_GoBack"/>
      <w:bookmarkEnd w:id="0"/>
      <w:r w:rsidRPr="0056705F">
        <w:rPr>
          <w:rFonts w:ascii="Arial" w:hAnsi="Arial" w:cs="Arial"/>
          <w:spacing w:val="2"/>
          <w:sz w:val="24"/>
          <w:szCs w:val="24"/>
        </w:rPr>
        <w:t xml:space="preserve"> (состав,  правовой акт)</w:t>
      </w:r>
      <w:r>
        <w:rPr>
          <w:rFonts w:ascii="Arial" w:hAnsi="Arial" w:cs="Arial"/>
          <w:spacing w:val="2"/>
          <w:sz w:val="24"/>
          <w:szCs w:val="24"/>
        </w:rPr>
        <w:t xml:space="preserve"> рекомендации по организации родительского контроля </w:t>
      </w:r>
      <w:hyperlink r:id="rId10" w:history="1">
        <w:r w:rsidRPr="0056705F">
          <w:rPr>
            <w:rStyle w:val="a3"/>
            <w:rFonts w:ascii="Arial" w:hAnsi="Arial" w:cs="Arial"/>
            <w:spacing w:val="2"/>
            <w:sz w:val="24"/>
            <w:szCs w:val="24"/>
          </w:rPr>
          <w:t>https://www.rospotrebnadzor.ru/about/info/predpr/news_predpr.php?ELEMENT_ID=14669</w:t>
        </w:r>
      </w:hyperlink>
    </w:p>
    <w:p w:rsidR="0056705F" w:rsidRDefault="0056705F" w:rsidP="004B51CF">
      <w:pPr>
        <w:spacing w:line="360" w:lineRule="auto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10.</w:t>
      </w:r>
      <w:r w:rsidR="00C4097D">
        <w:rPr>
          <w:rFonts w:ascii="Arial" w:hAnsi="Arial" w:cs="Arial"/>
          <w:spacing w:val="2"/>
          <w:sz w:val="24"/>
          <w:szCs w:val="24"/>
        </w:rPr>
        <w:t xml:space="preserve">Анкета школьника (заполняется вместе с родителями) должна быть доступна к онлайн заполнению. </w:t>
      </w:r>
      <w:r w:rsidR="00C4097D" w:rsidRPr="008232A4">
        <w:rPr>
          <w:rFonts w:ascii="Arial" w:hAnsi="Arial" w:cs="Arial"/>
          <w:b/>
          <w:color w:val="FF0000"/>
          <w:spacing w:val="2"/>
          <w:sz w:val="24"/>
          <w:szCs w:val="24"/>
        </w:rPr>
        <w:t xml:space="preserve">Пример </w:t>
      </w:r>
      <w:hyperlink r:id="rId11" w:history="1">
        <w:r w:rsidR="00C4097D" w:rsidRPr="00C4097D">
          <w:rPr>
            <w:rStyle w:val="a3"/>
            <w:rFonts w:ascii="Arial" w:hAnsi="Arial" w:cs="Arial"/>
            <w:spacing w:val="2"/>
            <w:sz w:val="24"/>
            <w:szCs w:val="24"/>
          </w:rPr>
          <w:t>https://docs.google.com/forms/d/e/1FAIpQLSdrCW_l7gVDIhmfA4pkS4Qh4sY5aW84BUE5QjXJQ5bMJi0mjg/viewform</w:t>
        </w:r>
      </w:hyperlink>
    </w:p>
    <w:p w:rsidR="00C4097D" w:rsidRDefault="00C4097D" w:rsidP="004B51CF">
      <w:pPr>
        <w:spacing w:line="360" w:lineRule="auto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11. </w:t>
      </w:r>
      <w:r w:rsidR="00DA3266">
        <w:rPr>
          <w:rFonts w:ascii="Arial" w:hAnsi="Arial" w:cs="Arial"/>
          <w:spacing w:val="2"/>
          <w:sz w:val="24"/>
          <w:szCs w:val="24"/>
        </w:rPr>
        <w:t>Информация о результатах анкетирования</w:t>
      </w:r>
      <w:r w:rsidR="004B51CF">
        <w:rPr>
          <w:rFonts w:ascii="Arial" w:hAnsi="Arial" w:cs="Arial"/>
          <w:spacing w:val="2"/>
          <w:sz w:val="24"/>
          <w:szCs w:val="24"/>
        </w:rPr>
        <w:t>.</w:t>
      </w:r>
    </w:p>
    <w:p w:rsidR="000F4D32" w:rsidRDefault="000F4D32" w:rsidP="004B51CF">
      <w:pPr>
        <w:spacing w:line="360" w:lineRule="auto"/>
        <w:rPr>
          <w:rFonts w:ascii="Arial" w:hAnsi="Arial" w:cs="Arial"/>
          <w:spacing w:val="2"/>
          <w:sz w:val="24"/>
          <w:szCs w:val="24"/>
        </w:rPr>
      </w:pPr>
    </w:p>
    <w:p w:rsidR="000F4D32" w:rsidRPr="000F4D32" w:rsidRDefault="000F4D32" w:rsidP="004B51CF">
      <w:pPr>
        <w:spacing w:line="360" w:lineRule="auto"/>
        <w:rPr>
          <w:rFonts w:ascii="Arial" w:hAnsi="Arial" w:cs="Arial"/>
          <w:spacing w:val="2"/>
          <w:sz w:val="28"/>
          <w:szCs w:val="28"/>
          <w:u w:val="single"/>
        </w:rPr>
      </w:pPr>
      <w:r w:rsidRPr="000F4D32">
        <w:rPr>
          <w:rFonts w:ascii="Arial" w:hAnsi="Arial" w:cs="Arial"/>
          <w:spacing w:val="2"/>
          <w:sz w:val="28"/>
          <w:szCs w:val="28"/>
          <w:u w:val="single"/>
        </w:rPr>
        <w:t>Региональный центр Здорового Питания общеобразовательных организаций Ставропольского края.</w:t>
      </w:r>
    </w:p>
    <w:p w:rsidR="000F4D32" w:rsidRDefault="000F4D32" w:rsidP="004B51CF">
      <w:pPr>
        <w:spacing w:line="360" w:lineRule="auto"/>
        <w:rPr>
          <w:rFonts w:ascii="Arial" w:hAnsi="Arial" w:cs="Arial"/>
          <w:spacing w:val="2"/>
          <w:sz w:val="24"/>
          <w:szCs w:val="24"/>
        </w:rPr>
      </w:pPr>
      <w:proofErr w:type="spellStart"/>
      <w:r>
        <w:rPr>
          <w:rFonts w:ascii="Arial" w:hAnsi="Arial" w:cs="Arial"/>
          <w:spacing w:val="2"/>
          <w:sz w:val="24"/>
          <w:szCs w:val="24"/>
        </w:rPr>
        <w:t>Эл.почта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– </w:t>
      </w:r>
      <w:hyperlink r:id="rId12" w:history="1">
        <w:r w:rsidRPr="004849D2">
          <w:rPr>
            <w:rStyle w:val="a3"/>
            <w:rFonts w:ascii="Arial" w:hAnsi="Arial" w:cs="Arial"/>
            <w:spacing w:val="2"/>
            <w:sz w:val="24"/>
            <w:szCs w:val="24"/>
          </w:rPr>
          <w:t>zdorovoye.pitaniye.20@bk.ru</w:t>
        </w:r>
      </w:hyperlink>
    </w:p>
    <w:p w:rsidR="000F4D32" w:rsidRDefault="000F4D32" w:rsidP="004B51CF">
      <w:pPr>
        <w:spacing w:line="360" w:lineRule="auto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Руководитель центра </w:t>
      </w:r>
      <w:proofErr w:type="spellStart"/>
      <w:r>
        <w:rPr>
          <w:rFonts w:ascii="Arial" w:hAnsi="Arial" w:cs="Arial"/>
          <w:spacing w:val="2"/>
          <w:sz w:val="24"/>
          <w:szCs w:val="24"/>
        </w:rPr>
        <w:t>Туниянц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Карина Юрьевна +7(909)765-66-16</w:t>
      </w:r>
    </w:p>
    <w:p w:rsidR="000F4D32" w:rsidRDefault="000F4D32" w:rsidP="004B51CF">
      <w:pPr>
        <w:spacing w:line="360" w:lineRule="auto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lastRenderedPageBreak/>
        <w:t xml:space="preserve">Технолог центра  </w:t>
      </w:r>
      <w:proofErr w:type="spellStart"/>
      <w:r>
        <w:rPr>
          <w:rFonts w:ascii="Arial" w:hAnsi="Arial" w:cs="Arial"/>
          <w:spacing w:val="2"/>
          <w:sz w:val="24"/>
          <w:szCs w:val="24"/>
        </w:rPr>
        <w:t>Джунько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Таисия Андреевна +7(918)756-36-42</w:t>
      </w:r>
    </w:p>
    <w:p w:rsidR="000F4D32" w:rsidRPr="00095E3D" w:rsidRDefault="000F4D32" w:rsidP="004B51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Методист центра </w:t>
      </w:r>
      <w:proofErr w:type="spellStart"/>
      <w:r>
        <w:rPr>
          <w:rFonts w:ascii="Arial" w:hAnsi="Arial" w:cs="Arial"/>
          <w:spacing w:val="2"/>
          <w:sz w:val="24"/>
          <w:szCs w:val="24"/>
        </w:rPr>
        <w:t>Климан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Наталья Валентиновна  +7(962)412-05-44</w:t>
      </w:r>
    </w:p>
    <w:sectPr w:rsidR="000F4D32" w:rsidRPr="00095E3D" w:rsidSect="0016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F94"/>
    <w:rsid w:val="00003340"/>
    <w:rsid w:val="000072A8"/>
    <w:rsid w:val="00010F52"/>
    <w:rsid w:val="0001133F"/>
    <w:rsid w:val="000123C3"/>
    <w:rsid w:val="0001257D"/>
    <w:rsid w:val="00024D7F"/>
    <w:rsid w:val="00026A08"/>
    <w:rsid w:val="000308B4"/>
    <w:rsid w:val="00040550"/>
    <w:rsid w:val="00042EC6"/>
    <w:rsid w:val="0006491F"/>
    <w:rsid w:val="00086A8D"/>
    <w:rsid w:val="00094F57"/>
    <w:rsid w:val="00095E3D"/>
    <w:rsid w:val="000A0392"/>
    <w:rsid w:val="000A5DCC"/>
    <w:rsid w:val="000C108B"/>
    <w:rsid w:val="000C789B"/>
    <w:rsid w:val="000D61C9"/>
    <w:rsid w:val="000E1FF4"/>
    <w:rsid w:val="000E3D54"/>
    <w:rsid w:val="000F31EC"/>
    <w:rsid w:val="000F4D32"/>
    <w:rsid w:val="000F6BEE"/>
    <w:rsid w:val="001010C2"/>
    <w:rsid w:val="001069C6"/>
    <w:rsid w:val="00114A87"/>
    <w:rsid w:val="00114ABC"/>
    <w:rsid w:val="001151C1"/>
    <w:rsid w:val="001164EF"/>
    <w:rsid w:val="00122FAE"/>
    <w:rsid w:val="001251C8"/>
    <w:rsid w:val="00126609"/>
    <w:rsid w:val="00127C94"/>
    <w:rsid w:val="001304E2"/>
    <w:rsid w:val="00150BAB"/>
    <w:rsid w:val="0015339C"/>
    <w:rsid w:val="0016001F"/>
    <w:rsid w:val="00163BAA"/>
    <w:rsid w:val="00165CFC"/>
    <w:rsid w:val="00170498"/>
    <w:rsid w:val="00171075"/>
    <w:rsid w:val="001726B2"/>
    <w:rsid w:val="00180CE5"/>
    <w:rsid w:val="00186DC2"/>
    <w:rsid w:val="001874C8"/>
    <w:rsid w:val="001922E3"/>
    <w:rsid w:val="00194BAC"/>
    <w:rsid w:val="00196BCF"/>
    <w:rsid w:val="001971C1"/>
    <w:rsid w:val="00197229"/>
    <w:rsid w:val="00197589"/>
    <w:rsid w:val="001A42DF"/>
    <w:rsid w:val="001A45BF"/>
    <w:rsid w:val="001A514C"/>
    <w:rsid w:val="001B05B9"/>
    <w:rsid w:val="001B1ED9"/>
    <w:rsid w:val="001B276C"/>
    <w:rsid w:val="001D3E7E"/>
    <w:rsid w:val="001D439F"/>
    <w:rsid w:val="001D6082"/>
    <w:rsid w:val="001E047B"/>
    <w:rsid w:val="001E246F"/>
    <w:rsid w:val="002008AD"/>
    <w:rsid w:val="00204691"/>
    <w:rsid w:val="002109E5"/>
    <w:rsid w:val="002112B2"/>
    <w:rsid w:val="0022464C"/>
    <w:rsid w:val="00226404"/>
    <w:rsid w:val="00235BA2"/>
    <w:rsid w:val="00237FAB"/>
    <w:rsid w:val="00244380"/>
    <w:rsid w:val="00247C46"/>
    <w:rsid w:val="00252A54"/>
    <w:rsid w:val="002566E0"/>
    <w:rsid w:val="002570F9"/>
    <w:rsid w:val="0026136C"/>
    <w:rsid w:val="00261F81"/>
    <w:rsid w:val="002633ED"/>
    <w:rsid w:val="00271CC0"/>
    <w:rsid w:val="00274A83"/>
    <w:rsid w:val="0028694B"/>
    <w:rsid w:val="00287E91"/>
    <w:rsid w:val="00290BAA"/>
    <w:rsid w:val="002A164C"/>
    <w:rsid w:val="002B0BD8"/>
    <w:rsid w:val="002B1074"/>
    <w:rsid w:val="002C6D71"/>
    <w:rsid w:val="002C6D7E"/>
    <w:rsid w:val="002D0AA8"/>
    <w:rsid w:val="002D64C9"/>
    <w:rsid w:val="002E6825"/>
    <w:rsid w:val="003004F4"/>
    <w:rsid w:val="0030492C"/>
    <w:rsid w:val="0031558B"/>
    <w:rsid w:val="00321EF5"/>
    <w:rsid w:val="0032361C"/>
    <w:rsid w:val="00340F67"/>
    <w:rsid w:val="0034337D"/>
    <w:rsid w:val="003561AB"/>
    <w:rsid w:val="003561F5"/>
    <w:rsid w:val="0036326E"/>
    <w:rsid w:val="00371303"/>
    <w:rsid w:val="003738B5"/>
    <w:rsid w:val="00375C51"/>
    <w:rsid w:val="0038277D"/>
    <w:rsid w:val="00385B34"/>
    <w:rsid w:val="00385FD7"/>
    <w:rsid w:val="00387E5D"/>
    <w:rsid w:val="00396A6E"/>
    <w:rsid w:val="003A2DBE"/>
    <w:rsid w:val="003A5B41"/>
    <w:rsid w:val="003B15A0"/>
    <w:rsid w:val="003B6D43"/>
    <w:rsid w:val="003B7B87"/>
    <w:rsid w:val="003D09A0"/>
    <w:rsid w:val="003E56F5"/>
    <w:rsid w:val="003F19E9"/>
    <w:rsid w:val="0040359F"/>
    <w:rsid w:val="00413617"/>
    <w:rsid w:val="0041661F"/>
    <w:rsid w:val="00417185"/>
    <w:rsid w:val="00425A8C"/>
    <w:rsid w:val="004325F4"/>
    <w:rsid w:val="00433C01"/>
    <w:rsid w:val="00440C97"/>
    <w:rsid w:val="004459E9"/>
    <w:rsid w:val="00446518"/>
    <w:rsid w:val="004569DA"/>
    <w:rsid w:val="00461379"/>
    <w:rsid w:val="00461530"/>
    <w:rsid w:val="00466F76"/>
    <w:rsid w:val="00467318"/>
    <w:rsid w:val="0047321A"/>
    <w:rsid w:val="00483A0D"/>
    <w:rsid w:val="004930D5"/>
    <w:rsid w:val="004A0F94"/>
    <w:rsid w:val="004A4DF4"/>
    <w:rsid w:val="004B1F57"/>
    <w:rsid w:val="004B29AB"/>
    <w:rsid w:val="004B51CF"/>
    <w:rsid w:val="004C07E0"/>
    <w:rsid w:val="004C76E0"/>
    <w:rsid w:val="004D5CC7"/>
    <w:rsid w:val="004E404D"/>
    <w:rsid w:val="004E7F8F"/>
    <w:rsid w:val="004F131D"/>
    <w:rsid w:val="004F16E1"/>
    <w:rsid w:val="004F3151"/>
    <w:rsid w:val="004F553E"/>
    <w:rsid w:val="004F640F"/>
    <w:rsid w:val="00510991"/>
    <w:rsid w:val="005121E4"/>
    <w:rsid w:val="005137A0"/>
    <w:rsid w:val="00514EED"/>
    <w:rsid w:val="0051592D"/>
    <w:rsid w:val="005326B9"/>
    <w:rsid w:val="00541AE5"/>
    <w:rsid w:val="0054560A"/>
    <w:rsid w:val="0055270C"/>
    <w:rsid w:val="00553C6A"/>
    <w:rsid w:val="005636C5"/>
    <w:rsid w:val="0056705F"/>
    <w:rsid w:val="00577E25"/>
    <w:rsid w:val="0058037D"/>
    <w:rsid w:val="00582B9D"/>
    <w:rsid w:val="005830B2"/>
    <w:rsid w:val="00587046"/>
    <w:rsid w:val="005877DA"/>
    <w:rsid w:val="005A4188"/>
    <w:rsid w:val="005A79B4"/>
    <w:rsid w:val="005B4028"/>
    <w:rsid w:val="005C1F30"/>
    <w:rsid w:val="005C6E97"/>
    <w:rsid w:val="005D2027"/>
    <w:rsid w:val="005D2272"/>
    <w:rsid w:val="005D79E5"/>
    <w:rsid w:val="005E5373"/>
    <w:rsid w:val="005F3C99"/>
    <w:rsid w:val="0061014A"/>
    <w:rsid w:val="00611DFF"/>
    <w:rsid w:val="00624538"/>
    <w:rsid w:val="00625EEE"/>
    <w:rsid w:val="00633321"/>
    <w:rsid w:val="0063507C"/>
    <w:rsid w:val="00646140"/>
    <w:rsid w:val="00652E01"/>
    <w:rsid w:val="00664245"/>
    <w:rsid w:val="00670D0D"/>
    <w:rsid w:val="0067208B"/>
    <w:rsid w:val="00680F84"/>
    <w:rsid w:val="006908D3"/>
    <w:rsid w:val="006945B5"/>
    <w:rsid w:val="00695EEC"/>
    <w:rsid w:val="0069624B"/>
    <w:rsid w:val="006B5A65"/>
    <w:rsid w:val="006C6C18"/>
    <w:rsid w:val="006D1229"/>
    <w:rsid w:val="006D4581"/>
    <w:rsid w:val="007013A0"/>
    <w:rsid w:val="00703AC4"/>
    <w:rsid w:val="00706D37"/>
    <w:rsid w:val="00717A9F"/>
    <w:rsid w:val="00720FCC"/>
    <w:rsid w:val="00723089"/>
    <w:rsid w:val="00723E35"/>
    <w:rsid w:val="00727984"/>
    <w:rsid w:val="007315BC"/>
    <w:rsid w:val="00741B85"/>
    <w:rsid w:val="007420E9"/>
    <w:rsid w:val="00745FAE"/>
    <w:rsid w:val="007477C2"/>
    <w:rsid w:val="00747F23"/>
    <w:rsid w:val="0075414C"/>
    <w:rsid w:val="00755640"/>
    <w:rsid w:val="00755873"/>
    <w:rsid w:val="00756AEC"/>
    <w:rsid w:val="00763B64"/>
    <w:rsid w:val="007651FA"/>
    <w:rsid w:val="007657D7"/>
    <w:rsid w:val="00775BD7"/>
    <w:rsid w:val="00777183"/>
    <w:rsid w:val="00777D89"/>
    <w:rsid w:val="00782241"/>
    <w:rsid w:val="0078240D"/>
    <w:rsid w:val="0078590D"/>
    <w:rsid w:val="007876F3"/>
    <w:rsid w:val="0079008F"/>
    <w:rsid w:val="0079272D"/>
    <w:rsid w:val="00796386"/>
    <w:rsid w:val="007A6439"/>
    <w:rsid w:val="007B1F49"/>
    <w:rsid w:val="007B781E"/>
    <w:rsid w:val="007C0F35"/>
    <w:rsid w:val="007C1F7E"/>
    <w:rsid w:val="007D289A"/>
    <w:rsid w:val="007D3511"/>
    <w:rsid w:val="007D5FB1"/>
    <w:rsid w:val="007E223B"/>
    <w:rsid w:val="007E2EA6"/>
    <w:rsid w:val="007E57C7"/>
    <w:rsid w:val="007E6D75"/>
    <w:rsid w:val="007E7FE7"/>
    <w:rsid w:val="0080293D"/>
    <w:rsid w:val="008064F9"/>
    <w:rsid w:val="008142DC"/>
    <w:rsid w:val="00820EEA"/>
    <w:rsid w:val="008232A4"/>
    <w:rsid w:val="008338C1"/>
    <w:rsid w:val="00841C8C"/>
    <w:rsid w:val="00851112"/>
    <w:rsid w:val="00857F73"/>
    <w:rsid w:val="00862B8D"/>
    <w:rsid w:val="008832DE"/>
    <w:rsid w:val="00886410"/>
    <w:rsid w:val="008945F9"/>
    <w:rsid w:val="008A2C94"/>
    <w:rsid w:val="008A38EF"/>
    <w:rsid w:val="008B027B"/>
    <w:rsid w:val="008B199C"/>
    <w:rsid w:val="008B43D9"/>
    <w:rsid w:val="008C4B85"/>
    <w:rsid w:val="008C7540"/>
    <w:rsid w:val="008D147C"/>
    <w:rsid w:val="008D51C7"/>
    <w:rsid w:val="008D57B3"/>
    <w:rsid w:val="00902CFA"/>
    <w:rsid w:val="009134D7"/>
    <w:rsid w:val="00920E75"/>
    <w:rsid w:val="00934402"/>
    <w:rsid w:val="00936582"/>
    <w:rsid w:val="00945334"/>
    <w:rsid w:val="00960A38"/>
    <w:rsid w:val="00964122"/>
    <w:rsid w:val="00971F0B"/>
    <w:rsid w:val="00973B7B"/>
    <w:rsid w:val="009821A4"/>
    <w:rsid w:val="009856B5"/>
    <w:rsid w:val="00990187"/>
    <w:rsid w:val="00995633"/>
    <w:rsid w:val="009A084B"/>
    <w:rsid w:val="009A2923"/>
    <w:rsid w:val="009A65EC"/>
    <w:rsid w:val="009A6E2C"/>
    <w:rsid w:val="009B1273"/>
    <w:rsid w:val="009B5F77"/>
    <w:rsid w:val="009C5545"/>
    <w:rsid w:val="009C6589"/>
    <w:rsid w:val="009D2B35"/>
    <w:rsid w:val="009E3AFD"/>
    <w:rsid w:val="009E7256"/>
    <w:rsid w:val="009F2E6B"/>
    <w:rsid w:val="00A0188E"/>
    <w:rsid w:val="00A0237F"/>
    <w:rsid w:val="00A05305"/>
    <w:rsid w:val="00A10624"/>
    <w:rsid w:val="00A20C5F"/>
    <w:rsid w:val="00A42B92"/>
    <w:rsid w:val="00A6012F"/>
    <w:rsid w:val="00A65AAD"/>
    <w:rsid w:val="00A6651C"/>
    <w:rsid w:val="00A80DE6"/>
    <w:rsid w:val="00A81A82"/>
    <w:rsid w:val="00A83B2E"/>
    <w:rsid w:val="00A84D44"/>
    <w:rsid w:val="00A85406"/>
    <w:rsid w:val="00A855D0"/>
    <w:rsid w:val="00A86EB2"/>
    <w:rsid w:val="00A93EC9"/>
    <w:rsid w:val="00A94C50"/>
    <w:rsid w:val="00A96DCD"/>
    <w:rsid w:val="00A97A77"/>
    <w:rsid w:val="00AA4220"/>
    <w:rsid w:val="00AA7F97"/>
    <w:rsid w:val="00AB0896"/>
    <w:rsid w:val="00AB7BED"/>
    <w:rsid w:val="00AD2C84"/>
    <w:rsid w:val="00AD3E7B"/>
    <w:rsid w:val="00AE2408"/>
    <w:rsid w:val="00AE2934"/>
    <w:rsid w:val="00B00E78"/>
    <w:rsid w:val="00B03F2D"/>
    <w:rsid w:val="00B044C1"/>
    <w:rsid w:val="00B057D8"/>
    <w:rsid w:val="00B06CF8"/>
    <w:rsid w:val="00B2565B"/>
    <w:rsid w:val="00B3196A"/>
    <w:rsid w:val="00B31A5E"/>
    <w:rsid w:val="00B36947"/>
    <w:rsid w:val="00B404A1"/>
    <w:rsid w:val="00B5180B"/>
    <w:rsid w:val="00B53ABD"/>
    <w:rsid w:val="00B5470A"/>
    <w:rsid w:val="00B55848"/>
    <w:rsid w:val="00B56B9A"/>
    <w:rsid w:val="00B62837"/>
    <w:rsid w:val="00B66F22"/>
    <w:rsid w:val="00B94521"/>
    <w:rsid w:val="00BA003C"/>
    <w:rsid w:val="00BA3100"/>
    <w:rsid w:val="00BA6595"/>
    <w:rsid w:val="00BA70B8"/>
    <w:rsid w:val="00BA7D57"/>
    <w:rsid w:val="00BC08E1"/>
    <w:rsid w:val="00BC2CA6"/>
    <w:rsid w:val="00BD0221"/>
    <w:rsid w:val="00BD2747"/>
    <w:rsid w:val="00BD62D6"/>
    <w:rsid w:val="00BE2DDD"/>
    <w:rsid w:val="00BF1F2D"/>
    <w:rsid w:val="00BF36D6"/>
    <w:rsid w:val="00BF3FC5"/>
    <w:rsid w:val="00BF42C9"/>
    <w:rsid w:val="00C10A8F"/>
    <w:rsid w:val="00C14028"/>
    <w:rsid w:val="00C14657"/>
    <w:rsid w:val="00C2014D"/>
    <w:rsid w:val="00C21415"/>
    <w:rsid w:val="00C21609"/>
    <w:rsid w:val="00C21E3D"/>
    <w:rsid w:val="00C247E7"/>
    <w:rsid w:val="00C32DD2"/>
    <w:rsid w:val="00C36441"/>
    <w:rsid w:val="00C37998"/>
    <w:rsid w:val="00C4097D"/>
    <w:rsid w:val="00C4522A"/>
    <w:rsid w:val="00C57441"/>
    <w:rsid w:val="00C67658"/>
    <w:rsid w:val="00C75971"/>
    <w:rsid w:val="00C87ACF"/>
    <w:rsid w:val="00C90675"/>
    <w:rsid w:val="00C91A55"/>
    <w:rsid w:val="00C979FD"/>
    <w:rsid w:val="00CA4F2A"/>
    <w:rsid w:val="00CB5DF4"/>
    <w:rsid w:val="00CC17F5"/>
    <w:rsid w:val="00CC770C"/>
    <w:rsid w:val="00CD3D5B"/>
    <w:rsid w:val="00CD40B7"/>
    <w:rsid w:val="00CD447E"/>
    <w:rsid w:val="00CE587C"/>
    <w:rsid w:val="00CE7F48"/>
    <w:rsid w:val="00CF1899"/>
    <w:rsid w:val="00D07FD4"/>
    <w:rsid w:val="00D205C6"/>
    <w:rsid w:val="00D2747D"/>
    <w:rsid w:val="00D274CA"/>
    <w:rsid w:val="00D40AB3"/>
    <w:rsid w:val="00D41EC9"/>
    <w:rsid w:val="00D4675A"/>
    <w:rsid w:val="00D47648"/>
    <w:rsid w:val="00D63610"/>
    <w:rsid w:val="00D742FC"/>
    <w:rsid w:val="00D82884"/>
    <w:rsid w:val="00D83BC5"/>
    <w:rsid w:val="00D900C0"/>
    <w:rsid w:val="00D90DAE"/>
    <w:rsid w:val="00DA3266"/>
    <w:rsid w:val="00DB6A95"/>
    <w:rsid w:val="00DB6B12"/>
    <w:rsid w:val="00DC58CD"/>
    <w:rsid w:val="00DC5E6C"/>
    <w:rsid w:val="00DD2D23"/>
    <w:rsid w:val="00DD2FBF"/>
    <w:rsid w:val="00DE332E"/>
    <w:rsid w:val="00DE33B4"/>
    <w:rsid w:val="00E011D0"/>
    <w:rsid w:val="00E01BDC"/>
    <w:rsid w:val="00E04B93"/>
    <w:rsid w:val="00E12454"/>
    <w:rsid w:val="00E12D5A"/>
    <w:rsid w:val="00E1453E"/>
    <w:rsid w:val="00E213A5"/>
    <w:rsid w:val="00E21687"/>
    <w:rsid w:val="00E27ED8"/>
    <w:rsid w:val="00E354AB"/>
    <w:rsid w:val="00E3784C"/>
    <w:rsid w:val="00E54AEF"/>
    <w:rsid w:val="00E566D5"/>
    <w:rsid w:val="00E60857"/>
    <w:rsid w:val="00E659D5"/>
    <w:rsid w:val="00E7419A"/>
    <w:rsid w:val="00E82462"/>
    <w:rsid w:val="00E82910"/>
    <w:rsid w:val="00E84A3E"/>
    <w:rsid w:val="00E84F2F"/>
    <w:rsid w:val="00E91861"/>
    <w:rsid w:val="00E91FF1"/>
    <w:rsid w:val="00EA54D1"/>
    <w:rsid w:val="00EA6511"/>
    <w:rsid w:val="00EB009D"/>
    <w:rsid w:val="00EB63C5"/>
    <w:rsid w:val="00EB67E6"/>
    <w:rsid w:val="00EC32A6"/>
    <w:rsid w:val="00EC5D62"/>
    <w:rsid w:val="00ED2B4E"/>
    <w:rsid w:val="00ED3457"/>
    <w:rsid w:val="00ED4CDF"/>
    <w:rsid w:val="00EE60FC"/>
    <w:rsid w:val="00EF00BC"/>
    <w:rsid w:val="00EF2301"/>
    <w:rsid w:val="00F005EC"/>
    <w:rsid w:val="00F04004"/>
    <w:rsid w:val="00F076AE"/>
    <w:rsid w:val="00F11E59"/>
    <w:rsid w:val="00F1613C"/>
    <w:rsid w:val="00F22624"/>
    <w:rsid w:val="00F262AE"/>
    <w:rsid w:val="00F3691F"/>
    <w:rsid w:val="00F37FEC"/>
    <w:rsid w:val="00F66776"/>
    <w:rsid w:val="00F66AD9"/>
    <w:rsid w:val="00F71534"/>
    <w:rsid w:val="00F741BE"/>
    <w:rsid w:val="00F82FDF"/>
    <w:rsid w:val="00F85799"/>
    <w:rsid w:val="00F90070"/>
    <w:rsid w:val="00F90167"/>
    <w:rsid w:val="00F939D4"/>
    <w:rsid w:val="00FA2D7F"/>
    <w:rsid w:val="00FA663F"/>
    <w:rsid w:val="00FB40EA"/>
    <w:rsid w:val="00FC478B"/>
    <w:rsid w:val="00FD48D5"/>
    <w:rsid w:val="00FD79AF"/>
    <w:rsid w:val="00FE11D0"/>
    <w:rsid w:val="00FE4CA2"/>
    <w:rsid w:val="00FE74B8"/>
    <w:rsid w:val="00FF425F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8C4F"/>
  <w15:docId w15:val="{405E70EC-4A29-455E-ADC2-5BD77CC9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E3D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activity/main_activities/general_edu/hot_meal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pitanie.onf.ru/" TargetMode="External"/><Relationship Id="rId12" Type="http://schemas.openxmlformats.org/officeDocument/2006/relationships/hyperlink" Target="mailto:zdorovoye.pitaniye.20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60;&#1072;&#1081;&#1083;%20formirovanie_pravilnogo_pishchevogo_povedeniya.docx" TargetMode="External"/><Relationship Id="rId11" Type="http://schemas.openxmlformats.org/officeDocument/2006/relationships/hyperlink" Target="https://docs.google.com/forms/d/e/1FAIpQLSdrCW_l7gVDIhmfA4pkS4Qh4sY5aW84BUE5QjXJQ5bMJi0mjg/viewform" TargetMode="External"/><Relationship Id="rId5" Type="http://schemas.openxmlformats.org/officeDocument/2006/relationships/hyperlink" Target="https://www.rospotrebnadzor.ru/about/info/news/news_details.php?ELEMENT_ID=15381" TargetMode="External"/><Relationship Id="rId10" Type="http://schemas.openxmlformats.org/officeDocument/2006/relationships/hyperlink" Target="https://www.rospotrebnadzor.ru/about/info/predpr/news_predpr.php?ELEMENT_ID=14669" TargetMode="External"/><Relationship Id="rId4" Type="http://schemas.openxmlformats.org/officeDocument/2006/relationships/hyperlink" Target="http://stavminobr.ru/activities/speczialnoe-obrazovanie-i-zdorovesberegayushhie-texnologii/pitanie.html" TargetMode="External"/><Relationship Id="rId9" Type="http://schemas.openxmlformats.org/officeDocument/2006/relationships/hyperlink" Target="http://stavminobr.ru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user</cp:lastModifiedBy>
  <cp:revision>8</cp:revision>
  <dcterms:created xsi:type="dcterms:W3CDTF">2020-11-18T10:38:00Z</dcterms:created>
  <dcterms:modified xsi:type="dcterms:W3CDTF">2021-03-26T09:24:00Z</dcterms:modified>
</cp:coreProperties>
</file>