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FD" w:rsidRDefault="00C373FD">
      <w:bookmarkStart w:id="0" w:name="_GoBack"/>
      <w:bookmarkEnd w:id="0"/>
    </w:p>
    <w:p w:rsidR="00C373FD" w:rsidRDefault="005E2279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рабочим программам по географии 5-9 класс ФГОС</w:t>
      </w:r>
    </w:p>
    <w:p w:rsidR="00C373FD" w:rsidRDefault="00C373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3FD" w:rsidRDefault="005E22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ФГОС ООО (второго поколения) по Программе основного общего образования по географии 5-9 классы и составлена на основе </w:t>
      </w:r>
      <w:proofErr w:type="gramStart"/>
      <w:r>
        <w:rPr>
          <w:rFonts w:ascii="Times New Roman" w:hAnsi="Times New Roman"/>
          <w:sz w:val="24"/>
          <w:szCs w:val="24"/>
        </w:rPr>
        <w:t>документов,  содержащих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к уровню подготовки учащихся и минимума содержания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3FD" w:rsidRDefault="005E2279">
      <w:pPr>
        <w:widowControl w:val="0"/>
        <w:numPr>
          <w:ilvl w:val="1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</w:t>
      </w:r>
      <w:r>
        <w:rPr>
          <w:rFonts w:ascii="Times New Roman" w:hAnsi="Times New Roman"/>
          <w:iCs/>
          <w:sz w:val="24"/>
          <w:szCs w:val="24"/>
        </w:rPr>
        <w:t xml:space="preserve">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России от 29 декабря 2014 г. № 1644);</w:t>
      </w:r>
    </w:p>
    <w:p w:rsidR="00C373FD" w:rsidRDefault="005E2279">
      <w:pPr>
        <w:widowControl w:val="0"/>
        <w:numPr>
          <w:ilvl w:val="1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авторской программы по географии И. И. Бариновой, Т. П. Герасимовой, В. А. </w:t>
      </w:r>
      <w:proofErr w:type="spellStart"/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>оринской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В. П. Дронова и </w:t>
      </w:r>
      <w:proofErr w:type="spellStart"/>
      <w:r>
        <w:rPr>
          <w:rFonts w:ascii="Times New Roman" w:hAnsi="Times New Roman"/>
          <w:iCs/>
          <w:sz w:val="24"/>
          <w:szCs w:val="24"/>
        </w:rPr>
        <w:t>др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(«</w:t>
      </w:r>
      <w:r>
        <w:rPr>
          <w:rFonts w:ascii="Times New Roman" w:hAnsi="Times New Roman"/>
          <w:bCs/>
          <w:iCs/>
          <w:sz w:val="24"/>
          <w:szCs w:val="24"/>
        </w:rPr>
        <w:t>Методическое пособие к линии учебников Бариновой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Герасимовой и др</w:t>
      </w:r>
      <w:r>
        <w:rPr>
          <w:rFonts w:ascii="Times New Roman" w:hAnsi="Times New Roman"/>
          <w:iCs/>
          <w:sz w:val="24"/>
          <w:szCs w:val="24"/>
        </w:rPr>
        <w:t>. «</w:t>
      </w:r>
      <w:r>
        <w:rPr>
          <w:rFonts w:ascii="Times New Roman" w:hAnsi="Times New Roman"/>
          <w:bCs/>
          <w:iCs/>
          <w:sz w:val="24"/>
          <w:szCs w:val="24"/>
        </w:rPr>
        <w:t>География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9классы</w:t>
      </w:r>
      <w:r>
        <w:rPr>
          <w:rFonts w:ascii="Times New Roman" w:hAnsi="Times New Roman"/>
          <w:iCs/>
          <w:sz w:val="24"/>
          <w:szCs w:val="24"/>
        </w:rPr>
        <w:t xml:space="preserve">». </w:t>
      </w:r>
      <w:r>
        <w:rPr>
          <w:rFonts w:ascii="Times New Roman" w:hAnsi="Times New Roman"/>
          <w:bCs/>
          <w:iCs/>
          <w:sz w:val="24"/>
          <w:szCs w:val="24"/>
        </w:rPr>
        <w:t xml:space="preserve">Линия УМК </w:t>
      </w:r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География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bCs/>
          <w:iCs/>
          <w:sz w:val="24"/>
          <w:szCs w:val="24"/>
        </w:rPr>
        <w:t>9 классы</w:t>
      </w:r>
      <w:r>
        <w:rPr>
          <w:rFonts w:ascii="Times New Roman" w:hAnsi="Times New Roman"/>
          <w:iCs/>
          <w:sz w:val="24"/>
          <w:szCs w:val="24"/>
        </w:rPr>
        <w:t xml:space="preserve">» под ред.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Дронова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М.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:»Дрофа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>», 2013.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C373FD" w:rsidRDefault="005E2279">
      <w:pPr>
        <w:widowControl w:val="0"/>
        <w:numPr>
          <w:ilvl w:val="1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основных направлений программ, включенных в структуру </w:t>
      </w:r>
      <w:r>
        <w:rPr>
          <w:rFonts w:ascii="Times New Roman" w:hAnsi="Times New Roman"/>
          <w:iCs/>
          <w:sz w:val="24"/>
          <w:szCs w:val="24"/>
        </w:rPr>
        <w:t>основной образовательной программы;</w:t>
      </w:r>
    </w:p>
    <w:p w:rsidR="00C373FD" w:rsidRDefault="005E2279">
      <w:pPr>
        <w:widowControl w:val="0"/>
        <w:numPr>
          <w:ilvl w:val="1"/>
          <w:numId w:val="4"/>
        </w:numPr>
        <w:tabs>
          <w:tab w:val="left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требований к уровню подготовки обучающихся для проведения основного государственного</w:t>
      </w:r>
      <w:r>
        <w:rPr>
          <w:rFonts w:ascii="Times New Roman" w:hAnsi="Times New Roman"/>
          <w:sz w:val="24"/>
          <w:szCs w:val="24"/>
        </w:rPr>
        <w:t xml:space="preserve"> экзамена по географии.</w:t>
      </w:r>
    </w:p>
    <w:p w:rsidR="00C373FD" w:rsidRDefault="005E2279">
      <w:pPr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«География» на уровне основного общего образования составлена с учетом приме</w:t>
      </w:r>
      <w:r>
        <w:rPr>
          <w:rFonts w:ascii="Times New Roman" w:hAnsi="Times New Roman"/>
          <w:sz w:val="24"/>
          <w:szCs w:val="24"/>
        </w:rPr>
        <w:t xml:space="preserve">рной основной образовательной программы основного общего образования </w:t>
      </w:r>
    </w:p>
    <w:p w:rsidR="00C373FD" w:rsidRDefault="00C373F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373FD" w:rsidRDefault="005E227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373FD" w:rsidRDefault="005E2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в основной школе изучается с 5 по 9 классы. Общее число учебных часов за пять лет обучения — 313, из </w:t>
      </w:r>
      <w:proofErr w:type="gramStart"/>
      <w:r>
        <w:rPr>
          <w:rFonts w:ascii="Times New Roman" w:hAnsi="Times New Roman"/>
          <w:sz w:val="24"/>
          <w:szCs w:val="24"/>
        </w:rPr>
        <w:t>них  35</w:t>
      </w:r>
      <w:proofErr w:type="gramEnd"/>
      <w:r>
        <w:rPr>
          <w:rFonts w:ascii="Times New Roman" w:hAnsi="Times New Roman"/>
          <w:sz w:val="24"/>
          <w:szCs w:val="24"/>
        </w:rPr>
        <w:t xml:space="preserve"> ч (1 ч в неделю) </w:t>
      </w:r>
      <w:r>
        <w:rPr>
          <w:rFonts w:ascii="Times New Roman" w:hAnsi="Times New Roman"/>
          <w:sz w:val="24"/>
          <w:szCs w:val="24"/>
        </w:rPr>
        <w:t>в 5 классе, в 6 -8 классах по 70 ч (2 ч в неделю)  и 9 классе -68 часов.</w:t>
      </w:r>
    </w:p>
    <w:p w:rsidR="00C373FD" w:rsidRDefault="005E2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</w:t>
      </w:r>
      <w:r>
        <w:rPr>
          <w:rFonts w:ascii="Times New Roman" w:hAnsi="Times New Roman"/>
          <w:sz w:val="24"/>
          <w:szCs w:val="24"/>
        </w:rPr>
        <w:t>ческие сведения. По отношению к курсу географии данный курс является пропедевтическим.</w:t>
      </w:r>
    </w:p>
    <w:p w:rsidR="00C373FD" w:rsidRDefault="005E2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</w:t>
      </w:r>
      <w:r>
        <w:rPr>
          <w:rFonts w:ascii="Times New Roman" w:hAnsi="Times New Roman"/>
          <w:sz w:val="24"/>
          <w:szCs w:val="24"/>
        </w:rPr>
        <w:t>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373FD" w:rsidRDefault="005E227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в 5 кла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ссе</w:t>
      </w:r>
    </w:p>
    <w:p w:rsidR="00C373FD" w:rsidRDefault="00C373FD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«География. Начальный курс» для 5 классов составлена на основе примерной программы по географии для основной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составленной на основе Фундаментального ядра содержания общего образования и Требований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При составлении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использована  Рабочая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основного общего образования по географии.5-9 классы.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 И.И. Баринова, В.П. Дронов,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Сиротин.–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Дрофа, 2014,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РФ № 1897 от 17 декабря 2010 года.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учебным планом для ступени основного общего образования Муниципального общеобразовательного учреждения. Рабочая программа рассчитана на 35 часов (по 1 часу в неделю).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 учебного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предмета»  «География»  реализуется за счет использования следующего учебно-методического комплекса (далее УМК), утвержденного  Приказом Министерством образования и науки РФ  от 31 марта 2014 № 253 «Об утверждении федеральных перечней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2020/21 учебный год»:</w:t>
      </w:r>
    </w:p>
    <w:p w:rsidR="00C373FD" w:rsidRDefault="005E22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Начальны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курс. 5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 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 И. Баринова, А. А. Плешаков, В. И. Сонин. – М.: Дрофа, 2014.</w:t>
      </w:r>
    </w:p>
    <w:p w:rsidR="00C373FD" w:rsidRDefault="005E22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Начальный курс. 5 класс. Электронное мультимедийное издание.</w:t>
      </w:r>
    </w:p>
    <w:p w:rsidR="00C373FD" w:rsidRDefault="005E22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Атлас. География. 5 класс. - М.: Дрофа,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C373FD" w:rsidRDefault="005E22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Контурные карты. География .5 класс. -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Дрофа,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«География. Начальный курс. 5 класс» является пропедевтическим по отношению к курсу географии в основной школе. При изучении этого курса начинается обучение географической культуре и географическому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зыку; учащиеся овладевают первоначальными представлениями и понятиями, а также приобретают умения использовать источники географической информации.       Большое внимание уделяется изучению влияния человека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географические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исследование своей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естности,  используемые для накопления знаний, которые будут необходимы в дальнейшем при овладении курса географии. Готовит учащихся к практическим навыкам.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учебного предмета.</w:t>
      </w:r>
    </w:p>
    <w:p w:rsidR="00C373FD" w:rsidRDefault="005E227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учебного предмета «Начальный курс. География. 5 класс» являе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достижения основной цели необходимо решат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задачи: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одним из интереснейших школьных предметов – географией,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предмета;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о географических объектах и явлениях, характерных для каждой земной оболочки;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у школьников практических умений и навыков самостоятельной работы с различными источниками географической информации;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 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творческих задач, проектирования  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наблюдения за состоянием окружающей среды;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</w:t>
      </w:r>
    </w:p>
    <w:p w:rsidR="00C373FD" w:rsidRDefault="005E2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своему краю, своей стране.</w:t>
      </w:r>
    </w:p>
    <w:p w:rsidR="00C373FD" w:rsidRDefault="005E227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Место предмета в б</w:t>
      </w:r>
      <w:r>
        <w:rPr>
          <w:rFonts w:ascii="Times New Roman" w:hAnsi="Times New Roman"/>
          <w:b/>
          <w:sz w:val="24"/>
          <w:szCs w:val="24"/>
          <w:lang w:eastAsia="ru-RU"/>
        </w:rPr>
        <w:t>азисном учебном плане</w:t>
      </w:r>
    </w:p>
    <w:p w:rsidR="00C373FD" w:rsidRDefault="005E22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 </w:t>
      </w:r>
      <w:proofErr w:type="gramStart"/>
      <w:r>
        <w:rPr>
          <w:rFonts w:ascii="Times New Roman" w:hAnsi="Times New Roman"/>
          <w:sz w:val="24"/>
          <w:szCs w:val="24"/>
        </w:rPr>
        <w:t>часов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обязательного изучения учебного предмета «География. Начальный курс», из расчета 1-го учебного часа в неделю.</w:t>
      </w:r>
    </w:p>
    <w:p w:rsidR="00C373FD" w:rsidRDefault="005E227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рассчитана на 35 часов, в неделю – 1 час</w:t>
      </w:r>
    </w:p>
    <w:p w:rsidR="00C373FD" w:rsidRDefault="00C373FD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C373FD" w:rsidRDefault="005E22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6 класс</w:t>
      </w:r>
    </w:p>
    <w:p w:rsidR="00C373FD" w:rsidRDefault="00C373FD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«География. Начальный курс» для 6 классов составлена на основе примерной программы по географии для основной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составленной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C373FD" w:rsidRDefault="005E2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использована:</w:t>
      </w:r>
    </w:p>
    <w:p w:rsidR="00C373FD" w:rsidRDefault="005E22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основного общего образования по географии. 5-9 классы. Авторы - И.И. Баринова, В.П. Дронов,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 Сиротин.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(Рабочие программы. География. 5-9 классы: учебно-методическое пособие/ сост. 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М: Дрофа, 2013.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409с.)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№ 1897 от 17 декабря 2010 года.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 соответствии с учебным планом для ступени основного общего образования Муниципального общеобразовательного учреждения. Рабочая программа рассчитана на 35 часов (по 1 часу в неделю).</w:t>
      </w:r>
    </w:p>
    <w:p w:rsidR="00C373FD" w:rsidRDefault="005E2279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 целью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является:</w:t>
      </w:r>
    </w:p>
    <w:p w:rsidR="00C373FD" w:rsidRDefault="005E2279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географических знаний,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изучении данного курса решаются 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представлений о разнообразии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и сложности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процессов;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размещении природных и социально-экономических объектов;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имой географической информации;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понимания разнообразия и своеобразия духовных традиций народов, формирование и развитие личностного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ошения к своему населенному пункту как части России;</w:t>
      </w:r>
    </w:p>
    <w:p w:rsidR="00C373FD" w:rsidRDefault="005E22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уважения и любви к своей малой родине через активное познание и сохранение родной природы.</w:t>
      </w:r>
    </w:p>
    <w:p w:rsidR="00C373FD" w:rsidRDefault="00C373F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73FD" w:rsidRDefault="005E2279">
      <w:pPr>
        <w:spacing w:beforeAutospacing="1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ориентирована на использование учебно-методического комплекса:</w:t>
      </w:r>
    </w:p>
    <w:p w:rsidR="00C373FD" w:rsidRDefault="005E2279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География.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курс. 6 класс. Учебник (авторы Т. П. Герасимова,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73FD" w:rsidRDefault="005E2279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Начальный курс. 6 класс. Методическое пособие (автор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73FD" w:rsidRDefault="005E2279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Начальный курс. 6 класс. Рабочая тетрадь (автор Т. А. Карташова, 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73FD" w:rsidRDefault="005E2279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Начальный курс. 6 класс. Электронное приложение.</w:t>
      </w:r>
    </w:p>
    <w:p w:rsidR="00C373FD" w:rsidRDefault="005E2279">
      <w:pPr>
        <w:spacing w:beforeAutospacing="1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7 класс</w:t>
      </w:r>
    </w:p>
    <w:p w:rsidR="00C373FD" w:rsidRDefault="00C373FD">
      <w:pPr>
        <w:spacing w:after="0"/>
        <w:rPr>
          <w:rFonts w:ascii="Times New Roman" w:hAnsi="Times New Roman"/>
          <w:sz w:val="24"/>
          <w:szCs w:val="24"/>
        </w:rPr>
      </w:pP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«</w:t>
      </w:r>
      <w:r>
        <w:rPr>
          <w:rFonts w:ascii="Times New Roman" w:hAnsi="Times New Roman"/>
          <w:bCs/>
          <w:sz w:val="24"/>
          <w:szCs w:val="24"/>
        </w:rPr>
        <w:t>География материков и океанов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7 классов составлена на основе примерной программы по географии для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школы, составленной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C373FD" w:rsidRDefault="005E2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составлении использована Рабочая программа «География. 5-9 классы, учебно-методического пособия /сост.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С.В.Курчина.М.:Дрофа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2013»</w:t>
      </w:r>
    </w:p>
    <w:p w:rsidR="00C373FD" w:rsidRDefault="005E2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соответствует требованиям ФГОС ООО.</w:t>
      </w:r>
    </w:p>
    <w:p w:rsidR="00C373FD" w:rsidRDefault="005E2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</w:t>
      </w:r>
      <w:r>
        <w:rPr>
          <w:rFonts w:ascii="Times New Roman" w:hAnsi="Times New Roman"/>
          <w:bCs/>
          <w:sz w:val="24"/>
          <w:szCs w:val="24"/>
        </w:rPr>
        <w:t>География материков и океанов</w:t>
      </w:r>
      <w:r>
        <w:rPr>
          <w:rFonts w:ascii="Times New Roman" w:hAnsi="Times New Roman"/>
          <w:sz w:val="24"/>
          <w:szCs w:val="24"/>
        </w:rPr>
        <w:t xml:space="preserve">» рассчитан </w:t>
      </w:r>
      <w:r>
        <w:rPr>
          <w:rFonts w:ascii="Times New Roman" w:hAnsi="Times New Roman"/>
          <w:b/>
          <w:sz w:val="24"/>
          <w:szCs w:val="24"/>
        </w:rPr>
        <w:t>на 70 учебных часов</w:t>
      </w:r>
      <w:r>
        <w:rPr>
          <w:rFonts w:ascii="Times New Roman" w:hAnsi="Times New Roman"/>
          <w:sz w:val="24"/>
          <w:szCs w:val="24"/>
        </w:rPr>
        <w:t xml:space="preserve"> за год обучения </w:t>
      </w:r>
      <w:r>
        <w:rPr>
          <w:rFonts w:ascii="Times New Roman" w:hAnsi="Times New Roman"/>
          <w:b/>
          <w:sz w:val="24"/>
          <w:szCs w:val="24"/>
        </w:rPr>
        <w:t>(2 часа в неделю).</w:t>
      </w:r>
    </w:p>
    <w:p w:rsidR="00C373FD" w:rsidRDefault="005E227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C373FD" w:rsidRDefault="005E22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географии в 7 классе на базовом уровне основного общего образования направлено на достижение следующих целей:</w:t>
      </w:r>
    </w:p>
    <w:p w:rsidR="00C373FD" w:rsidRDefault="005E22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создать у учащихся целостное представление о Земле как планете людей, раскрыть</w:t>
      </w:r>
      <w:r>
        <w:rPr>
          <w:rFonts w:ascii="Times New Roman" w:hAnsi="Times New Roman"/>
          <w:sz w:val="24"/>
          <w:szCs w:val="24"/>
        </w:rPr>
        <w:t xml:space="preserve">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C373FD" w:rsidRDefault="005E22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раскрыть закономерности </w:t>
      </w:r>
      <w:proofErr w:type="spellStart"/>
      <w:r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</w:t>
      </w:r>
      <w:r>
        <w:rPr>
          <w:rFonts w:ascii="Times New Roman" w:hAnsi="Times New Roman"/>
          <w:sz w:val="24"/>
          <w:szCs w:val="24"/>
        </w:rPr>
        <w:t>актера;</w:t>
      </w:r>
    </w:p>
    <w:p w:rsidR="00C373FD" w:rsidRDefault="005E227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C373FD" w:rsidRDefault="005E22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географии в 7 классе на базовом уровне основного общего обра</w:t>
      </w:r>
      <w:r>
        <w:rPr>
          <w:rFonts w:ascii="Times New Roman" w:hAnsi="Times New Roman"/>
          <w:sz w:val="24"/>
          <w:szCs w:val="24"/>
        </w:rPr>
        <w:t>зования направлено на решение следующих задач:</w:t>
      </w:r>
    </w:p>
    <w:p w:rsidR="00C373FD" w:rsidRDefault="005E227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 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C373FD" w:rsidRDefault="005E227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понима</w:t>
      </w:r>
      <w:r>
        <w:rPr>
          <w:rFonts w:ascii="Times New Roman" w:hAnsi="Times New Roman"/>
          <w:sz w:val="24"/>
          <w:szCs w:val="28"/>
        </w:rPr>
        <w:t>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проживания.</w:t>
      </w:r>
    </w:p>
    <w:p w:rsidR="00C373FD" w:rsidRDefault="005E227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   выработ</w:t>
      </w:r>
      <w:r>
        <w:rPr>
          <w:rFonts w:ascii="Times New Roman" w:hAnsi="Times New Roman"/>
          <w:sz w:val="24"/>
          <w:szCs w:val="28"/>
        </w:rPr>
        <w:t>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C373FD" w:rsidRDefault="005E227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   формирование навыков и умений безопасного и экологически целесообра</w:t>
      </w:r>
      <w:r>
        <w:rPr>
          <w:rFonts w:ascii="Times New Roman" w:hAnsi="Times New Roman"/>
          <w:sz w:val="24"/>
          <w:szCs w:val="28"/>
        </w:rPr>
        <w:t>зного поведения в окружающей среде.</w:t>
      </w:r>
    </w:p>
    <w:p w:rsidR="00C373FD" w:rsidRDefault="005E2279">
      <w:pPr>
        <w:pStyle w:val="ae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C373FD" w:rsidRDefault="005E227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В. А.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bCs/>
          <w:sz w:val="24"/>
          <w:szCs w:val="24"/>
        </w:rPr>
        <w:t>Душина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/>
          <w:bCs/>
          <w:sz w:val="24"/>
          <w:szCs w:val="24"/>
        </w:rPr>
        <w:t>Щенев</w:t>
      </w:r>
      <w:proofErr w:type="spellEnd"/>
      <w:r>
        <w:rPr>
          <w:rFonts w:ascii="Times New Roman" w:hAnsi="Times New Roman"/>
          <w:bCs/>
          <w:sz w:val="24"/>
          <w:szCs w:val="24"/>
        </w:rPr>
        <w:t>. География материков и океанов, 7 класс – М.: Дрофа, 2016.</w:t>
      </w:r>
    </w:p>
    <w:p w:rsidR="00C373FD" w:rsidRDefault="005E227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Атлас. География материков и океанов. 7 класс.</w:t>
      </w:r>
    </w:p>
    <w:p w:rsidR="00C373FD" w:rsidRDefault="005E227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В. А.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bCs/>
          <w:sz w:val="24"/>
          <w:szCs w:val="24"/>
        </w:rPr>
        <w:t>Душина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/>
          <w:bCs/>
          <w:sz w:val="24"/>
          <w:szCs w:val="24"/>
        </w:rPr>
        <w:t>Щенев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География материков и океанов, 7 класс. Методическое пособие. – М.: Дрофа, 2000.</w:t>
      </w:r>
    </w:p>
    <w:p w:rsidR="00C373FD" w:rsidRDefault="005E227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 Мультимедийная обучающая программа </w:t>
      </w:r>
      <w:proofErr w:type="gramStart"/>
      <w:r>
        <w:rPr>
          <w:rFonts w:ascii="Times New Roman" w:hAnsi="Times New Roman"/>
          <w:sz w:val="24"/>
          <w:szCs w:val="24"/>
        </w:rPr>
        <w:t>( электронный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учебник): География 7 класс. </w:t>
      </w:r>
      <w:r>
        <w:rPr>
          <w:rFonts w:ascii="Times New Roman" w:hAnsi="Times New Roman"/>
          <w:bCs/>
          <w:sz w:val="24"/>
          <w:szCs w:val="24"/>
        </w:rPr>
        <w:t>География материков и океанов.</w:t>
      </w:r>
    </w:p>
    <w:p w:rsidR="00C373FD" w:rsidRDefault="005E2279">
      <w:pPr>
        <w:spacing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8 класс</w:t>
      </w:r>
    </w:p>
    <w:p w:rsidR="00C373FD" w:rsidRDefault="005E2279">
      <w:pPr>
        <w:shd w:val="clear" w:color="auto" w:fill="FFFFFF"/>
        <w:spacing w:after="0" w:line="240" w:lineRule="auto"/>
        <w:rPr>
          <w:rFonts w:ascii="Arial" w:hAnsi="Arial"/>
          <w:i/>
          <w:iCs/>
          <w:color w:val="000000"/>
          <w:szCs w:val="20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C373FD" w:rsidRDefault="005E2279">
      <w:pPr>
        <w:pStyle w:val="af2"/>
        <w:spacing w:line="240" w:lineRule="atLeast"/>
        <w:ind w:left="142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Примерной образовательной программы основного общего образования и авторской программы курса </w:t>
      </w:r>
      <w:r>
        <w:rPr>
          <w:color w:val="000000"/>
          <w:sz w:val="24"/>
          <w:szCs w:val="24"/>
        </w:rPr>
        <w:t xml:space="preserve">География. 5—9 </w:t>
      </w:r>
      <w:proofErr w:type="gramStart"/>
      <w:r>
        <w:rPr>
          <w:color w:val="000000"/>
          <w:sz w:val="24"/>
          <w:szCs w:val="24"/>
        </w:rPr>
        <w:t>классы :</w:t>
      </w:r>
      <w:proofErr w:type="gramEnd"/>
      <w:r>
        <w:rPr>
          <w:color w:val="000000"/>
          <w:sz w:val="24"/>
          <w:szCs w:val="24"/>
        </w:rPr>
        <w:t xml:space="preserve"> рабочая программа к УМК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«Классическая линия» / И. И. Баринова, В. П. Дронов, И.  В.  </w:t>
      </w:r>
      <w:proofErr w:type="spellStart"/>
      <w:r>
        <w:rPr>
          <w:color w:val="000000"/>
          <w:sz w:val="24"/>
          <w:szCs w:val="24"/>
        </w:rPr>
        <w:t>Ду</w:t>
      </w:r>
      <w:r>
        <w:rPr>
          <w:color w:val="000000"/>
          <w:sz w:val="24"/>
          <w:szCs w:val="24"/>
        </w:rPr>
        <w:t>шина</w:t>
      </w:r>
      <w:proofErr w:type="spellEnd"/>
      <w:r>
        <w:rPr>
          <w:color w:val="000000"/>
          <w:sz w:val="24"/>
          <w:szCs w:val="24"/>
        </w:rPr>
        <w:t>, В.  И.  Сиротин. — М.: Дрофа, 2016.</w:t>
      </w:r>
      <w:r>
        <w:rPr>
          <w:color w:val="000000"/>
        </w:rPr>
        <w:t xml:space="preserve"> </w:t>
      </w:r>
      <w:proofErr w:type="gramStart"/>
      <w:r>
        <w:rPr>
          <w:sz w:val="24"/>
          <w:szCs w:val="24"/>
        </w:rPr>
        <w:t>Программы  для</w:t>
      </w:r>
      <w:proofErr w:type="gramEnd"/>
      <w:r>
        <w:rPr>
          <w:sz w:val="24"/>
          <w:szCs w:val="24"/>
        </w:rPr>
        <w:t xml:space="preserve"> общеобразовательных учреждений; География. 6-11 классы/ сост. С.В. </w:t>
      </w:r>
      <w:proofErr w:type="spellStart"/>
      <w:r>
        <w:rPr>
          <w:sz w:val="24"/>
          <w:szCs w:val="24"/>
        </w:rPr>
        <w:t>Курчина</w:t>
      </w:r>
      <w:proofErr w:type="spellEnd"/>
      <w:r>
        <w:rPr>
          <w:sz w:val="24"/>
          <w:szCs w:val="24"/>
        </w:rPr>
        <w:t>- М., «Дрофа», 2010 г.</w:t>
      </w:r>
    </w:p>
    <w:p w:rsidR="00C373FD" w:rsidRDefault="005E2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Учебник: И.И. Баринова. География.  География России. Природа. 8 </w:t>
      </w:r>
      <w:proofErr w:type="spellStart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. – </w:t>
      </w:r>
      <w:proofErr w:type="spellStart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М.Дрофа</w:t>
      </w:r>
      <w:proofErr w:type="spellEnd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, 2017г.</w:t>
      </w:r>
    </w:p>
    <w:p w:rsidR="00C373FD" w:rsidRDefault="00C373FD">
      <w:pPr>
        <w:pStyle w:val="1"/>
        <w:spacing w:line="240" w:lineRule="atLeast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C373FD" w:rsidRDefault="005E227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структурном </w:t>
      </w:r>
      <w:r>
        <w:rPr>
          <w:rFonts w:ascii="Times New Roman" w:hAnsi="Times New Roman"/>
          <w:sz w:val="24"/>
          <w:szCs w:val="24"/>
        </w:rPr>
        <w:t xml:space="preserve">отношении курс состоит из </w:t>
      </w:r>
      <w:r>
        <w:rPr>
          <w:rFonts w:ascii="Times New Roman" w:hAnsi="Times New Roman"/>
          <w:b/>
          <w:sz w:val="24"/>
          <w:szCs w:val="24"/>
        </w:rPr>
        <w:t>разделов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w w:val="120"/>
          <w:sz w:val="24"/>
          <w:szCs w:val="24"/>
        </w:rPr>
        <w:t>Что изучает физическая география России</w:t>
      </w:r>
      <w:r>
        <w:rPr>
          <w:rFonts w:ascii="Times New Roman" w:hAnsi="Times New Roman" w:cs="Times New Roman"/>
          <w:sz w:val="24"/>
          <w:szCs w:val="24"/>
        </w:rPr>
        <w:t>», I - «</w:t>
      </w:r>
      <w:r>
        <w:rPr>
          <w:rFonts w:ascii="Times New Roman" w:hAnsi="Times New Roman" w:cs="Times New Roman"/>
          <w:w w:val="120"/>
          <w:sz w:val="24"/>
          <w:szCs w:val="24"/>
        </w:rPr>
        <w:t>Наша Родина на карте мира</w:t>
      </w:r>
      <w:r>
        <w:rPr>
          <w:rFonts w:ascii="Times New Roman" w:hAnsi="Times New Roman" w:cs="Times New Roman"/>
          <w:sz w:val="24"/>
          <w:szCs w:val="24"/>
        </w:rPr>
        <w:t xml:space="preserve">», II </w:t>
      </w:r>
      <w:proofErr w:type="gramStart"/>
      <w:r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Особенности природы и природные ресурсы России»,  III -"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Природные комплексы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России.в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том числе и </w:t>
      </w:r>
      <w:r>
        <w:rPr>
          <w:rFonts w:ascii="Times New Roman" w:hAnsi="Times New Roman" w:cs="Times New Roman"/>
          <w:sz w:val="24"/>
          <w:szCs w:val="24"/>
        </w:rPr>
        <w:t>География Ставропольского края. Приро</w:t>
      </w:r>
      <w:r>
        <w:rPr>
          <w:rFonts w:ascii="Times New Roman" w:hAnsi="Times New Roman" w:cs="Times New Roman"/>
          <w:sz w:val="24"/>
          <w:szCs w:val="24"/>
        </w:rPr>
        <w:t>да. " IV– «Хозяйство России», V-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«Человек и природа».</w:t>
      </w:r>
    </w:p>
    <w:p w:rsidR="00C373FD" w:rsidRDefault="005E22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</w:t>
      </w:r>
      <w:r>
        <w:rPr>
          <w:rFonts w:ascii="Times New Roman" w:hAnsi="Times New Roman"/>
          <w:color w:val="000000"/>
          <w:sz w:val="24"/>
          <w:szCs w:val="24"/>
        </w:rPr>
        <w:t>изма учащихся, уважения к истории и куль</w:t>
      </w:r>
      <w:r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C373FD" w:rsidRDefault="005E2279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задачи курса:</w:t>
      </w:r>
    </w:p>
    <w:p w:rsidR="00C373FD" w:rsidRDefault="005E227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географический образ своей стра</w:t>
      </w:r>
      <w:r>
        <w:rPr>
          <w:rFonts w:ascii="Times New Roman" w:hAnsi="Times New Roman"/>
          <w:sz w:val="24"/>
          <w:szCs w:val="24"/>
        </w:rPr>
        <w:softHyphen/>
        <w:t>ны в ее многообразии и целостности на основе комп</w:t>
      </w:r>
      <w:r>
        <w:rPr>
          <w:rFonts w:ascii="Times New Roman" w:hAnsi="Times New Roman"/>
          <w:sz w:val="24"/>
          <w:szCs w:val="24"/>
        </w:rPr>
        <w:softHyphen/>
        <w:t>лексного подхода и показа взаимодействия основ</w:t>
      </w:r>
      <w:r>
        <w:rPr>
          <w:rFonts w:ascii="Times New Roman" w:hAnsi="Times New Roman"/>
          <w:sz w:val="24"/>
          <w:szCs w:val="24"/>
        </w:rPr>
        <w:softHyphen/>
        <w:t>ных компонентов: природы, населения, хозяйства:</w:t>
      </w:r>
    </w:p>
    <w:p w:rsidR="00C373FD" w:rsidRDefault="005E227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России как цело</w:t>
      </w:r>
      <w:r>
        <w:rPr>
          <w:rFonts w:ascii="Times New Roman" w:hAnsi="Times New Roman"/>
          <w:sz w:val="24"/>
          <w:szCs w:val="24"/>
        </w:rPr>
        <w:softHyphen/>
        <w:t xml:space="preserve">стном географическом </w:t>
      </w:r>
      <w:r>
        <w:rPr>
          <w:rFonts w:ascii="Times New Roman" w:hAnsi="Times New Roman"/>
          <w:sz w:val="24"/>
          <w:szCs w:val="24"/>
        </w:rPr>
        <w:t>регионе и одновременно как о субъекте мирового (глобального) географическо</w:t>
      </w:r>
      <w:r>
        <w:rPr>
          <w:rFonts w:ascii="Times New Roman" w:hAnsi="Times New Roman"/>
          <w:sz w:val="24"/>
          <w:szCs w:val="24"/>
        </w:rPr>
        <w:softHyphen/>
        <w:t xml:space="preserve">го пространства, в котором динамически развиваются как общепланетарные, так и </w:t>
      </w:r>
      <w:proofErr w:type="gramStart"/>
      <w:r>
        <w:rPr>
          <w:rFonts w:ascii="Times New Roman" w:hAnsi="Times New Roman"/>
          <w:sz w:val="24"/>
          <w:szCs w:val="24"/>
        </w:rPr>
        <w:t>специфические региональные процессы</w:t>
      </w:r>
      <w:proofErr w:type="gramEnd"/>
      <w:r>
        <w:rPr>
          <w:rFonts w:ascii="Times New Roman" w:hAnsi="Times New Roman"/>
          <w:sz w:val="24"/>
          <w:szCs w:val="24"/>
        </w:rPr>
        <w:t xml:space="preserve"> и явления;</w:t>
      </w:r>
    </w:p>
    <w:p w:rsidR="00C373FD" w:rsidRDefault="005E227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показать  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 практическое  значение  гео</w:t>
      </w:r>
      <w:r>
        <w:rPr>
          <w:rFonts w:ascii="Times New Roman" w:hAnsi="Times New Roman"/>
          <w:sz w:val="24"/>
          <w:szCs w:val="24"/>
        </w:rPr>
        <w:softHyphen/>
        <w:t>графическ</w:t>
      </w:r>
      <w:r>
        <w:rPr>
          <w:rFonts w:ascii="Times New Roman" w:hAnsi="Times New Roman"/>
          <w:sz w:val="24"/>
          <w:szCs w:val="24"/>
        </w:rPr>
        <w:t xml:space="preserve">ого изучения взаимосвязей природных, экономических,    социальных,    демографических, этнокультурных,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явлений и про</w:t>
      </w:r>
      <w:r>
        <w:rPr>
          <w:rFonts w:ascii="Times New Roman" w:hAnsi="Times New Roman"/>
          <w:sz w:val="24"/>
          <w:szCs w:val="24"/>
        </w:rPr>
        <w:softHyphen/>
        <w:t>цессов в нашей стране, а также географических ас</w:t>
      </w:r>
      <w:r>
        <w:rPr>
          <w:rFonts w:ascii="Times New Roman" w:hAnsi="Times New Roman"/>
          <w:sz w:val="24"/>
          <w:szCs w:val="24"/>
        </w:rPr>
        <w:softHyphen/>
        <w:t>пектов важнейших современных социально-эконо</w:t>
      </w:r>
      <w:r>
        <w:rPr>
          <w:rFonts w:ascii="Times New Roman" w:hAnsi="Times New Roman"/>
          <w:sz w:val="24"/>
          <w:szCs w:val="24"/>
        </w:rPr>
        <w:softHyphen/>
        <w:t>мических проблем России и ее</w:t>
      </w:r>
      <w:r>
        <w:rPr>
          <w:rFonts w:ascii="Times New Roman" w:hAnsi="Times New Roman"/>
          <w:sz w:val="24"/>
          <w:szCs w:val="24"/>
        </w:rPr>
        <w:t xml:space="preserve"> регионов;</w:t>
      </w:r>
    </w:p>
    <w:p w:rsidR="00C373FD" w:rsidRDefault="005E227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вооружить школьников </w:t>
      </w:r>
      <w:proofErr w:type="gramStart"/>
      <w:r>
        <w:rPr>
          <w:rFonts w:ascii="Times New Roman" w:hAnsi="Times New Roman"/>
          <w:sz w:val="24"/>
          <w:szCs w:val="24"/>
        </w:rPr>
        <w:t>необходимыми  практи</w:t>
      </w:r>
      <w:r>
        <w:rPr>
          <w:rFonts w:ascii="Times New Roman" w:hAnsi="Times New Roman"/>
          <w:sz w:val="24"/>
          <w:szCs w:val="24"/>
        </w:rPr>
        <w:softHyphen/>
        <w:t>ческими</w:t>
      </w:r>
      <w:proofErr w:type="gramEnd"/>
      <w:r>
        <w:rPr>
          <w:rFonts w:ascii="Times New Roman" w:hAnsi="Times New Roman"/>
          <w:sz w:val="24"/>
          <w:szCs w:val="24"/>
        </w:rPr>
        <w:t xml:space="preserve">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/>
          <w:sz w:val="24"/>
          <w:szCs w:val="24"/>
        </w:rPr>
        <w:softHyphen/>
        <w:t>тическими материалами и др.) так и современными (компьютерным</w:t>
      </w:r>
      <w:r>
        <w:rPr>
          <w:rFonts w:ascii="Times New Roman" w:hAnsi="Times New Roman"/>
          <w:sz w:val="24"/>
          <w:szCs w:val="24"/>
        </w:rPr>
        <w:t>и), а также умениями прогностиче</w:t>
      </w:r>
      <w:r>
        <w:rPr>
          <w:rFonts w:ascii="Times New Roman" w:hAnsi="Times New Roman"/>
          <w:sz w:val="24"/>
          <w:szCs w:val="24"/>
        </w:rPr>
        <w:softHyphen/>
        <w:t>скими, природоохранными и поведенческими;</w:t>
      </w:r>
    </w:p>
    <w:p w:rsidR="00C373FD" w:rsidRDefault="005E227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развивать  представление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 о  своем   географиче</w:t>
      </w:r>
      <w:r>
        <w:rPr>
          <w:rFonts w:ascii="Times New Roman" w:hAnsi="Times New Roman"/>
          <w:sz w:val="24"/>
          <w:szCs w:val="24"/>
        </w:rPr>
        <w:softHyphen/>
        <w:t>ском регионе, в котором локализуются и развива</w:t>
      </w:r>
      <w:r>
        <w:rPr>
          <w:rFonts w:ascii="Times New Roman" w:hAnsi="Times New Roman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C373FD" w:rsidRDefault="005E227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образ своего</w:t>
      </w:r>
      <w:r>
        <w:rPr>
          <w:rFonts w:ascii="Times New Roman" w:hAnsi="Times New Roman"/>
          <w:sz w:val="24"/>
          <w:szCs w:val="24"/>
        </w:rPr>
        <w:t xml:space="preserve"> родного края, научить срав</w:t>
      </w:r>
      <w:r>
        <w:rPr>
          <w:rFonts w:ascii="Times New Roman" w:hAnsi="Times New Roman"/>
          <w:sz w:val="24"/>
          <w:szCs w:val="24"/>
        </w:rPr>
        <w:softHyphen/>
        <w:t>нивать его с другими регионами России и с различ</w:t>
      </w:r>
      <w:r>
        <w:rPr>
          <w:rFonts w:ascii="Times New Roman" w:hAnsi="Times New Roman"/>
          <w:sz w:val="24"/>
          <w:szCs w:val="24"/>
        </w:rPr>
        <w:softHyphen/>
        <w:t>ными регионами мира.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обеспечивается учебно-методическими пособиями:</w:t>
      </w:r>
    </w:p>
    <w:p w:rsidR="00C373FD" w:rsidRDefault="005E2279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И.И. Баринова. География.  География России. Природа. 8 </w:t>
      </w:r>
      <w:proofErr w:type="spellStart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. – </w:t>
      </w:r>
      <w:proofErr w:type="spellStart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М.Дрофа</w:t>
      </w:r>
      <w:proofErr w:type="spellEnd"/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, 2017г.</w:t>
      </w:r>
    </w:p>
    <w:p w:rsidR="00C373FD" w:rsidRDefault="005E2279">
      <w:pPr>
        <w:pStyle w:val="ae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Атлас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 контурных карт /М: «Дрофа» 2011г.</w:t>
      </w:r>
    </w:p>
    <w:p w:rsidR="00C373FD" w:rsidRDefault="005E2279">
      <w:pPr>
        <w:pStyle w:val="ae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тетрадь И.И. Баринова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География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К учебнику И.И. Бариновой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География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России. Природа».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М.:Дрофа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,2011г.</w:t>
      </w:r>
    </w:p>
    <w:p w:rsidR="00C373FD" w:rsidRDefault="00C373F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373FD" w:rsidRDefault="005E2279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C373FD" w:rsidRDefault="005E227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прохождение программы «География </w:t>
      </w:r>
      <w:r>
        <w:rPr>
          <w:rFonts w:ascii="Times New Roman" w:hAnsi="Times New Roman"/>
          <w:sz w:val="24"/>
          <w:szCs w:val="24"/>
        </w:rPr>
        <w:t xml:space="preserve">России. Природа» Федеральный базисный учебный план для общеобразовательных учреждений РФ </w:t>
      </w:r>
      <w:proofErr w:type="gramStart"/>
      <w:r>
        <w:rPr>
          <w:rFonts w:ascii="Times New Roman" w:hAnsi="Times New Roman"/>
          <w:sz w:val="24"/>
          <w:szCs w:val="24"/>
        </w:rPr>
        <w:t>отводит  2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неделю. По программе -70 часов.</w:t>
      </w:r>
    </w:p>
    <w:p w:rsidR="00C373FD" w:rsidRDefault="00C373FD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373FD" w:rsidRDefault="005E2279">
      <w:pPr>
        <w:spacing w:beforeAutospacing="1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9 класс</w:t>
      </w:r>
    </w:p>
    <w:p w:rsidR="00C373FD" w:rsidRDefault="005E2279">
      <w:pPr>
        <w:pStyle w:val="Default"/>
        <w:jc w:val="both"/>
      </w:pPr>
      <w:r>
        <w:t xml:space="preserve"> 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класса составлена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РБ» и примерной программой по географии для общеобразовательных учреждений 9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В.П.Дронова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В.Я. Рома. Рекомендовано Министерством образования Российской Федерации, М., 2004 год. Программа ориентирована на усвоение обязательного </w:t>
      </w:r>
      <w:r>
        <w:rPr>
          <w:rFonts w:ascii="Times New Roman" w:hAnsi="Times New Roman" w:cs="Times New Roman"/>
          <w:sz w:val="24"/>
          <w:szCs w:val="24"/>
        </w:rPr>
        <w:t>минимума, соответствующего стандартам Министерства образования Российской Федерации.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>:  обеспечение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освоения обучаемыми стандарта знаний по экономической  географии России.</w:t>
      </w:r>
    </w:p>
    <w:p w:rsidR="00C373FD" w:rsidRDefault="005E22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 обучающихся целостного представления о природе и </w:t>
      </w:r>
      <w:proofErr w:type="gramStart"/>
      <w:r>
        <w:rPr>
          <w:rFonts w:ascii="Times New Roman" w:hAnsi="Times New Roman"/>
          <w:sz w:val="24"/>
          <w:szCs w:val="24"/>
        </w:rPr>
        <w:t>хозяйстве</w:t>
      </w:r>
      <w:r>
        <w:rPr>
          <w:rFonts w:ascii="Times New Roman" w:hAnsi="Times New Roman"/>
          <w:sz w:val="24"/>
          <w:szCs w:val="24"/>
        </w:rPr>
        <w:t xml:space="preserve">  России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раскрытие разнообразия природных </w:t>
      </w:r>
      <w:proofErr w:type="gramStart"/>
      <w:r>
        <w:rPr>
          <w:rFonts w:ascii="Times New Roman" w:hAnsi="Times New Roman"/>
          <w:sz w:val="24"/>
          <w:szCs w:val="24"/>
        </w:rPr>
        <w:t>условий 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природы ресурсов России;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практическое применение знаний (через работу с к/к, решение географических задач и выполнения практических заданий);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природных объектов и явлений своей страны и с</w:t>
      </w:r>
      <w:r>
        <w:rPr>
          <w:rFonts w:ascii="Times New Roman" w:hAnsi="Times New Roman"/>
          <w:sz w:val="24"/>
          <w:szCs w:val="24"/>
        </w:rPr>
        <w:t>воего края, через развитие географического мышления у учащихся;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объяснение влияния деятельности человека на природу страны.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373FD" w:rsidRDefault="005E2279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C373FD" w:rsidRDefault="005E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Данная программа рассчитана на один учебный год –2 часа в неделю.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Данный курс завершает базовое географическое образование. Создает у обучающихся образ страны во всем ее многообразии и целостности. </w:t>
      </w:r>
    </w:p>
    <w:p w:rsidR="00C373FD" w:rsidRDefault="005E22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обеспечивается учебно-методическими пособиями:</w:t>
      </w:r>
    </w:p>
    <w:p w:rsidR="00C373FD" w:rsidRDefault="00C373FD">
      <w:pPr>
        <w:pStyle w:val="c21"/>
        <w:shd w:val="clear" w:color="auto" w:fill="FFFFFF"/>
        <w:spacing w:beforeAutospacing="0" w:after="0" w:afterAutospacing="0"/>
        <w:rPr>
          <w:rStyle w:val="c20"/>
          <w:b/>
          <w:bCs/>
          <w:color w:val="000000"/>
        </w:rPr>
      </w:pPr>
    </w:p>
    <w:p w:rsidR="00C373FD" w:rsidRDefault="005E2279">
      <w:pPr>
        <w:pStyle w:val="c21"/>
        <w:shd w:val="clear" w:color="auto" w:fill="FFFFFF"/>
        <w:spacing w:beforeAutospacing="0" w:after="0" w:afterAutospacing="0"/>
        <w:rPr>
          <w:rStyle w:val="c22"/>
          <w:color w:val="000000"/>
        </w:rPr>
      </w:pPr>
      <w:proofErr w:type="gramStart"/>
      <w:r>
        <w:rPr>
          <w:rStyle w:val="c20"/>
          <w:b/>
          <w:bCs/>
          <w:color w:val="000000"/>
        </w:rPr>
        <w:t>Учебник</w:t>
      </w:r>
      <w:r>
        <w:rPr>
          <w:rStyle w:val="c72"/>
          <w:color w:val="000000"/>
        </w:rPr>
        <w:t>:</w:t>
      </w:r>
      <w:r>
        <w:rPr>
          <w:rStyle w:val="c22"/>
          <w:color w:val="000000"/>
        </w:rPr>
        <w:t>   </w:t>
      </w:r>
      <w:proofErr w:type="gramEnd"/>
      <w:r>
        <w:rPr>
          <w:rStyle w:val="c22"/>
          <w:color w:val="000000"/>
        </w:rPr>
        <w:t xml:space="preserve">В.П. Дронов, И.И. Баринова, В.Я. Ром,. </w:t>
      </w:r>
      <w:r>
        <w:rPr>
          <w:rStyle w:val="c22"/>
          <w:color w:val="000000"/>
        </w:rPr>
        <w:t xml:space="preserve">География России. Природа. Население.  Хозяйство. 9 </w:t>
      </w:r>
      <w:proofErr w:type="gramStart"/>
      <w:r>
        <w:rPr>
          <w:rStyle w:val="c22"/>
          <w:color w:val="000000"/>
        </w:rPr>
        <w:t>класс.-</w:t>
      </w:r>
      <w:proofErr w:type="gramEnd"/>
      <w:r>
        <w:rPr>
          <w:rStyle w:val="c22"/>
          <w:color w:val="000000"/>
        </w:rPr>
        <w:t xml:space="preserve"> Дрофа, 2010.</w:t>
      </w:r>
    </w:p>
    <w:p w:rsidR="00C373FD" w:rsidRDefault="005E2279">
      <w:pPr>
        <w:pStyle w:val="c21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  <w:r>
        <w:rPr>
          <w:rStyle w:val="c22"/>
          <w:color w:val="000000"/>
        </w:rPr>
        <w:t xml:space="preserve">Методическое пособие. Авторы И.И. Баринова, </w:t>
      </w:r>
      <w:proofErr w:type="spellStart"/>
      <w:r>
        <w:rPr>
          <w:rStyle w:val="c22"/>
          <w:color w:val="000000"/>
        </w:rPr>
        <w:t>В.Я.Ром</w:t>
      </w:r>
      <w:proofErr w:type="spellEnd"/>
      <w:r>
        <w:rPr>
          <w:rStyle w:val="c22"/>
          <w:color w:val="000000"/>
        </w:rPr>
        <w:t>. География Росси.8-9 классы</w:t>
      </w:r>
    </w:p>
    <w:p w:rsidR="00C373FD" w:rsidRDefault="005E2279">
      <w:pPr>
        <w:pStyle w:val="c21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  <w:r>
        <w:rPr>
          <w:rStyle w:val="c17"/>
          <w:b/>
          <w:bCs/>
          <w:color w:val="000000"/>
        </w:rPr>
        <w:t>УМК</w:t>
      </w:r>
      <w:r>
        <w:rPr>
          <w:rStyle w:val="c22"/>
          <w:color w:val="000000"/>
        </w:rPr>
        <w:t xml:space="preserve">: Географический атлас - 9 </w:t>
      </w:r>
      <w:proofErr w:type="spellStart"/>
      <w:proofErr w:type="gramStart"/>
      <w:r>
        <w:rPr>
          <w:rStyle w:val="c22"/>
          <w:color w:val="000000"/>
        </w:rPr>
        <w:t>кл</w:t>
      </w:r>
      <w:proofErr w:type="spellEnd"/>
      <w:r>
        <w:rPr>
          <w:rStyle w:val="c22"/>
          <w:color w:val="000000"/>
        </w:rPr>
        <w:t>.-</w:t>
      </w:r>
      <w:proofErr w:type="gramEnd"/>
      <w:r>
        <w:rPr>
          <w:rStyle w:val="c22"/>
          <w:color w:val="000000"/>
        </w:rPr>
        <w:t xml:space="preserve"> М. - Дрофа, 2010.</w:t>
      </w:r>
    </w:p>
    <w:p w:rsidR="00C373FD" w:rsidRDefault="005E2279">
      <w:pPr>
        <w:pStyle w:val="c21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  <w:r>
        <w:rPr>
          <w:rStyle w:val="c22"/>
          <w:color w:val="000000"/>
        </w:rPr>
        <w:t xml:space="preserve">             Рабочая тетрадь. В.И. Сиротин - 9 </w:t>
      </w:r>
      <w:proofErr w:type="spellStart"/>
      <w:r>
        <w:rPr>
          <w:rStyle w:val="c22"/>
          <w:color w:val="000000"/>
        </w:rPr>
        <w:t>кл</w:t>
      </w:r>
      <w:proofErr w:type="spellEnd"/>
      <w:r>
        <w:rPr>
          <w:rStyle w:val="c22"/>
          <w:color w:val="000000"/>
        </w:rPr>
        <w:t>.</w:t>
      </w:r>
      <w:r>
        <w:rPr>
          <w:rStyle w:val="c22"/>
          <w:color w:val="000000"/>
        </w:rPr>
        <w:t xml:space="preserve"> - Дрофа, 2010.</w:t>
      </w:r>
    </w:p>
    <w:p w:rsidR="00C373FD" w:rsidRDefault="00C373FD">
      <w:pPr>
        <w:pStyle w:val="a9"/>
        <w:spacing w:before="79" w:line="226" w:lineRule="exact"/>
        <w:ind w:right="106"/>
        <w:rPr>
          <w:rFonts w:ascii="Times New Roman" w:hAnsi="Times New Roman" w:cs="Times New Roman"/>
          <w:color w:val="231F20"/>
          <w:w w:val="120"/>
          <w:sz w:val="24"/>
          <w:szCs w:val="24"/>
        </w:rPr>
      </w:pPr>
    </w:p>
    <w:p w:rsidR="00C373FD" w:rsidRDefault="00C373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3FD" w:rsidRDefault="005E22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Аннотация к рабочей программе по географии в 10-11классах.</w:t>
      </w:r>
    </w:p>
    <w:p w:rsidR="00C373FD" w:rsidRDefault="005E2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ред.–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В. П.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</w:rPr>
        <w:t>Максаковский</w:t>
      </w:r>
      <w:proofErr w:type="spell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«Экономическая и социальная география мира»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– 35часов (1ч </w:t>
      </w:r>
      <w:r>
        <w:rPr>
          <w:rFonts w:ascii="Times New Roman" w:hAnsi="Times New Roman" w:cs="Times New Roman"/>
          <w:sz w:val="24"/>
          <w:szCs w:val="24"/>
        </w:rPr>
        <w:t>в неделю) и 11-м классах- 34 часов (1 ч в неделю).</w:t>
      </w:r>
    </w:p>
    <w:p w:rsidR="00C373FD" w:rsidRDefault="00C37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</w:t>
      </w:r>
      <w:r>
        <w:rPr>
          <w:rFonts w:ascii="Times New Roman" w:hAnsi="Times New Roman" w:cs="Times New Roman"/>
          <w:spacing w:val="-4"/>
          <w:sz w:val="24"/>
          <w:szCs w:val="24"/>
        </w:rPr>
        <w:t>ьных и развивающих задач общего образования, задач социализации личности.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</w:t>
      </w:r>
      <w:r>
        <w:rPr>
          <w:rFonts w:ascii="Times New Roman" w:hAnsi="Times New Roman" w:cs="Times New Roman"/>
          <w:sz w:val="24"/>
          <w:szCs w:val="24"/>
        </w:rPr>
        <w:t>и региональных явлений и процессов, разных территорий.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</w:t>
      </w:r>
      <w:r>
        <w:rPr>
          <w:rFonts w:ascii="Times New Roman" w:hAnsi="Times New Roman" w:cs="Times New Roman"/>
          <w:sz w:val="24"/>
          <w:szCs w:val="24"/>
        </w:rPr>
        <w:t>ам. Изучение географии в старшей школе на базовом уровне направлено на достижение следующих целей.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программы: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УМК:Учебник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 мира. 10 - 11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Дрофа, 20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Географический атлас. 10 класс. - М.: Дрофа, 2012.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 Рабочая тетрадь /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2010.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Ануфриева О.И. Экономическая и социальная география мира. 10 класс. Ч.1. Общая характеристика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мира:  поурочные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по</w:t>
      </w:r>
      <w:r>
        <w:rPr>
          <w:rFonts w:ascii="Times New Roman" w:hAnsi="Times New Roman" w:cs="Times New Roman"/>
          <w:sz w:val="24"/>
          <w:szCs w:val="24"/>
        </w:rPr>
        <w:t xml:space="preserve"> учебнику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Волгоград: Учитель, 2010.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Ануфриева О.И. Экономическая и социальная география мира. 10 класс. Ч.2. Региональная характеристика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мира:  поурочные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по учебнику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Волгоград: Учитель, 2010.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Ануфриева О.И. Эко</w:t>
      </w:r>
      <w:r>
        <w:rPr>
          <w:rFonts w:ascii="Times New Roman" w:hAnsi="Times New Roman" w:cs="Times New Roman"/>
          <w:sz w:val="24"/>
          <w:szCs w:val="24"/>
        </w:rPr>
        <w:t xml:space="preserve">номическая и социальная география мира. 10 класс: поурочные планы по учебнику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Волгоград: Учитель, 2010.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373FD" w:rsidRDefault="005E2279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</w:t>
      </w:r>
      <w:r>
        <w:rPr>
          <w:rFonts w:ascii="Times New Roman" w:hAnsi="Times New Roman" w:cs="Times New Roman"/>
          <w:sz w:val="24"/>
          <w:szCs w:val="24"/>
        </w:rPr>
        <w:t>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373FD" w:rsidRDefault="005E2279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</w:t>
      </w:r>
      <w:r>
        <w:rPr>
          <w:rFonts w:ascii="Times New Roman" w:hAnsi="Times New Roman" w:cs="Times New Roman"/>
          <w:sz w:val="24"/>
          <w:szCs w:val="24"/>
        </w:rPr>
        <w:t xml:space="preserve">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C373FD" w:rsidRDefault="005E2279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</w:t>
      </w:r>
      <w:r>
        <w:rPr>
          <w:rFonts w:ascii="Times New Roman" w:hAnsi="Times New Roman" w:cs="Times New Roman"/>
          <w:sz w:val="24"/>
          <w:szCs w:val="24"/>
        </w:rPr>
        <w:t>собенностями и проблемами мира, его регионов и крупнейших стран;</w:t>
      </w:r>
    </w:p>
    <w:p w:rsidR="00C373FD" w:rsidRDefault="005E2279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воспитание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373FD" w:rsidRDefault="005E2279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</w:t>
      </w:r>
      <w:r>
        <w:rPr>
          <w:rFonts w:ascii="Times New Roman" w:hAnsi="Times New Roman" w:cs="Times New Roman"/>
          <w:sz w:val="24"/>
          <w:szCs w:val="24"/>
        </w:rPr>
        <w:t>ных географических методов, знаний и умений, а также географической информации.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нахождения 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</w:t>
      </w:r>
      <w:r>
        <w:rPr>
          <w:rFonts w:ascii="Times New Roman" w:hAnsi="Times New Roman" w:cs="Times New Roman"/>
          <w:sz w:val="24"/>
          <w:szCs w:val="24"/>
        </w:rPr>
        <w:t>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понимания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</w:t>
      </w:r>
      <w:r>
        <w:rPr>
          <w:rFonts w:ascii="Times New Roman" w:hAnsi="Times New Roman" w:cs="Times New Roman"/>
          <w:sz w:val="24"/>
          <w:szCs w:val="24"/>
        </w:rPr>
        <w:t>ельного развития международного туризма и отдыха, деловых и образовательных программ, телекоммуникации, простого общения.</w:t>
      </w:r>
    </w:p>
    <w:p w:rsidR="00C373FD" w:rsidRDefault="005E2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 учебные умения, навыки и способы деятельности</w:t>
      </w:r>
    </w:p>
    <w:p w:rsidR="00C373FD" w:rsidRDefault="005E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</w:t>
      </w:r>
      <w:r>
        <w:rPr>
          <w:rFonts w:ascii="Times New Roman" w:hAnsi="Times New Roman" w:cs="Times New Roman"/>
          <w:sz w:val="24"/>
          <w:szCs w:val="24"/>
        </w:rPr>
        <w:t>навыков, овладение ими универсальными способами деятельности. На базовом уровне: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 сущностных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 изучаемого объекта; самостоятельный выбор </w:t>
      </w:r>
      <w:r>
        <w:rPr>
          <w:rFonts w:ascii="Times New Roman" w:hAnsi="Times New Roman" w:cs="Times New Roman"/>
          <w:sz w:val="24"/>
          <w:szCs w:val="24"/>
        </w:rPr>
        <w:t>критериев для сравнения сопоставления, оценки и классификации объектов;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обоснование суждений, доказательств; объяснение положений, ситуаций</w:t>
      </w:r>
      <w:r>
        <w:rPr>
          <w:rFonts w:ascii="Times New Roman" w:hAnsi="Times New Roman" w:cs="Times New Roman"/>
          <w:sz w:val="24"/>
          <w:szCs w:val="24"/>
        </w:rPr>
        <w:t>, явлений и процессов;</w:t>
      </w:r>
    </w:p>
    <w:p w:rsidR="00C373FD" w:rsidRDefault="005E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C373FD" w:rsidRDefault="005E2279">
      <w:pPr>
        <w:spacing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C373FD" w:rsidRDefault="00C373FD">
      <w:pPr>
        <w:rPr>
          <w:sz w:val="32"/>
          <w:szCs w:val="32"/>
        </w:rPr>
      </w:pPr>
    </w:p>
    <w:p w:rsidR="00C373FD" w:rsidRDefault="00C373FD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sectPr w:rsidR="00C373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85900F8"/>
    <w:multiLevelType w:val="multilevel"/>
    <w:tmpl w:val="C226AE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E5A11"/>
    <w:multiLevelType w:val="multilevel"/>
    <w:tmpl w:val="EDB0153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D27D5A"/>
    <w:multiLevelType w:val="multilevel"/>
    <w:tmpl w:val="85302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954E3E"/>
    <w:multiLevelType w:val="multilevel"/>
    <w:tmpl w:val="DE4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F4765"/>
    <w:multiLevelType w:val="multilevel"/>
    <w:tmpl w:val="691E0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4829B2"/>
    <w:multiLevelType w:val="multilevel"/>
    <w:tmpl w:val="BD00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5B24AD"/>
    <w:multiLevelType w:val="multilevel"/>
    <w:tmpl w:val="714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C51490"/>
    <w:multiLevelType w:val="multilevel"/>
    <w:tmpl w:val="053C476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D"/>
    <w:rsid w:val="005E2279"/>
    <w:rsid w:val="00C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D5E"/>
  <w15:docId w15:val="{CBA6A191-8933-44B9-8C91-C1C5AA95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5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E0802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23D8"/>
    <w:rPr>
      <w:rFonts w:cs="Times New Roman"/>
      <w:b/>
      <w:bCs/>
    </w:rPr>
  </w:style>
  <w:style w:type="character" w:customStyle="1" w:styleId="c12">
    <w:name w:val="c12"/>
    <w:basedOn w:val="a0"/>
    <w:qFormat/>
    <w:rsid w:val="002E0802"/>
  </w:style>
  <w:style w:type="character" w:customStyle="1" w:styleId="20">
    <w:name w:val="Заголовок 2 Знак"/>
    <w:basedOn w:val="a0"/>
    <w:link w:val="2"/>
    <w:qFormat/>
    <w:rsid w:val="002E0802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E0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E0802"/>
  </w:style>
  <w:style w:type="character" w:customStyle="1" w:styleId="-">
    <w:name w:val="Интернет-ссылка"/>
    <w:basedOn w:val="a0"/>
    <w:uiPriority w:val="99"/>
    <w:unhideWhenUsed/>
    <w:rsid w:val="002E0802"/>
    <w:rPr>
      <w:color w:val="0000FF"/>
      <w:u w:val="single"/>
    </w:rPr>
  </w:style>
  <w:style w:type="character" w:customStyle="1" w:styleId="c41c6">
    <w:name w:val="c41 c6"/>
    <w:basedOn w:val="a0"/>
    <w:qFormat/>
    <w:rsid w:val="002E0802"/>
  </w:style>
  <w:style w:type="character" w:customStyle="1" w:styleId="c4">
    <w:name w:val="c4"/>
    <w:basedOn w:val="a0"/>
    <w:qFormat/>
    <w:rsid w:val="002E0802"/>
  </w:style>
  <w:style w:type="character" w:customStyle="1" w:styleId="c4c6">
    <w:name w:val="c4 c6"/>
    <w:basedOn w:val="a0"/>
    <w:qFormat/>
    <w:rsid w:val="002E0802"/>
  </w:style>
  <w:style w:type="character" w:customStyle="1" w:styleId="c4c114">
    <w:name w:val="c4 c114"/>
    <w:basedOn w:val="a0"/>
    <w:qFormat/>
    <w:rsid w:val="002E0802"/>
  </w:style>
  <w:style w:type="character" w:customStyle="1" w:styleId="c4c6c26">
    <w:name w:val="c4 c6 c26"/>
    <w:basedOn w:val="a0"/>
    <w:qFormat/>
    <w:rsid w:val="002E0802"/>
  </w:style>
  <w:style w:type="character" w:customStyle="1" w:styleId="a5">
    <w:name w:val="Основной текст с отступом Знак"/>
    <w:basedOn w:val="a0"/>
    <w:qFormat/>
    <w:rsid w:val="002E08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qFormat/>
    <w:rsid w:val="002E0802"/>
  </w:style>
  <w:style w:type="character" w:customStyle="1" w:styleId="c5">
    <w:name w:val="c5"/>
    <w:basedOn w:val="a0"/>
    <w:qFormat/>
    <w:rsid w:val="008C06F8"/>
  </w:style>
  <w:style w:type="character" w:customStyle="1" w:styleId="40">
    <w:name w:val="Заголовок 4 Знак"/>
    <w:basedOn w:val="a0"/>
    <w:link w:val="4"/>
    <w:uiPriority w:val="9"/>
    <w:semiHidden/>
    <w:qFormat/>
    <w:rsid w:val="002008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Основной текст Знак"/>
    <w:basedOn w:val="a0"/>
    <w:uiPriority w:val="99"/>
    <w:semiHidden/>
    <w:qFormat/>
    <w:rsid w:val="00200871"/>
  </w:style>
  <w:style w:type="character" w:customStyle="1" w:styleId="c20">
    <w:name w:val="c20"/>
    <w:basedOn w:val="a0"/>
    <w:qFormat/>
    <w:rsid w:val="00200871"/>
  </w:style>
  <w:style w:type="character" w:customStyle="1" w:styleId="c72">
    <w:name w:val="c72"/>
    <w:basedOn w:val="a0"/>
    <w:qFormat/>
    <w:rsid w:val="00200871"/>
  </w:style>
  <w:style w:type="character" w:customStyle="1" w:styleId="c22">
    <w:name w:val="c22"/>
    <w:basedOn w:val="a0"/>
    <w:qFormat/>
    <w:rsid w:val="00200871"/>
  </w:style>
  <w:style w:type="character" w:customStyle="1" w:styleId="c17">
    <w:name w:val="c17"/>
    <w:basedOn w:val="a0"/>
    <w:qFormat/>
    <w:rsid w:val="0020087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200871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2A5B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FB6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6B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qFormat/>
    <w:rsid w:val="00FB6B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B6B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qFormat/>
    <w:rsid w:val="002E08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qFormat/>
    <w:rsid w:val="002E08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qFormat/>
    <w:rsid w:val="002E08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2E0802"/>
    <w:rPr>
      <w:rFonts w:eastAsia="Times New Roman" w:cs="Times New Roman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uiPriority w:val="99"/>
    <w:unhideWhenUsed/>
    <w:rsid w:val="002E08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c18">
    <w:name w:val="c22 c18"/>
    <w:basedOn w:val="a"/>
    <w:qFormat/>
    <w:rsid w:val="002E080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paragraph" w:customStyle="1" w:styleId="c49c2">
    <w:name w:val="c49 c2"/>
    <w:basedOn w:val="a"/>
    <w:qFormat/>
    <w:rsid w:val="002E08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rsid w:val="002E08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34"/>
    <w:qFormat/>
    <w:rsid w:val="0037662D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16">
    <w:name w:val="c16"/>
    <w:basedOn w:val="a"/>
    <w:qFormat/>
    <w:rsid w:val="008C06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200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3289</Words>
  <Characters>18749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</cp:revision>
  <dcterms:created xsi:type="dcterms:W3CDTF">2017-11-22T08:51:00Z</dcterms:created>
  <dcterms:modified xsi:type="dcterms:W3CDTF">2021-04-05T15:09:00Z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