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6B" w:rsidRPr="00A7678B" w:rsidRDefault="000E586B" w:rsidP="000E586B">
      <w:pPr>
        <w:jc w:val="center"/>
      </w:pPr>
    </w:p>
    <w:p w:rsidR="000E586B" w:rsidRPr="00A7678B" w:rsidRDefault="000E586B" w:rsidP="000E586B">
      <w:pPr>
        <w:jc w:val="center"/>
        <w:rPr>
          <w:sz w:val="24"/>
          <w:szCs w:val="24"/>
        </w:rPr>
      </w:pPr>
      <w:r w:rsidRPr="00A7678B">
        <w:rPr>
          <w:sz w:val="24"/>
          <w:szCs w:val="24"/>
        </w:rPr>
        <w:t>Муниципальное казённое общеобразовательное учреждение</w:t>
      </w:r>
    </w:p>
    <w:p w:rsidR="000E586B" w:rsidRPr="00A7678B" w:rsidRDefault="000E586B" w:rsidP="000E586B">
      <w:pPr>
        <w:jc w:val="center"/>
        <w:rPr>
          <w:sz w:val="24"/>
          <w:szCs w:val="24"/>
        </w:rPr>
      </w:pPr>
      <w:r w:rsidRPr="00A7678B">
        <w:rPr>
          <w:sz w:val="24"/>
          <w:szCs w:val="24"/>
        </w:rPr>
        <w:t>«Средняя общеобразовательная школа №10»</w:t>
      </w:r>
    </w:p>
    <w:p w:rsidR="000E586B" w:rsidRPr="00A7678B" w:rsidRDefault="000E586B" w:rsidP="000E586B"/>
    <w:p w:rsidR="000E586B" w:rsidRPr="00A7678B" w:rsidRDefault="000E586B" w:rsidP="000E586B">
      <w:pPr>
        <w:jc w:val="center"/>
        <w:rPr>
          <w:sz w:val="24"/>
          <w:szCs w:val="24"/>
        </w:rPr>
      </w:pPr>
    </w:p>
    <w:p w:rsidR="000E586B" w:rsidRPr="00A7678B" w:rsidRDefault="000E586B" w:rsidP="000E586B">
      <w:pPr>
        <w:jc w:val="center"/>
      </w:pPr>
      <w:r w:rsidRPr="00A7678B">
        <w:t>Согласовано                                                                                                                     Утверждено</w:t>
      </w:r>
    </w:p>
    <w:p w:rsidR="000E586B" w:rsidRPr="00A7678B" w:rsidRDefault="000E586B" w:rsidP="000E586B">
      <w:pPr>
        <w:jc w:val="center"/>
      </w:pPr>
      <w:proofErr w:type="spellStart"/>
      <w:r w:rsidRPr="00A7678B">
        <w:t>Зам</w:t>
      </w:r>
      <w:proofErr w:type="gramStart"/>
      <w:r w:rsidRPr="00A7678B">
        <w:t>.д</w:t>
      </w:r>
      <w:proofErr w:type="gramEnd"/>
      <w:r w:rsidRPr="00A7678B">
        <w:t>ир</w:t>
      </w:r>
      <w:proofErr w:type="spellEnd"/>
      <w:r w:rsidRPr="00A7678B">
        <w:t xml:space="preserve"> по ВР                                                                                                          Директор МОУ СОШ №10</w:t>
      </w:r>
    </w:p>
    <w:p w:rsidR="000E586B" w:rsidRPr="00A7678B" w:rsidRDefault="000E586B" w:rsidP="000E586B">
      <w:r w:rsidRPr="00A7678B">
        <w:t>__________</w:t>
      </w:r>
      <w:proofErr w:type="gramStart"/>
      <w:r w:rsidRPr="00A7678B">
        <w:t>Гладких</w:t>
      </w:r>
      <w:proofErr w:type="gramEnd"/>
      <w:r w:rsidRPr="00A7678B">
        <w:t xml:space="preserve"> Т.М.                                                                                      ____________Калугина М.Е.</w:t>
      </w:r>
    </w:p>
    <w:p w:rsidR="000E586B" w:rsidRPr="00A7678B" w:rsidRDefault="000E586B" w:rsidP="000E586B">
      <w:pPr>
        <w:jc w:val="right"/>
        <w:rPr>
          <w:sz w:val="24"/>
          <w:szCs w:val="24"/>
        </w:rPr>
      </w:pPr>
      <w:r>
        <w:t>«    »___________2018</w:t>
      </w:r>
      <w:r w:rsidRPr="00A7678B">
        <w:t xml:space="preserve">г.                                                                                             </w:t>
      </w:r>
      <w:r>
        <w:t xml:space="preserve">Приказ №222б-о от 30.08.2018г.                </w:t>
      </w:r>
      <w:r w:rsidRPr="00A7678B">
        <w:t xml:space="preserve"> </w:t>
      </w:r>
      <w:r>
        <w:t xml:space="preserve">                           </w:t>
      </w:r>
      <w:r w:rsidRPr="00A7678B">
        <w:t>«     »____________2017г.</w:t>
      </w:r>
    </w:p>
    <w:p w:rsidR="000E586B" w:rsidRPr="00A7678B" w:rsidRDefault="000E586B" w:rsidP="000E586B">
      <w:pPr>
        <w:rPr>
          <w:sz w:val="24"/>
          <w:szCs w:val="24"/>
        </w:rPr>
      </w:pPr>
    </w:p>
    <w:p w:rsidR="000E586B" w:rsidRPr="00A7678B" w:rsidRDefault="000E586B" w:rsidP="000E586B">
      <w:pPr>
        <w:jc w:val="center"/>
        <w:rPr>
          <w:sz w:val="28"/>
          <w:szCs w:val="24"/>
        </w:rPr>
      </w:pPr>
    </w:p>
    <w:p w:rsidR="000E586B" w:rsidRPr="00A7678B" w:rsidRDefault="000E586B" w:rsidP="000E586B">
      <w:pPr>
        <w:spacing w:before="100" w:beforeAutospacing="1" w:after="100" w:afterAutospacing="1"/>
        <w:outlineLvl w:val="3"/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</w:pPr>
    </w:p>
    <w:p w:rsidR="000E586B" w:rsidRPr="00A7678B" w:rsidRDefault="000E586B" w:rsidP="000E586B">
      <w:pPr>
        <w:jc w:val="center"/>
        <w:rPr>
          <w:sz w:val="24"/>
          <w:szCs w:val="24"/>
        </w:rPr>
      </w:pPr>
    </w:p>
    <w:p w:rsidR="000E586B" w:rsidRPr="00A7678B" w:rsidRDefault="000E586B" w:rsidP="000E586B">
      <w:pPr>
        <w:rPr>
          <w:sz w:val="24"/>
          <w:szCs w:val="24"/>
        </w:rPr>
      </w:pPr>
    </w:p>
    <w:p w:rsidR="000E586B" w:rsidRPr="00A7678B" w:rsidRDefault="000E586B" w:rsidP="000E586B">
      <w:pPr>
        <w:jc w:val="center"/>
        <w:rPr>
          <w:sz w:val="24"/>
          <w:szCs w:val="24"/>
        </w:rPr>
      </w:pPr>
    </w:p>
    <w:p w:rsidR="000E586B" w:rsidRPr="00A7678B" w:rsidRDefault="000E586B" w:rsidP="000E586B">
      <w:pPr>
        <w:jc w:val="center"/>
        <w:rPr>
          <w:b/>
          <w:sz w:val="36"/>
          <w:szCs w:val="36"/>
        </w:rPr>
      </w:pPr>
      <w:r w:rsidRPr="00A7678B">
        <w:rPr>
          <w:b/>
          <w:sz w:val="36"/>
          <w:szCs w:val="36"/>
        </w:rPr>
        <w:t>РАБОЧАЯ  ПРОГРАММА</w:t>
      </w:r>
    </w:p>
    <w:p w:rsidR="000E586B" w:rsidRPr="00A7678B" w:rsidRDefault="000E586B" w:rsidP="000E586B">
      <w:pPr>
        <w:jc w:val="center"/>
        <w:rPr>
          <w:b/>
          <w:sz w:val="36"/>
          <w:szCs w:val="36"/>
        </w:rPr>
      </w:pPr>
      <w:r w:rsidRPr="00A7678B">
        <w:rPr>
          <w:b/>
          <w:sz w:val="36"/>
          <w:szCs w:val="36"/>
        </w:rPr>
        <w:t xml:space="preserve"> </w:t>
      </w:r>
    </w:p>
    <w:p w:rsidR="000E586B" w:rsidRPr="00A7678B" w:rsidRDefault="000E586B" w:rsidP="000E586B">
      <w:pPr>
        <w:jc w:val="center"/>
      </w:pPr>
    </w:p>
    <w:p w:rsidR="000E586B" w:rsidRPr="00A7678B" w:rsidRDefault="000E586B" w:rsidP="000E586B">
      <w:pPr>
        <w:jc w:val="center"/>
        <w:rPr>
          <w:b/>
          <w:sz w:val="52"/>
          <w:szCs w:val="52"/>
        </w:rPr>
      </w:pPr>
      <w:r w:rsidRPr="00A7678B">
        <w:rPr>
          <w:b/>
          <w:sz w:val="52"/>
          <w:szCs w:val="52"/>
        </w:rPr>
        <w:t>деятельности во</w:t>
      </w:r>
      <w:r>
        <w:rPr>
          <w:b/>
          <w:sz w:val="52"/>
          <w:szCs w:val="52"/>
        </w:rPr>
        <w:t>енно-патриотического кружка</w:t>
      </w:r>
    </w:p>
    <w:p w:rsidR="000E586B" w:rsidRPr="00A7678B" w:rsidRDefault="000E586B" w:rsidP="000E586B">
      <w:pPr>
        <w:jc w:val="center"/>
        <w:rPr>
          <w:b/>
          <w:sz w:val="52"/>
          <w:szCs w:val="52"/>
        </w:rPr>
      </w:pPr>
      <w:r w:rsidRPr="00A7678B">
        <w:rPr>
          <w:b/>
          <w:sz w:val="52"/>
          <w:szCs w:val="52"/>
        </w:rPr>
        <w:t>"</w:t>
      </w:r>
      <w:proofErr w:type="spellStart"/>
      <w:r w:rsidRPr="00A7678B">
        <w:rPr>
          <w:b/>
          <w:sz w:val="52"/>
          <w:szCs w:val="52"/>
        </w:rPr>
        <w:t>Зарничник</w:t>
      </w:r>
      <w:proofErr w:type="spellEnd"/>
      <w:r w:rsidRPr="00A7678B">
        <w:rPr>
          <w:b/>
          <w:sz w:val="52"/>
          <w:szCs w:val="52"/>
        </w:rPr>
        <w:t>"</w:t>
      </w:r>
    </w:p>
    <w:p w:rsidR="000E586B" w:rsidRPr="00A7678B" w:rsidRDefault="000E586B" w:rsidP="000E586B">
      <w:pPr>
        <w:jc w:val="center"/>
        <w:rPr>
          <w:b/>
          <w:sz w:val="52"/>
          <w:szCs w:val="52"/>
        </w:rPr>
      </w:pPr>
    </w:p>
    <w:p w:rsidR="000E586B" w:rsidRPr="00A7678B" w:rsidRDefault="000E586B" w:rsidP="000E586B">
      <w:pPr>
        <w:jc w:val="center"/>
        <w:rPr>
          <w:sz w:val="28"/>
          <w:szCs w:val="28"/>
        </w:rPr>
      </w:pPr>
      <w:r w:rsidRPr="00A7678B">
        <w:rPr>
          <w:sz w:val="28"/>
          <w:szCs w:val="28"/>
        </w:rPr>
        <w:t>Возраст детей:1</w:t>
      </w:r>
      <w:r>
        <w:rPr>
          <w:sz w:val="28"/>
          <w:szCs w:val="28"/>
        </w:rPr>
        <w:t>4</w:t>
      </w:r>
      <w:r w:rsidRPr="00A7678B">
        <w:rPr>
          <w:sz w:val="28"/>
          <w:szCs w:val="28"/>
        </w:rPr>
        <w:t xml:space="preserve"> – 1</w:t>
      </w:r>
      <w:r>
        <w:rPr>
          <w:sz w:val="28"/>
          <w:szCs w:val="28"/>
        </w:rPr>
        <w:t>7</w:t>
      </w:r>
      <w:r w:rsidRPr="00A7678B">
        <w:rPr>
          <w:sz w:val="28"/>
          <w:szCs w:val="28"/>
        </w:rPr>
        <w:t xml:space="preserve"> лет</w:t>
      </w:r>
    </w:p>
    <w:p w:rsidR="000E586B" w:rsidRPr="00A7678B" w:rsidRDefault="000E586B" w:rsidP="000E586B">
      <w:pPr>
        <w:jc w:val="center"/>
        <w:rPr>
          <w:sz w:val="28"/>
          <w:szCs w:val="28"/>
        </w:rPr>
      </w:pPr>
      <w:r w:rsidRPr="00A7678B">
        <w:rPr>
          <w:sz w:val="28"/>
          <w:szCs w:val="28"/>
        </w:rPr>
        <w:t>(на  1 год  обучения-35 часов)</w:t>
      </w:r>
    </w:p>
    <w:p w:rsidR="000E586B" w:rsidRPr="00A7678B" w:rsidRDefault="000E586B" w:rsidP="000E586B">
      <w:pPr>
        <w:jc w:val="center"/>
      </w:pPr>
    </w:p>
    <w:p w:rsidR="000E586B" w:rsidRPr="00A7678B" w:rsidRDefault="000E586B" w:rsidP="000E586B">
      <w:pPr>
        <w:jc w:val="center"/>
      </w:pPr>
    </w:p>
    <w:p w:rsidR="000E586B" w:rsidRPr="00A7678B" w:rsidRDefault="000E586B" w:rsidP="000E586B">
      <w:pPr>
        <w:jc w:val="center"/>
      </w:pPr>
    </w:p>
    <w:p w:rsidR="000E586B" w:rsidRPr="00A7678B" w:rsidRDefault="000E586B" w:rsidP="000E586B">
      <w:pPr>
        <w:jc w:val="center"/>
      </w:pPr>
    </w:p>
    <w:p w:rsidR="000E586B" w:rsidRPr="00A7678B" w:rsidRDefault="000E586B" w:rsidP="000E586B">
      <w:pPr>
        <w:jc w:val="center"/>
      </w:pPr>
    </w:p>
    <w:p w:rsidR="000E586B" w:rsidRPr="00A7678B" w:rsidRDefault="000E586B" w:rsidP="000E586B">
      <w:pPr>
        <w:jc w:val="right"/>
        <w:rPr>
          <w:sz w:val="28"/>
          <w:szCs w:val="28"/>
        </w:rPr>
      </w:pPr>
      <w:r w:rsidRPr="00A7678B">
        <w:t xml:space="preserve">                                          </w:t>
      </w:r>
      <w:r w:rsidRPr="00A7678B">
        <w:rPr>
          <w:sz w:val="28"/>
          <w:szCs w:val="28"/>
        </w:rPr>
        <w:t>Руководитель:</w:t>
      </w:r>
    </w:p>
    <w:p w:rsidR="000E586B" w:rsidRPr="00A7678B" w:rsidRDefault="000E586B" w:rsidP="000E586B">
      <w:pPr>
        <w:jc w:val="right"/>
        <w:rPr>
          <w:sz w:val="28"/>
          <w:szCs w:val="28"/>
        </w:rPr>
      </w:pPr>
      <w:r w:rsidRPr="00A7678B">
        <w:rPr>
          <w:sz w:val="28"/>
          <w:szCs w:val="28"/>
        </w:rPr>
        <w:t xml:space="preserve">                                                             Преподаватель-организатор ОБЖ</w:t>
      </w:r>
    </w:p>
    <w:p w:rsidR="000E586B" w:rsidRPr="00A7678B" w:rsidRDefault="000E586B" w:rsidP="000E586B">
      <w:pPr>
        <w:jc w:val="right"/>
        <w:rPr>
          <w:sz w:val="28"/>
          <w:szCs w:val="28"/>
        </w:rPr>
      </w:pPr>
      <w:r w:rsidRPr="00A7678B">
        <w:rPr>
          <w:sz w:val="28"/>
          <w:szCs w:val="28"/>
        </w:rPr>
        <w:t xml:space="preserve"> Брусенский Виталий Николаевич</w:t>
      </w:r>
    </w:p>
    <w:p w:rsidR="000E586B" w:rsidRPr="00A7678B" w:rsidRDefault="000E586B" w:rsidP="000E586B">
      <w:pPr>
        <w:jc w:val="center"/>
        <w:rPr>
          <w:sz w:val="28"/>
          <w:szCs w:val="28"/>
        </w:rPr>
      </w:pPr>
    </w:p>
    <w:p w:rsidR="000E586B" w:rsidRPr="00A7678B" w:rsidRDefault="000E586B" w:rsidP="000E586B">
      <w:pPr>
        <w:jc w:val="center"/>
        <w:rPr>
          <w:sz w:val="24"/>
          <w:szCs w:val="24"/>
        </w:rPr>
      </w:pPr>
    </w:p>
    <w:p w:rsidR="000E586B" w:rsidRPr="00A7678B" w:rsidRDefault="000E586B" w:rsidP="000E586B">
      <w:pPr>
        <w:jc w:val="center"/>
      </w:pPr>
    </w:p>
    <w:p w:rsidR="000E586B" w:rsidRPr="00A7678B" w:rsidRDefault="000E586B" w:rsidP="000E586B">
      <w:pPr>
        <w:jc w:val="center"/>
      </w:pPr>
    </w:p>
    <w:p w:rsidR="000E586B" w:rsidRPr="00A7678B" w:rsidRDefault="000E586B" w:rsidP="000E586B">
      <w:pPr>
        <w:jc w:val="center"/>
      </w:pPr>
    </w:p>
    <w:p w:rsidR="000E586B" w:rsidRPr="00A7678B" w:rsidRDefault="000E586B" w:rsidP="000E586B"/>
    <w:p w:rsidR="000E586B" w:rsidRPr="00A7678B" w:rsidRDefault="000E586B" w:rsidP="000E586B"/>
    <w:p w:rsidR="000E586B" w:rsidRPr="00A7678B" w:rsidRDefault="000E586B" w:rsidP="000E586B"/>
    <w:p w:rsidR="000E586B" w:rsidRPr="00A7678B" w:rsidRDefault="000E586B" w:rsidP="000E586B"/>
    <w:p w:rsidR="000E586B" w:rsidRPr="00A7678B" w:rsidRDefault="000E586B" w:rsidP="000E586B"/>
    <w:p w:rsidR="000E586B" w:rsidRPr="00A7678B" w:rsidRDefault="000E586B" w:rsidP="000E586B"/>
    <w:p w:rsidR="000E586B" w:rsidRPr="00A7678B" w:rsidRDefault="000E586B" w:rsidP="000E586B"/>
    <w:p w:rsidR="000E586B" w:rsidRPr="00A7678B" w:rsidRDefault="000E586B" w:rsidP="000E586B">
      <w:pPr>
        <w:jc w:val="center"/>
        <w:rPr>
          <w:sz w:val="28"/>
          <w:szCs w:val="28"/>
        </w:rPr>
      </w:pPr>
      <w:r w:rsidRPr="00A7678B">
        <w:rPr>
          <w:sz w:val="28"/>
          <w:szCs w:val="28"/>
        </w:rPr>
        <w:t>с</w:t>
      </w:r>
      <w:r>
        <w:rPr>
          <w:sz w:val="28"/>
          <w:szCs w:val="28"/>
        </w:rPr>
        <w:t>. Покровское, 2018</w:t>
      </w:r>
      <w:r w:rsidRPr="00A7678B">
        <w:rPr>
          <w:sz w:val="28"/>
          <w:szCs w:val="28"/>
        </w:rPr>
        <w:t xml:space="preserve"> г.</w:t>
      </w:r>
    </w:p>
    <w:p w:rsidR="000E586B" w:rsidRPr="00A7678B" w:rsidRDefault="000E586B" w:rsidP="000E586B">
      <w:pPr>
        <w:rPr>
          <w:sz w:val="28"/>
          <w:szCs w:val="28"/>
        </w:rPr>
      </w:pPr>
    </w:p>
    <w:p w:rsidR="000E586B" w:rsidRPr="00A7678B" w:rsidRDefault="000E586B" w:rsidP="000E586B">
      <w:pPr>
        <w:ind w:firstLine="720"/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ind w:firstLine="720"/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ind w:firstLine="720"/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ind w:firstLine="720"/>
        <w:jc w:val="center"/>
        <w:rPr>
          <w:b/>
          <w:sz w:val="28"/>
          <w:szCs w:val="28"/>
        </w:rPr>
      </w:pPr>
      <w:r w:rsidRPr="00A7678B">
        <w:rPr>
          <w:b/>
          <w:sz w:val="28"/>
          <w:szCs w:val="28"/>
        </w:rPr>
        <w:t>Пояснительная записка.</w:t>
      </w:r>
    </w:p>
    <w:p w:rsidR="000E586B" w:rsidRPr="00A7678B" w:rsidRDefault="000E586B" w:rsidP="000E586B">
      <w:pPr>
        <w:ind w:firstLine="720"/>
        <w:jc w:val="both"/>
        <w:rPr>
          <w:sz w:val="28"/>
          <w:szCs w:val="28"/>
        </w:rPr>
      </w:pPr>
      <w:r w:rsidRPr="00A7678B">
        <w:rPr>
          <w:sz w:val="28"/>
          <w:szCs w:val="28"/>
        </w:rPr>
        <w:t>Во времена любых социальных потрясений общества самой незащищенной его частью остаются дети. Настоящий момент в жизни России характерен появлением множества антигуманных тенденций в общественно-политической жизни страны. Теряются нравственные ценности, бывшие ранее непреложной опорой для воспитания детей и подростков. Организационные структуры, ранее осуществлявшие воспитательную работу со школьниками, изжили себя, а новые пока еще не завоевали такого всеобъемлющего авторитета, какой имелся у пионерской и комсомольской организации. Родители, занятые решением экономических проблем семьи, часто предоставляют ребенку право самостоятельного принятия решения о его занятости после уроков. Нравственная и духовная деградация поколения, воспитанного на сериалах и боевиках, низкий уровень межличностных отношений детей и их агрессивность заставляют задуматься о том, что современное российское общество стоит перед реальной угрозой потери огромного слоя общества, на которое в будущем мы должны опираться.</w:t>
      </w:r>
    </w:p>
    <w:p w:rsidR="000E586B" w:rsidRPr="00A7678B" w:rsidRDefault="000E586B" w:rsidP="000E586B">
      <w:pPr>
        <w:ind w:firstLine="720"/>
        <w:jc w:val="both"/>
        <w:rPr>
          <w:sz w:val="28"/>
          <w:szCs w:val="28"/>
        </w:rPr>
      </w:pPr>
      <w:r w:rsidRPr="00A7678B">
        <w:rPr>
          <w:sz w:val="28"/>
          <w:szCs w:val="28"/>
        </w:rPr>
        <w:t>В организации воспитательной работы в России патриотическое воспитание молодежи всегда являлось приоритетным направлением и рассматривалось как одно из условий укрепления обороноспособности страны.</w:t>
      </w:r>
    </w:p>
    <w:p w:rsidR="000E586B" w:rsidRPr="00A7678B" w:rsidRDefault="000E586B" w:rsidP="000E586B">
      <w:pPr>
        <w:ind w:firstLine="720"/>
        <w:jc w:val="both"/>
        <w:rPr>
          <w:sz w:val="28"/>
          <w:szCs w:val="28"/>
        </w:rPr>
      </w:pPr>
      <w:r w:rsidRPr="00A7678B">
        <w:rPr>
          <w:sz w:val="28"/>
          <w:szCs w:val="28"/>
        </w:rPr>
        <w:t>События последнего десятилетия изменили отношение общества к военной службе, сделали ее не престижной для молодежи. Отмечается снижение качественных характеристик выпускников общеобразовательных учреждений: увеличивается количество лиц, имеющих ограничения по состоянию здоровья, падает уровень образованности молодежи.</w:t>
      </w:r>
    </w:p>
    <w:p w:rsidR="000E586B" w:rsidRPr="00A7678B" w:rsidRDefault="000E586B" w:rsidP="000E586B">
      <w:pPr>
        <w:ind w:firstLine="720"/>
        <w:jc w:val="both"/>
        <w:rPr>
          <w:sz w:val="28"/>
          <w:szCs w:val="28"/>
        </w:rPr>
      </w:pPr>
      <w:r w:rsidRPr="00A7678B">
        <w:rPr>
          <w:sz w:val="28"/>
          <w:szCs w:val="28"/>
        </w:rPr>
        <w:t>В свете вышесказанного, воспитание Защитника Отечества сегодня - в значительной степени проблема социальная, требующая решения на государственной основе.</w:t>
      </w:r>
    </w:p>
    <w:p w:rsidR="000E586B" w:rsidRPr="00A7678B" w:rsidRDefault="000E586B" w:rsidP="000E586B">
      <w:pPr>
        <w:ind w:firstLine="720"/>
        <w:jc w:val="both"/>
        <w:rPr>
          <w:i/>
          <w:iCs/>
          <w:sz w:val="28"/>
          <w:szCs w:val="28"/>
        </w:rPr>
      </w:pPr>
      <w:r w:rsidRPr="00A7678B">
        <w:rPr>
          <w:sz w:val="28"/>
          <w:szCs w:val="28"/>
        </w:rPr>
        <w:t xml:space="preserve">Федеральный закон “Об основных гарантиях прав ребенка в Российской Федерации” № 124-ФЗ, принятый Государственной Думой 03.07.1998г., констатирует признание государством “принципа приоритетности подготовки детей к полноценной жизни в обществе, развития у них общественно значимой и творческой активности, </w:t>
      </w:r>
      <w:r w:rsidRPr="00A7678B">
        <w:rPr>
          <w:i/>
          <w:iCs/>
          <w:sz w:val="28"/>
          <w:szCs w:val="28"/>
        </w:rPr>
        <w:t>воспитания в них высоких нравственных качеств, патриотизма и гражданственности</w:t>
      </w:r>
      <w:r w:rsidRPr="00A7678B">
        <w:rPr>
          <w:sz w:val="28"/>
          <w:szCs w:val="28"/>
        </w:rPr>
        <w:t>”. (Ст.4.)</w:t>
      </w:r>
    </w:p>
    <w:p w:rsidR="000E586B" w:rsidRPr="00A7678B" w:rsidRDefault="000E586B" w:rsidP="000E586B">
      <w:pPr>
        <w:ind w:firstLine="720"/>
        <w:jc w:val="both"/>
        <w:rPr>
          <w:sz w:val="28"/>
          <w:szCs w:val="28"/>
        </w:rPr>
      </w:pPr>
      <w:proofErr w:type="gramStart"/>
      <w:r w:rsidRPr="00A7678B">
        <w:rPr>
          <w:sz w:val="28"/>
          <w:szCs w:val="28"/>
        </w:rPr>
        <w:t xml:space="preserve">Федеральный закон “О воинской обязанности и военной службе”, принятый 28 марта </w:t>
      </w:r>
      <w:smartTag w:uri="urn:schemas-microsoft-com:office:smarttags" w:element="metricconverter">
        <w:smartTagPr>
          <w:attr w:name="ProductID" w:val="1998 г"/>
        </w:smartTagPr>
        <w:r w:rsidRPr="00A7678B">
          <w:rPr>
            <w:sz w:val="28"/>
            <w:szCs w:val="28"/>
          </w:rPr>
          <w:t>1998 г</w:t>
        </w:r>
      </w:smartTag>
      <w:r w:rsidRPr="00A7678B">
        <w:rPr>
          <w:sz w:val="28"/>
          <w:szCs w:val="28"/>
        </w:rPr>
        <w:t>., обязал образовательные учреждения осуществлять “подготовку граждан мужского пола до призыва на военную службу по основам военной службы в государственных и негосударственных образовательных учреждениях среднего (полного) общего образования, образовательных учреждениях начального профессионального и среднего образования в течение двух последних лет обучения” (Ст.13), а должностных лиц организаций - систематически</w:t>
      </w:r>
      <w:proofErr w:type="gramEnd"/>
      <w:r w:rsidRPr="00A7678B">
        <w:rPr>
          <w:sz w:val="28"/>
          <w:szCs w:val="28"/>
        </w:rPr>
        <w:t xml:space="preserve"> проводить работу по военно-патриотическому воспитанию граждан. Огромное значение имеет тот факт, что частью обязательной подготовки граждан России к военной службе является военно-патриотическое воспитание.</w:t>
      </w:r>
    </w:p>
    <w:p w:rsidR="000E586B" w:rsidRPr="00A7678B" w:rsidRDefault="000E586B" w:rsidP="000E586B">
      <w:pPr>
        <w:ind w:firstLine="720"/>
        <w:jc w:val="both"/>
        <w:rPr>
          <w:sz w:val="28"/>
          <w:szCs w:val="28"/>
        </w:rPr>
      </w:pPr>
      <w:r w:rsidRPr="00A7678B">
        <w:rPr>
          <w:sz w:val="28"/>
          <w:szCs w:val="28"/>
        </w:rPr>
        <w:lastRenderedPageBreak/>
        <w:t xml:space="preserve">Необходимость усиления военно-патриотического воспитания подрастающего поколения доказала сама жизнь. </w:t>
      </w:r>
    </w:p>
    <w:p w:rsidR="000E586B" w:rsidRPr="00A7678B" w:rsidRDefault="000E586B" w:rsidP="000E586B">
      <w:pPr>
        <w:ind w:firstLine="720"/>
        <w:jc w:val="both"/>
        <w:rPr>
          <w:sz w:val="28"/>
          <w:szCs w:val="28"/>
        </w:rPr>
      </w:pPr>
      <w:r w:rsidRPr="00A7678B">
        <w:rPr>
          <w:sz w:val="28"/>
          <w:szCs w:val="28"/>
        </w:rPr>
        <w:t>Таким образом, на основании выше изложенного можно сделать следующие выводы:</w:t>
      </w:r>
    </w:p>
    <w:p w:rsidR="000E586B" w:rsidRPr="00A7678B" w:rsidRDefault="000E586B" w:rsidP="000E58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A7678B">
        <w:rPr>
          <w:sz w:val="28"/>
          <w:szCs w:val="28"/>
        </w:rPr>
        <w:t>общество и государство делают системе образования определенный заказ - развитие, усиление и совершенствование военно-патриотического воспитания подрастающего поколения;</w:t>
      </w:r>
    </w:p>
    <w:p w:rsidR="000E586B" w:rsidRPr="00A7678B" w:rsidRDefault="000E586B" w:rsidP="000E58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A7678B">
        <w:rPr>
          <w:sz w:val="28"/>
          <w:szCs w:val="28"/>
        </w:rPr>
        <w:t>деятельность объединений военно-патриотической направленности востребована нашим обществом;</w:t>
      </w:r>
    </w:p>
    <w:p w:rsidR="000E586B" w:rsidRPr="00A7678B" w:rsidRDefault="000E586B" w:rsidP="000E58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A7678B">
        <w:rPr>
          <w:sz w:val="28"/>
          <w:szCs w:val="28"/>
        </w:rPr>
        <w:t>основой содержания деятельности объединений военно-патриотической направленности является подготовка подростков к военной службе и их военно-патриотическое воспитание.</w:t>
      </w:r>
    </w:p>
    <w:p w:rsidR="000E586B" w:rsidRPr="00A7678B" w:rsidRDefault="000E586B" w:rsidP="000E586B">
      <w:pPr>
        <w:ind w:firstLine="720"/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ind w:firstLine="720"/>
        <w:jc w:val="center"/>
        <w:rPr>
          <w:b/>
          <w:sz w:val="28"/>
          <w:szCs w:val="28"/>
        </w:rPr>
      </w:pPr>
      <w:r w:rsidRPr="00A7678B">
        <w:rPr>
          <w:b/>
          <w:sz w:val="28"/>
          <w:szCs w:val="28"/>
        </w:rPr>
        <w:t>Целевое назначение программы.</w:t>
      </w:r>
    </w:p>
    <w:p w:rsidR="000E586B" w:rsidRPr="00A7678B" w:rsidRDefault="000E586B" w:rsidP="000E586B">
      <w:pPr>
        <w:pStyle w:val="a3"/>
        <w:rPr>
          <w:rFonts w:ascii="Times New Roman" w:hAnsi="Times New Roman"/>
          <w:szCs w:val="28"/>
        </w:rPr>
      </w:pPr>
      <w:r w:rsidRPr="00A7678B">
        <w:rPr>
          <w:rFonts w:ascii="Times New Roman" w:hAnsi="Times New Roman"/>
          <w:b/>
          <w:i/>
          <w:szCs w:val="28"/>
        </w:rPr>
        <w:t>Цель</w:t>
      </w:r>
      <w:r w:rsidRPr="00A7678B">
        <w:rPr>
          <w:rFonts w:ascii="Times New Roman" w:hAnsi="Times New Roman"/>
          <w:szCs w:val="28"/>
        </w:rPr>
        <w:t>: Создание условий для формирования и развития у подростков моральных и патриотических качеств, взглядов, способствующих пробуждению устойчивого интереса к военной службе.</w:t>
      </w:r>
    </w:p>
    <w:p w:rsidR="000E586B" w:rsidRPr="00A7678B" w:rsidRDefault="000E586B" w:rsidP="000E586B">
      <w:pPr>
        <w:ind w:left="720"/>
        <w:jc w:val="both"/>
        <w:rPr>
          <w:sz w:val="28"/>
          <w:szCs w:val="28"/>
        </w:rPr>
      </w:pPr>
      <w:r w:rsidRPr="00A7678B">
        <w:rPr>
          <w:b/>
          <w:i/>
          <w:sz w:val="28"/>
          <w:szCs w:val="28"/>
        </w:rPr>
        <w:t>Задачи:</w:t>
      </w:r>
      <w:r w:rsidRPr="00A7678B">
        <w:rPr>
          <w:sz w:val="28"/>
          <w:szCs w:val="28"/>
        </w:rPr>
        <w:t xml:space="preserve"> </w:t>
      </w:r>
    </w:p>
    <w:p w:rsidR="000E586B" w:rsidRPr="00A7678B" w:rsidRDefault="000E586B" w:rsidP="000E586B">
      <w:pPr>
        <w:ind w:left="1080"/>
        <w:rPr>
          <w:sz w:val="28"/>
          <w:szCs w:val="28"/>
        </w:rPr>
      </w:pPr>
      <w:r w:rsidRPr="00A7678B">
        <w:rPr>
          <w:sz w:val="28"/>
          <w:szCs w:val="28"/>
        </w:rPr>
        <w:t xml:space="preserve">- приобретение знаний, умений и навыков, необходимых будущему  </w:t>
      </w:r>
    </w:p>
    <w:p w:rsidR="000E586B" w:rsidRPr="00A7678B" w:rsidRDefault="000E586B" w:rsidP="000E586B">
      <w:pPr>
        <w:ind w:left="1080"/>
        <w:rPr>
          <w:sz w:val="28"/>
          <w:szCs w:val="28"/>
        </w:rPr>
      </w:pPr>
      <w:r w:rsidRPr="00A7678B">
        <w:rPr>
          <w:sz w:val="28"/>
          <w:szCs w:val="28"/>
        </w:rPr>
        <w:t xml:space="preserve">  защитнику Родины;</w:t>
      </w:r>
    </w:p>
    <w:p w:rsidR="000E586B" w:rsidRPr="00A7678B" w:rsidRDefault="000E586B" w:rsidP="000E586B">
      <w:pPr>
        <w:rPr>
          <w:sz w:val="28"/>
          <w:szCs w:val="28"/>
        </w:rPr>
      </w:pPr>
      <w:r w:rsidRPr="00A7678B">
        <w:rPr>
          <w:sz w:val="28"/>
          <w:szCs w:val="28"/>
        </w:rPr>
        <w:t xml:space="preserve">               - воспитание чувства патриотизма, готовности к достойному и  </w:t>
      </w:r>
    </w:p>
    <w:p w:rsidR="000E586B" w:rsidRPr="00A7678B" w:rsidRDefault="000E586B" w:rsidP="000E586B">
      <w:pPr>
        <w:rPr>
          <w:sz w:val="28"/>
          <w:szCs w:val="28"/>
        </w:rPr>
      </w:pPr>
      <w:r w:rsidRPr="00A7678B">
        <w:rPr>
          <w:sz w:val="28"/>
          <w:szCs w:val="28"/>
        </w:rPr>
        <w:t xml:space="preserve">                 самоотверженному служению обществу и государству, к выполнению  </w:t>
      </w:r>
    </w:p>
    <w:p w:rsidR="000E586B" w:rsidRPr="00A7678B" w:rsidRDefault="000E586B" w:rsidP="000E586B">
      <w:pPr>
        <w:rPr>
          <w:sz w:val="28"/>
          <w:szCs w:val="28"/>
        </w:rPr>
      </w:pPr>
      <w:r w:rsidRPr="00A7678B">
        <w:rPr>
          <w:sz w:val="28"/>
          <w:szCs w:val="28"/>
        </w:rPr>
        <w:t xml:space="preserve">                 обязанностей по защите Отчества, ответственности и   </w:t>
      </w:r>
    </w:p>
    <w:p w:rsidR="000E586B" w:rsidRPr="00A7678B" w:rsidRDefault="000E586B" w:rsidP="000E586B">
      <w:pPr>
        <w:rPr>
          <w:sz w:val="28"/>
          <w:szCs w:val="28"/>
        </w:rPr>
      </w:pPr>
      <w:r w:rsidRPr="00A7678B">
        <w:rPr>
          <w:sz w:val="28"/>
          <w:szCs w:val="28"/>
        </w:rPr>
        <w:t xml:space="preserve">                 дисциплинированности;</w:t>
      </w:r>
    </w:p>
    <w:p w:rsidR="000E586B" w:rsidRPr="00A7678B" w:rsidRDefault="000E586B" w:rsidP="000E586B">
      <w:pPr>
        <w:rPr>
          <w:sz w:val="28"/>
          <w:szCs w:val="28"/>
        </w:rPr>
      </w:pPr>
      <w:r w:rsidRPr="00A7678B">
        <w:rPr>
          <w:sz w:val="28"/>
          <w:szCs w:val="28"/>
        </w:rPr>
        <w:t xml:space="preserve">               - формирование профессионально значимых качеств, подготовка юношей  </w:t>
      </w:r>
    </w:p>
    <w:p w:rsidR="000E586B" w:rsidRPr="00A7678B" w:rsidRDefault="000E586B" w:rsidP="000E586B">
      <w:pPr>
        <w:rPr>
          <w:sz w:val="28"/>
          <w:szCs w:val="28"/>
        </w:rPr>
      </w:pPr>
      <w:r w:rsidRPr="00A7678B">
        <w:rPr>
          <w:sz w:val="28"/>
          <w:szCs w:val="28"/>
        </w:rPr>
        <w:t xml:space="preserve">                  к поступлению в военные училища;</w:t>
      </w:r>
    </w:p>
    <w:p w:rsidR="000E586B" w:rsidRPr="00A7678B" w:rsidRDefault="000E586B" w:rsidP="000E586B">
      <w:pPr>
        <w:pStyle w:val="a3"/>
        <w:rPr>
          <w:rFonts w:ascii="Times New Roman" w:hAnsi="Times New Roman"/>
          <w:szCs w:val="28"/>
        </w:rPr>
      </w:pPr>
      <w:r w:rsidRPr="00A7678B">
        <w:rPr>
          <w:rFonts w:ascii="Times New Roman" w:hAnsi="Times New Roman"/>
          <w:szCs w:val="28"/>
        </w:rPr>
        <w:t>Программа объединения «</w:t>
      </w:r>
      <w:proofErr w:type="spellStart"/>
      <w:r w:rsidRPr="00A7678B">
        <w:rPr>
          <w:rFonts w:ascii="Times New Roman" w:hAnsi="Times New Roman"/>
          <w:szCs w:val="28"/>
        </w:rPr>
        <w:t>Зарничник</w:t>
      </w:r>
      <w:proofErr w:type="spellEnd"/>
      <w:r w:rsidRPr="00A7678B">
        <w:rPr>
          <w:rFonts w:ascii="Times New Roman" w:hAnsi="Times New Roman"/>
          <w:szCs w:val="28"/>
        </w:rPr>
        <w:t xml:space="preserve">» включает освоение и применение на практике основ военно-прикладных знаний по гражданской обороне, военной топографии, строевой, огневой, медико-санитарной и  физической подготовке. </w:t>
      </w:r>
    </w:p>
    <w:p w:rsidR="000E586B" w:rsidRPr="00A7678B" w:rsidRDefault="000E586B" w:rsidP="000E586B">
      <w:pPr>
        <w:pStyle w:val="2"/>
        <w:ind w:left="0" w:firstLine="720"/>
        <w:rPr>
          <w:rFonts w:ascii="Times New Roman" w:hAnsi="Times New Roman"/>
          <w:szCs w:val="28"/>
        </w:rPr>
      </w:pPr>
      <w:r w:rsidRPr="00A7678B">
        <w:rPr>
          <w:rFonts w:ascii="Times New Roman" w:hAnsi="Times New Roman"/>
          <w:szCs w:val="28"/>
        </w:rPr>
        <w:t>Программой также предусмотрено посещение музеев боевой славы, встречи с участниками и ветеранами Великой Отечественной войны, локальных войн, работниками военного комиссариата. Объединение принимает активное участие в подготовке и проведении мероприятий, соревнований военно-спортивной и патриотической направленности на уровне школы, района, области.</w:t>
      </w:r>
    </w:p>
    <w:p w:rsidR="000E586B" w:rsidRPr="00A7678B" w:rsidRDefault="000E586B" w:rsidP="000E586B">
      <w:pPr>
        <w:pStyle w:val="2"/>
        <w:ind w:left="0" w:firstLine="720"/>
        <w:rPr>
          <w:rFonts w:ascii="Times New Roman" w:hAnsi="Times New Roman"/>
          <w:szCs w:val="28"/>
          <w:u w:val="single"/>
        </w:rPr>
      </w:pPr>
      <w:r w:rsidRPr="00A7678B">
        <w:rPr>
          <w:rFonts w:ascii="Times New Roman" w:hAnsi="Times New Roman"/>
          <w:szCs w:val="28"/>
        </w:rPr>
        <w:t>Программа адресована</w:t>
      </w:r>
      <w:r w:rsidRPr="00A7678B">
        <w:rPr>
          <w:szCs w:val="28"/>
        </w:rPr>
        <w:t xml:space="preserve"> </w:t>
      </w:r>
      <w:r w:rsidR="00050A03">
        <w:rPr>
          <w:rFonts w:ascii="Times New Roman" w:hAnsi="Times New Roman"/>
          <w:szCs w:val="28"/>
        </w:rPr>
        <w:t xml:space="preserve">детям 14 – 17 </w:t>
      </w:r>
      <w:r w:rsidRPr="00A7678B">
        <w:rPr>
          <w:rFonts w:ascii="Times New Roman" w:hAnsi="Times New Roman"/>
          <w:szCs w:val="28"/>
        </w:rPr>
        <w:t>-летнего возраста. Вход в группу свободный, состав группы постоянный, основное требование – допуск по состоянию здоровья. Количество -15 человек.</w:t>
      </w:r>
    </w:p>
    <w:p w:rsidR="000E586B" w:rsidRPr="00A7678B" w:rsidRDefault="000E586B" w:rsidP="000E586B">
      <w:pPr>
        <w:pStyle w:val="2"/>
        <w:ind w:left="0" w:firstLine="720"/>
        <w:jc w:val="center"/>
        <w:rPr>
          <w:rFonts w:ascii="Times New Roman" w:hAnsi="Times New Roman"/>
          <w:b/>
          <w:szCs w:val="28"/>
        </w:rPr>
      </w:pPr>
    </w:p>
    <w:p w:rsidR="000E586B" w:rsidRPr="00A7678B" w:rsidRDefault="00050A03" w:rsidP="000E586B">
      <w:pPr>
        <w:pStyle w:val="2"/>
        <w:ind w:left="0" w:firstLine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Особенности детей 14-17</w:t>
      </w:r>
      <w:r w:rsidR="000E586B" w:rsidRPr="00A7678B">
        <w:rPr>
          <w:rFonts w:ascii="Times New Roman" w:hAnsi="Times New Roman"/>
          <w:b/>
          <w:szCs w:val="28"/>
        </w:rPr>
        <w:t xml:space="preserve"> лет.</w:t>
      </w:r>
    </w:p>
    <w:p w:rsidR="000E586B" w:rsidRPr="00A7678B" w:rsidRDefault="000E586B" w:rsidP="000E586B">
      <w:pPr>
        <w:ind w:firstLine="720"/>
        <w:jc w:val="both"/>
        <w:rPr>
          <w:sz w:val="28"/>
          <w:szCs w:val="28"/>
        </w:rPr>
      </w:pPr>
      <w:r w:rsidRPr="00A7678B">
        <w:rPr>
          <w:sz w:val="28"/>
          <w:szCs w:val="28"/>
        </w:rPr>
        <w:t xml:space="preserve">Центральное новообразование юношеского возраста – рождение жизненной перспективы, а основная потребность – потребность в самоопределении. Ведущей деятельностью становится учебно-профессиональная: молодой человек ищет себя в избранной им профессиональной сфере. Причем, если в ранней юности наблюдается скачок в развитии операционной сферы (овладение навыками, умениями, приобретение профессиональных знаний), то в более поздние сроки </w:t>
      </w:r>
      <w:r w:rsidRPr="00A7678B">
        <w:rPr>
          <w:sz w:val="28"/>
          <w:szCs w:val="28"/>
        </w:rPr>
        <w:lastRenderedPageBreak/>
        <w:t>происходит развитие мотивационной сферы (постижение основных смыслов человеческой деятельности, освоение целей и норм взаимоотношений).</w:t>
      </w:r>
    </w:p>
    <w:p w:rsidR="000E586B" w:rsidRPr="00A7678B" w:rsidRDefault="000E586B" w:rsidP="000E586B">
      <w:pPr>
        <w:ind w:firstLine="720"/>
        <w:jc w:val="both"/>
        <w:rPr>
          <w:sz w:val="28"/>
          <w:szCs w:val="28"/>
        </w:rPr>
      </w:pPr>
      <w:r w:rsidRPr="00A7678B">
        <w:rPr>
          <w:sz w:val="28"/>
          <w:szCs w:val="28"/>
        </w:rPr>
        <w:t>В юношеском возрасте происходит существенное изменение самосознания – повышается значимость собственных ценностей, частные самооценки собственных качеств личности перерастают в целостное отношение к себе. Человек осознает себя принадлежностью мира. В этом возрасте происходит формирование половой взрослой принадлежности.</w:t>
      </w:r>
    </w:p>
    <w:p w:rsidR="000E586B" w:rsidRPr="00A7678B" w:rsidRDefault="000E586B" w:rsidP="000E586B">
      <w:pPr>
        <w:ind w:firstLine="720"/>
        <w:jc w:val="both"/>
        <w:rPr>
          <w:sz w:val="28"/>
          <w:szCs w:val="28"/>
        </w:rPr>
      </w:pPr>
      <w:r w:rsidRPr="00A7678B">
        <w:rPr>
          <w:sz w:val="28"/>
          <w:szCs w:val="28"/>
        </w:rPr>
        <w:t xml:space="preserve">Программа рассчитана на 1 года обучения, занятия проводятся 1 раз в неделю по 1 часу. </w:t>
      </w:r>
    </w:p>
    <w:p w:rsidR="000E586B" w:rsidRPr="00A7678B" w:rsidRDefault="000E586B" w:rsidP="000E586B">
      <w:pPr>
        <w:ind w:firstLine="720"/>
        <w:jc w:val="both"/>
        <w:rPr>
          <w:sz w:val="28"/>
          <w:szCs w:val="28"/>
        </w:rPr>
      </w:pPr>
      <w:r w:rsidRPr="00A7678B">
        <w:rPr>
          <w:sz w:val="28"/>
          <w:szCs w:val="28"/>
        </w:rPr>
        <w:t>Всего в первый год обучения - 35 часов, из них:</w:t>
      </w:r>
    </w:p>
    <w:p w:rsidR="000E586B" w:rsidRPr="00A7678B" w:rsidRDefault="000E586B" w:rsidP="000E586B">
      <w:pPr>
        <w:pStyle w:val="2"/>
        <w:jc w:val="left"/>
        <w:rPr>
          <w:rFonts w:ascii="Times New Roman" w:hAnsi="Times New Roman"/>
          <w:b/>
          <w:szCs w:val="28"/>
        </w:rPr>
      </w:pPr>
    </w:p>
    <w:p w:rsidR="000E586B" w:rsidRPr="00A7678B" w:rsidRDefault="000E586B" w:rsidP="000E586B">
      <w:pPr>
        <w:pStyle w:val="2"/>
        <w:ind w:left="0"/>
        <w:jc w:val="center"/>
        <w:rPr>
          <w:rFonts w:ascii="Times New Roman" w:hAnsi="Times New Roman"/>
          <w:b/>
          <w:szCs w:val="28"/>
        </w:rPr>
      </w:pPr>
      <w:r w:rsidRPr="00A7678B">
        <w:rPr>
          <w:rFonts w:ascii="Times New Roman" w:hAnsi="Times New Roman"/>
          <w:b/>
          <w:szCs w:val="28"/>
        </w:rPr>
        <w:t>Ожидаемые результаты.</w:t>
      </w:r>
    </w:p>
    <w:p w:rsidR="000E586B" w:rsidRPr="00A7678B" w:rsidRDefault="000E586B" w:rsidP="000E586B">
      <w:pPr>
        <w:ind w:firstLine="720"/>
        <w:rPr>
          <w:sz w:val="28"/>
          <w:szCs w:val="28"/>
        </w:rPr>
      </w:pPr>
      <w:r w:rsidRPr="00A7678B">
        <w:rPr>
          <w:sz w:val="28"/>
          <w:szCs w:val="28"/>
        </w:rPr>
        <w:t>Ожидаемыми   результатами  реализации  программы первого года обучения являются:</w:t>
      </w:r>
    </w:p>
    <w:p w:rsidR="000E586B" w:rsidRPr="00A7678B" w:rsidRDefault="000E586B" w:rsidP="000E586B">
      <w:pPr>
        <w:jc w:val="both"/>
        <w:rPr>
          <w:sz w:val="28"/>
          <w:szCs w:val="28"/>
        </w:rPr>
      </w:pPr>
      <w:r w:rsidRPr="00A7678B">
        <w:rPr>
          <w:sz w:val="28"/>
          <w:szCs w:val="28"/>
        </w:rPr>
        <w:t xml:space="preserve">- высокий уровень развития моральных, интеллектуальных, духовно-   </w:t>
      </w:r>
    </w:p>
    <w:p w:rsidR="000E586B" w:rsidRPr="00A7678B" w:rsidRDefault="000E586B" w:rsidP="000E586B">
      <w:pPr>
        <w:jc w:val="both"/>
        <w:rPr>
          <w:sz w:val="28"/>
          <w:szCs w:val="28"/>
        </w:rPr>
      </w:pPr>
      <w:r w:rsidRPr="00A7678B">
        <w:rPr>
          <w:sz w:val="28"/>
          <w:szCs w:val="28"/>
        </w:rPr>
        <w:t xml:space="preserve">  нравственных  качеств, повышение  общей  культуры  личности;</w:t>
      </w:r>
    </w:p>
    <w:p w:rsidR="000E586B" w:rsidRPr="00A7678B" w:rsidRDefault="000E586B" w:rsidP="000E586B">
      <w:p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- достижение высокой  физической  выносливости;</w:t>
      </w:r>
    </w:p>
    <w:p w:rsidR="000E586B" w:rsidRPr="00A7678B" w:rsidRDefault="000E586B" w:rsidP="000E586B">
      <w:p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- овладение приемами  рукопашного боя;</w:t>
      </w:r>
    </w:p>
    <w:p w:rsidR="000E586B" w:rsidRPr="00A7678B" w:rsidRDefault="000E586B" w:rsidP="000E586B">
      <w:p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- овладение навыками  строевой подготовки  в составе отделения;</w:t>
      </w:r>
    </w:p>
    <w:p w:rsidR="000E586B" w:rsidRPr="00A7678B" w:rsidRDefault="000E586B" w:rsidP="000E586B">
      <w:pPr>
        <w:jc w:val="both"/>
        <w:rPr>
          <w:sz w:val="28"/>
          <w:szCs w:val="28"/>
        </w:rPr>
      </w:pPr>
      <w:r w:rsidRPr="00A7678B">
        <w:rPr>
          <w:sz w:val="28"/>
          <w:szCs w:val="28"/>
        </w:rPr>
        <w:t xml:space="preserve">- знание назначения и устройства автомата Калашникова, умение вести стрельбу  </w:t>
      </w:r>
    </w:p>
    <w:p w:rsidR="000E586B" w:rsidRPr="00A7678B" w:rsidRDefault="000E586B" w:rsidP="000E586B">
      <w:pPr>
        <w:jc w:val="both"/>
        <w:rPr>
          <w:sz w:val="28"/>
          <w:szCs w:val="28"/>
        </w:rPr>
      </w:pPr>
      <w:r w:rsidRPr="00A7678B">
        <w:rPr>
          <w:sz w:val="28"/>
          <w:szCs w:val="28"/>
        </w:rPr>
        <w:t xml:space="preserve">  из пневматической  винтовки;</w:t>
      </w:r>
    </w:p>
    <w:p w:rsidR="000E586B" w:rsidRPr="00A7678B" w:rsidRDefault="000E586B" w:rsidP="000E586B">
      <w:pPr>
        <w:jc w:val="both"/>
        <w:rPr>
          <w:sz w:val="28"/>
          <w:szCs w:val="28"/>
        </w:rPr>
      </w:pPr>
      <w:r w:rsidRPr="00A7678B">
        <w:rPr>
          <w:sz w:val="28"/>
          <w:szCs w:val="28"/>
        </w:rPr>
        <w:t xml:space="preserve">- умение пользоваться средствами индивидуальной защиты; работать с прибором  </w:t>
      </w:r>
    </w:p>
    <w:p w:rsidR="000E586B" w:rsidRPr="00A7678B" w:rsidRDefault="000E586B" w:rsidP="000E586B">
      <w:pPr>
        <w:jc w:val="both"/>
        <w:rPr>
          <w:sz w:val="28"/>
          <w:szCs w:val="28"/>
        </w:rPr>
      </w:pPr>
      <w:r w:rsidRPr="00A7678B">
        <w:rPr>
          <w:sz w:val="28"/>
          <w:szCs w:val="28"/>
        </w:rPr>
        <w:t xml:space="preserve">  ДП-5А.</w:t>
      </w:r>
    </w:p>
    <w:p w:rsidR="000E586B" w:rsidRPr="00A7678B" w:rsidRDefault="000E586B" w:rsidP="000E586B">
      <w:p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- умение оказывать первую медицинскую помощь при травматизме  и ранениях;</w:t>
      </w:r>
    </w:p>
    <w:p w:rsidR="000E586B" w:rsidRPr="00A7678B" w:rsidRDefault="000E586B" w:rsidP="000E586B">
      <w:p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- умение ориентироваться  на  местности  различными  способами;</w:t>
      </w:r>
    </w:p>
    <w:p w:rsidR="000E586B" w:rsidRPr="00A7678B" w:rsidRDefault="000E586B" w:rsidP="000E586B">
      <w:p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- успехи в соревнованиях  различного уровня;</w:t>
      </w:r>
    </w:p>
    <w:p w:rsidR="000E586B" w:rsidRPr="00A7678B" w:rsidRDefault="000E586B" w:rsidP="000E586B">
      <w:p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- готовность к службе в Вооруженных  Силах  Российской  Федерации.</w:t>
      </w:r>
    </w:p>
    <w:p w:rsidR="000E586B" w:rsidRPr="00A7678B" w:rsidRDefault="000E586B" w:rsidP="000E586B">
      <w:pPr>
        <w:ind w:firstLine="720"/>
        <w:rPr>
          <w:sz w:val="28"/>
          <w:szCs w:val="28"/>
        </w:rPr>
      </w:pPr>
      <w:r w:rsidRPr="00A7678B">
        <w:rPr>
          <w:sz w:val="28"/>
          <w:szCs w:val="28"/>
        </w:rPr>
        <w:t>Ожидаемыми   результатами  реализации  программы второго года обучения являются:</w:t>
      </w:r>
    </w:p>
    <w:p w:rsidR="000E586B" w:rsidRPr="00A7678B" w:rsidRDefault="000E586B" w:rsidP="000E586B">
      <w:pPr>
        <w:pStyle w:val="2"/>
        <w:ind w:left="0"/>
        <w:rPr>
          <w:rFonts w:ascii="Times New Roman" w:hAnsi="Times New Roman"/>
          <w:szCs w:val="28"/>
        </w:rPr>
      </w:pPr>
      <w:r w:rsidRPr="00A7678B">
        <w:rPr>
          <w:rFonts w:ascii="Times New Roman" w:hAnsi="Times New Roman"/>
          <w:szCs w:val="28"/>
        </w:rPr>
        <w:t xml:space="preserve">- достижение высоких моральных, деловых и организаторских качеств, </w:t>
      </w:r>
    </w:p>
    <w:p w:rsidR="000E586B" w:rsidRPr="00A7678B" w:rsidRDefault="000E586B" w:rsidP="000E586B">
      <w:pPr>
        <w:pStyle w:val="2"/>
        <w:ind w:left="0"/>
        <w:rPr>
          <w:rFonts w:ascii="Times New Roman" w:hAnsi="Times New Roman"/>
          <w:szCs w:val="28"/>
        </w:rPr>
      </w:pPr>
      <w:r w:rsidRPr="00A7678B">
        <w:rPr>
          <w:rFonts w:ascii="Times New Roman" w:hAnsi="Times New Roman"/>
          <w:szCs w:val="28"/>
        </w:rPr>
        <w:t xml:space="preserve">  необходимых военнослужащему Вооруженных Сил России;</w:t>
      </w:r>
    </w:p>
    <w:p w:rsidR="000E586B" w:rsidRPr="00A7678B" w:rsidRDefault="000E586B" w:rsidP="000E586B">
      <w:pPr>
        <w:pStyle w:val="2"/>
        <w:ind w:left="0"/>
        <w:rPr>
          <w:rFonts w:ascii="Times New Roman" w:hAnsi="Times New Roman"/>
          <w:szCs w:val="28"/>
        </w:rPr>
      </w:pPr>
      <w:r w:rsidRPr="00A7678B">
        <w:rPr>
          <w:rFonts w:ascii="Times New Roman" w:hAnsi="Times New Roman"/>
          <w:szCs w:val="28"/>
        </w:rPr>
        <w:t>- достижение высокой физической выносливости;</w:t>
      </w:r>
    </w:p>
    <w:p w:rsidR="000E586B" w:rsidRPr="00A7678B" w:rsidRDefault="000E586B" w:rsidP="000E586B">
      <w:pPr>
        <w:pStyle w:val="2"/>
        <w:ind w:left="0"/>
        <w:rPr>
          <w:rFonts w:ascii="Times New Roman" w:hAnsi="Times New Roman"/>
          <w:szCs w:val="28"/>
        </w:rPr>
      </w:pPr>
      <w:r w:rsidRPr="00A7678B">
        <w:rPr>
          <w:rFonts w:ascii="Times New Roman" w:hAnsi="Times New Roman"/>
          <w:szCs w:val="28"/>
        </w:rPr>
        <w:t>- знание истории, современного состояния Вооруженных Сил России;</w:t>
      </w:r>
    </w:p>
    <w:p w:rsidR="000E586B" w:rsidRPr="00A7678B" w:rsidRDefault="000E586B" w:rsidP="000E586B">
      <w:pPr>
        <w:pStyle w:val="2"/>
        <w:ind w:left="0"/>
        <w:rPr>
          <w:rFonts w:ascii="Times New Roman" w:hAnsi="Times New Roman"/>
          <w:szCs w:val="28"/>
        </w:rPr>
      </w:pPr>
      <w:r w:rsidRPr="00A7678B">
        <w:rPr>
          <w:rFonts w:ascii="Times New Roman" w:hAnsi="Times New Roman"/>
          <w:szCs w:val="28"/>
        </w:rPr>
        <w:t>- знание военного законодательства;</w:t>
      </w:r>
    </w:p>
    <w:p w:rsidR="000E586B" w:rsidRPr="00A7678B" w:rsidRDefault="000E586B" w:rsidP="000E586B">
      <w:pPr>
        <w:pStyle w:val="2"/>
        <w:ind w:left="0"/>
        <w:rPr>
          <w:rFonts w:ascii="Times New Roman" w:hAnsi="Times New Roman"/>
          <w:szCs w:val="28"/>
        </w:rPr>
      </w:pPr>
      <w:r w:rsidRPr="00A7678B">
        <w:rPr>
          <w:rFonts w:ascii="Times New Roman" w:hAnsi="Times New Roman"/>
          <w:szCs w:val="28"/>
        </w:rPr>
        <w:t>- знание уставов ВС РФ в объеме необходимом солдату;</w:t>
      </w:r>
    </w:p>
    <w:p w:rsidR="000E586B" w:rsidRPr="00A7678B" w:rsidRDefault="000E586B" w:rsidP="000E586B">
      <w:pPr>
        <w:pStyle w:val="2"/>
        <w:ind w:left="0"/>
        <w:rPr>
          <w:rFonts w:ascii="Times New Roman" w:hAnsi="Times New Roman"/>
          <w:szCs w:val="28"/>
        </w:rPr>
      </w:pPr>
      <w:r w:rsidRPr="00A7678B">
        <w:rPr>
          <w:rFonts w:ascii="Times New Roman" w:hAnsi="Times New Roman"/>
          <w:szCs w:val="28"/>
        </w:rPr>
        <w:t xml:space="preserve">- достижение высокой результативности при стрельбе из пневматической </w:t>
      </w:r>
    </w:p>
    <w:p w:rsidR="000E586B" w:rsidRPr="00A7678B" w:rsidRDefault="000E586B" w:rsidP="000E586B">
      <w:pPr>
        <w:pStyle w:val="2"/>
        <w:ind w:left="0"/>
        <w:rPr>
          <w:rFonts w:ascii="Times New Roman" w:hAnsi="Times New Roman"/>
          <w:szCs w:val="28"/>
        </w:rPr>
      </w:pPr>
      <w:r w:rsidRPr="00A7678B">
        <w:rPr>
          <w:rFonts w:ascii="Times New Roman" w:hAnsi="Times New Roman"/>
          <w:szCs w:val="28"/>
        </w:rPr>
        <w:t xml:space="preserve">  винтовки;</w:t>
      </w:r>
    </w:p>
    <w:p w:rsidR="000E586B" w:rsidRPr="00A7678B" w:rsidRDefault="000E586B" w:rsidP="000E586B">
      <w:pPr>
        <w:pStyle w:val="2"/>
        <w:ind w:left="0"/>
        <w:rPr>
          <w:rFonts w:ascii="Times New Roman" w:hAnsi="Times New Roman"/>
          <w:szCs w:val="28"/>
        </w:rPr>
      </w:pPr>
      <w:r w:rsidRPr="00A7678B">
        <w:rPr>
          <w:rFonts w:ascii="Times New Roman" w:hAnsi="Times New Roman"/>
          <w:szCs w:val="28"/>
        </w:rPr>
        <w:t>- приобретение навыков ведения боя в составе отделения;</w:t>
      </w:r>
    </w:p>
    <w:p w:rsidR="000E586B" w:rsidRPr="00A7678B" w:rsidRDefault="000E586B" w:rsidP="000E586B">
      <w:pPr>
        <w:pStyle w:val="2"/>
        <w:ind w:left="0"/>
        <w:rPr>
          <w:rFonts w:ascii="Times New Roman" w:hAnsi="Times New Roman"/>
          <w:szCs w:val="28"/>
        </w:rPr>
      </w:pPr>
      <w:r w:rsidRPr="00A7678B">
        <w:rPr>
          <w:rFonts w:ascii="Times New Roman" w:hAnsi="Times New Roman"/>
          <w:szCs w:val="28"/>
        </w:rPr>
        <w:t>- приобретение навыков выполнения строевых приемов с оружием.</w:t>
      </w:r>
    </w:p>
    <w:p w:rsidR="000E586B" w:rsidRPr="00A7678B" w:rsidRDefault="000E586B" w:rsidP="000E586B">
      <w:pPr>
        <w:ind w:firstLine="720"/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ind w:firstLine="720"/>
        <w:jc w:val="center"/>
        <w:rPr>
          <w:b/>
          <w:sz w:val="28"/>
          <w:szCs w:val="28"/>
        </w:rPr>
      </w:pPr>
      <w:r w:rsidRPr="00A7678B">
        <w:rPr>
          <w:b/>
          <w:sz w:val="28"/>
          <w:szCs w:val="28"/>
        </w:rPr>
        <w:t>Формы и методы педагогического контроля</w:t>
      </w:r>
    </w:p>
    <w:p w:rsidR="000E586B" w:rsidRPr="00A7678B" w:rsidRDefault="000E586B" w:rsidP="000E586B">
      <w:pPr>
        <w:numPr>
          <w:ilvl w:val="0"/>
          <w:numId w:val="1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Опрос,</w:t>
      </w:r>
    </w:p>
    <w:p w:rsidR="000E586B" w:rsidRPr="00A7678B" w:rsidRDefault="000E586B" w:rsidP="000E586B">
      <w:pPr>
        <w:numPr>
          <w:ilvl w:val="0"/>
          <w:numId w:val="1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Зачет,</w:t>
      </w:r>
    </w:p>
    <w:p w:rsidR="000E586B" w:rsidRPr="00A7678B" w:rsidRDefault="000E586B" w:rsidP="000E586B">
      <w:pPr>
        <w:numPr>
          <w:ilvl w:val="0"/>
          <w:numId w:val="1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Соревнование (внутри объединения, на районном, областном уровне),</w:t>
      </w:r>
    </w:p>
    <w:p w:rsidR="000E586B" w:rsidRPr="00A7678B" w:rsidRDefault="000E586B" w:rsidP="000E586B">
      <w:pPr>
        <w:numPr>
          <w:ilvl w:val="0"/>
          <w:numId w:val="1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Нормативы.</w:t>
      </w:r>
    </w:p>
    <w:p w:rsidR="000E586B" w:rsidRPr="00A7678B" w:rsidRDefault="000E586B" w:rsidP="000E586B">
      <w:pPr>
        <w:ind w:firstLine="720"/>
        <w:jc w:val="both"/>
        <w:rPr>
          <w:sz w:val="28"/>
          <w:szCs w:val="28"/>
        </w:rPr>
      </w:pPr>
      <w:r w:rsidRPr="00A7678B">
        <w:rPr>
          <w:sz w:val="28"/>
          <w:szCs w:val="28"/>
        </w:rPr>
        <w:lastRenderedPageBreak/>
        <w:t>Важным критерием результатов обучения  является участие членов объединения в массовых мероприятиях, городских праздниках, военно-спортивных соревнованиях, походах при наличии положительных результатов. Оценка умений по физической и военно-прикладной подготовке проводится в виде зачетных соревнований, сдачи отдельных нормативов.</w:t>
      </w: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  <w:r w:rsidRPr="00A7678B">
        <w:rPr>
          <w:b/>
          <w:sz w:val="28"/>
          <w:szCs w:val="28"/>
        </w:rPr>
        <w:lastRenderedPageBreak/>
        <w:t>Учебно – тематический план</w:t>
      </w:r>
    </w:p>
    <w:p w:rsidR="000E586B" w:rsidRPr="00A7678B" w:rsidRDefault="000E586B" w:rsidP="000E586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1080"/>
        <w:gridCol w:w="1080"/>
        <w:gridCol w:w="1299"/>
      </w:tblGrid>
      <w:tr w:rsidR="000E586B" w:rsidRPr="00A7678B" w:rsidTr="00D42D18">
        <w:trPr>
          <w:trHeight w:val="33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Наименование  темы, занятия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Количество часов</w:t>
            </w:r>
          </w:p>
        </w:tc>
      </w:tr>
      <w:tr w:rsidR="000E586B" w:rsidRPr="00A7678B" w:rsidTr="00D42D18">
        <w:trPr>
          <w:trHeight w:val="30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практика</w:t>
            </w:r>
          </w:p>
        </w:tc>
      </w:tr>
      <w:tr w:rsidR="000E586B" w:rsidRPr="00A7678B" w:rsidTr="00D42D18">
        <w:tc>
          <w:tcPr>
            <w:tcW w:w="9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8B">
              <w:rPr>
                <w:b/>
                <w:sz w:val="28"/>
                <w:szCs w:val="28"/>
              </w:rPr>
              <w:t>Первый год обучения</w:t>
            </w:r>
          </w:p>
        </w:tc>
      </w:tr>
      <w:tr w:rsidR="000E586B" w:rsidRPr="00A7678B" w:rsidTr="00D42D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Введение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E586B" w:rsidRPr="00A7678B" w:rsidTr="00D42D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Физическая  подготовка к деятельности  в экстремальных  условиях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4</w:t>
            </w:r>
          </w:p>
        </w:tc>
      </w:tr>
      <w:tr w:rsidR="000E586B" w:rsidRPr="00A7678B" w:rsidTr="00D42D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Строевая 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3</w:t>
            </w:r>
          </w:p>
        </w:tc>
      </w:tr>
      <w:tr w:rsidR="000E586B" w:rsidRPr="00A7678B" w:rsidTr="00D42D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Огневая 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3</w:t>
            </w:r>
          </w:p>
        </w:tc>
      </w:tr>
      <w:tr w:rsidR="000E586B" w:rsidRPr="00A7678B" w:rsidTr="00D42D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3</w:t>
            </w:r>
          </w:p>
        </w:tc>
      </w:tr>
      <w:tr w:rsidR="000E586B" w:rsidRPr="00A7678B" w:rsidTr="00D42D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Медико-санитарная 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50A03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50A03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586B" w:rsidRPr="00A7678B" w:rsidTr="00D42D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Военная топография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50A03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50A03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586B" w:rsidRPr="00A7678B" w:rsidTr="00D42D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 xml:space="preserve">Встречи, беседы…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50A03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50A03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586B" w:rsidRPr="00A7678B" w:rsidTr="00D42D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Экскурсия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1</w:t>
            </w:r>
          </w:p>
        </w:tc>
      </w:tr>
      <w:tr w:rsidR="000E586B" w:rsidRPr="00A7678B" w:rsidTr="00D42D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E586B" w:rsidRPr="00A7678B" w:rsidTr="00D42D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 xml:space="preserve">                                                      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8B">
              <w:rPr>
                <w:sz w:val="28"/>
                <w:szCs w:val="28"/>
              </w:rPr>
              <w:t>23</w:t>
            </w:r>
          </w:p>
        </w:tc>
      </w:tr>
    </w:tbl>
    <w:p w:rsidR="000E586B" w:rsidRPr="00A7678B" w:rsidRDefault="000E586B" w:rsidP="000E586B">
      <w:pPr>
        <w:ind w:firstLine="720"/>
        <w:jc w:val="center"/>
        <w:rPr>
          <w:b/>
          <w:sz w:val="28"/>
          <w:szCs w:val="28"/>
        </w:rPr>
      </w:pPr>
      <w:r w:rsidRPr="00A7678B">
        <w:rPr>
          <w:b/>
          <w:sz w:val="28"/>
          <w:szCs w:val="28"/>
        </w:rPr>
        <w:t>Содержание программы.</w:t>
      </w:r>
    </w:p>
    <w:p w:rsidR="000E586B" w:rsidRPr="00A7678B" w:rsidRDefault="000E586B" w:rsidP="000E586B">
      <w:pPr>
        <w:ind w:firstLine="720"/>
        <w:jc w:val="center"/>
        <w:rPr>
          <w:b/>
          <w:sz w:val="28"/>
          <w:szCs w:val="28"/>
        </w:rPr>
      </w:pPr>
      <w:r w:rsidRPr="00A7678B">
        <w:rPr>
          <w:b/>
          <w:sz w:val="28"/>
          <w:szCs w:val="28"/>
        </w:rPr>
        <w:t>Первый год обучения.</w:t>
      </w:r>
    </w:p>
    <w:p w:rsidR="000E586B" w:rsidRPr="00A7678B" w:rsidRDefault="000E586B" w:rsidP="000E586B">
      <w:pPr>
        <w:numPr>
          <w:ilvl w:val="0"/>
          <w:numId w:val="3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тема «Введение» (2 час.)</w:t>
      </w:r>
    </w:p>
    <w:p w:rsidR="000E586B" w:rsidRPr="00A7678B" w:rsidRDefault="000E586B" w:rsidP="000E586B">
      <w:pPr>
        <w:pStyle w:val="3"/>
        <w:jc w:val="both"/>
        <w:rPr>
          <w:rFonts w:ascii="Times New Roman" w:hAnsi="Times New Roman"/>
          <w:szCs w:val="28"/>
        </w:rPr>
      </w:pPr>
      <w:r w:rsidRPr="00A7678B">
        <w:rPr>
          <w:rFonts w:ascii="Times New Roman" w:hAnsi="Times New Roman"/>
          <w:i/>
          <w:szCs w:val="28"/>
        </w:rPr>
        <w:t>Теория</w:t>
      </w:r>
      <w:r w:rsidRPr="00A7678B">
        <w:rPr>
          <w:rFonts w:ascii="Times New Roman" w:hAnsi="Times New Roman"/>
          <w:szCs w:val="28"/>
        </w:rPr>
        <w:t xml:space="preserve"> – Цели  и задачи  деятельности объединения. Нормативно - правовые документы. Знакомство с программой. Инструктаж  по технике безопасности. Правила  поведения в объединении и режим работы. Расписание занятий. (рассказ, беседа, инструктаж)</w:t>
      </w:r>
    </w:p>
    <w:p w:rsidR="000E586B" w:rsidRPr="00A7678B" w:rsidRDefault="000E586B" w:rsidP="000E586B">
      <w:pPr>
        <w:numPr>
          <w:ilvl w:val="0"/>
          <w:numId w:val="3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тема «Физическая подготовка» (6 час.)</w:t>
      </w:r>
    </w:p>
    <w:p w:rsidR="000E586B" w:rsidRPr="00A7678B" w:rsidRDefault="000E586B" w:rsidP="000E586B">
      <w:pPr>
        <w:ind w:left="1276"/>
        <w:jc w:val="both"/>
        <w:rPr>
          <w:sz w:val="28"/>
          <w:szCs w:val="28"/>
        </w:rPr>
      </w:pPr>
      <w:r w:rsidRPr="00A7678B">
        <w:rPr>
          <w:i/>
          <w:sz w:val="28"/>
          <w:szCs w:val="28"/>
        </w:rPr>
        <w:t>Теория</w:t>
      </w:r>
      <w:r w:rsidRPr="00A7678B">
        <w:rPr>
          <w:sz w:val="28"/>
          <w:szCs w:val="28"/>
        </w:rPr>
        <w:t xml:space="preserve"> – Особенности мер безопасности при выполнении  различных  физических упражнений. Техника выполнения  упражнений (объяснение, рассказ, показ).</w:t>
      </w:r>
    </w:p>
    <w:p w:rsidR="000E586B" w:rsidRPr="00A7678B" w:rsidRDefault="000E586B" w:rsidP="000E586B">
      <w:pPr>
        <w:ind w:left="1276"/>
        <w:jc w:val="both"/>
        <w:rPr>
          <w:sz w:val="28"/>
          <w:szCs w:val="28"/>
        </w:rPr>
      </w:pPr>
      <w:r w:rsidRPr="00A7678B">
        <w:rPr>
          <w:i/>
          <w:sz w:val="28"/>
          <w:szCs w:val="28"/>
        </w:rPr>
        <w:t>Практика -</w:t>
      </w:r>
      <w:r w:rsidRPr="00A7678B">
        <w:rPr>
          <w:sz w:val="28"/>
          <w:szCs w:val="28"/>
        </w:rPr>
        <w:t xml:space="preserve"> Общефизические  упражнения  для мышц рук, туловища, ног. Преодоление  препятствий. Бег на  короткие, средние и  длинные  дистанции. Бег  по пересеченной  местности. Приемы рукопашного боя. Бег в средствах  защиты. (тренировка)</w:t>
      </w:r>
    </w:p>
    <w:p w:rsidR="000E586B" w:rsidRPr="00A7678B" w:rsidRDefault="000E586B" w:rsidP="000E586B">
      <w:pPr>
        <w:numPr>
          <w:ilvl w:val="0"/>
          <w:numId w:val="3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тема «Строевая подготовка» (4 час.)</w:t>
      </w:r>
    </w:p>
    <w:p w:rsidR="000E586B" w:rsidRPr="00A7678B" w:rsidRDefault="000E586B" w:rsidP="000E586B">
      <w:pPr>
        <w:ind w:left="1276"/>
        <w:jc w:val="both"/>
        <w:rPr>
          <w:sz w:val="28"/>
          <w:szCs w:val="28"/>
        </w:rPr>
      </w:pPr>
      <w:r w:rsidRPr="00A7678B">
        <w:rPr>
          <w:i/>
          <w:sz w:val="28"/>
          <w:szCs w:val="28"/>
        </w:rPr>
        <w:t>Теория</w:t>
      </w:r>
      <w:r w:rsidRPr="00A7678B">
        <w:rPr>
          <w:sz w:val="28"/>
          <w:szCs w:val="28"/>
        </w:rPr>
        <w:t xml:space="preserve"> – Обязанности военнослужащих перед построением и в строю. Техника выполнения строевых приемов. (объяснение, рассказ, показ)</w:t>
      </w:r>
    </w:p>
    <w:p w:rsidR="000E586B" w:rsidRPr="00A7678B" w:rsidRDefault="000E586B" w:rsidP="000E586B">
      <w:pPr>
        <w:ind w:left="1276"/>
        <w:jc w:val="both"/>
        <w:rPr>
          <w:sz w:val="28"/>
          <w:szCs w:val="28"/>
        </w:rPr>
      </w:pPr>
      <w:r w:rsidRPr="00A7678B">
        <w:rPr>
          <w:i/>
          <w:sz w:val="28"/>
          <w:szCs w:val="28"/>
        </w:rPr>
        <w:t>Практика -</w:t>
      </w:r>
      <w:r w:rsidRPr="00A7678B">
        <w:rPr>
          <w:sz w:val="28"/>
          <w:szCs w:val="28"/>
        </w:rPr>
        <w:t xml:space="preserve"> Строевые приемы на месте: повороты налево, направо, кругом. Перестроения из  </w:t>
      </w:r>
      <w:proofErr w:type="spellStart"/>
      <w:r w:rsidRPr="00A7678B">
        <w:rPr>
          <w:sz w:val="28"/>
          <w:szCs w:val="28"/>
        </w:rPr>
        <w:t>одношереножного</w:t>
      </w:r>
      <w:proofErr w:type="spellEnd"/>
      <w:r w:rsidRPr="00A7678B">
        <w:rPr>
          <w:sz w:val="28"/>
          <w:szCs w:val="28"/>
        </w:rPr>
        <w:t xml:space="preserve">  строя  в </w:t>
      </w:r>
      <w:proofErr w:type="spellStart"/>
      <w:r w:rsidRPr="00A7678B">
        <w:rPr>
          <w:sz w:val="28"/>
          <w:szCs w:val="28"/>
        </w:rPr>
        <w:t>двухшереножный</w:t>
      </w:r>
      <w:proofErr w:type="spellEnd"/>
      <w:r w:rsidRPr="00A7678B">
        <w:rPr>
          <w:sz w:val="28"/>
          <w:szCs w:val="28"/>
        </w:rPr>
        <w:t xml:space="preserve">. Выход из  строя и постановка в строй. Строевые  </w:t>
      </w:r>
      <w:r w:rsidRPr="00A7678B">
        <w:rPr>
          <w:sz w:val="28"/>
          <w:szCs w:val="28"/>
        </w:rPr>
        <w:lastRenderedPageBreak/>
        <w:t>приемы в движении.  Выполнение строевых приемов в движении. Выполнение воинского приветствия. (тренировка)</w:t>
      </w:r>
    </w:p>
    <w:p w:rsidR="000E586B" w:rsidRPr="00A7678B" w:rsidRDefault="000E586B" w:rsidP="000E586B">
      <w:pPr>
        <w:numPr>
          <w:ilvl w:val="0"/>
          <w:numId w:val="3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тема «Огневая подготовка» (4час.)</w:t>
      </w:r>
    </w:p>
    <w:p w:rsidR="000E586B" w:rsidRPr="00A7678B" w:rsidRDefault="000E586B" w:rsidP="000E586B">
      <w:pPr>
        <w:ind w:left="1276"/>
        <w:jc w:val="both"/>
        <w:rPr>
          <w:sz w:val="28"/>
          <w:szCs w:val="28"/>
        </w:rPr>
      </w:pPr>
      <w:r w:rsidRPr="00A7678B">
        <w:rPr>
          <w:i/>
          <w:sz w:val="28"/>
          <w:szCs w:val="28"/>
        </w:rPr>
        <w:t>Теория</w:t>
      </w:r>
      <w:r w:rsidRPr="00A7678B">
        <w:rPr>
          <w:sz w:val="28"/>
          <w:szCs w:val="28"/>
        </w:rPr>
        <w:t xml:space="preserve"> – Меры безопасности  при обращении с оружием. Назначение и боевые свойства автомата Калашникова. Устройство автомата Калашникова (объяснение, показ).</w:t>
      </w:r>
    </w:p>
    <w:p w:rsidR="000E586B" w:rsidRPr="00A7678B" w:rsidRDefault="000E586B" w:rsidP="000E586B">
      <w:pPr>
        <w:ind w:left="1276"/>
        <w:jc w:val="both"/>
        <w:rPr>
          <w:sz w:val="28"/>
          <w:szCs w:val="28"/>
        </w:rPr>
      </w:pPr>
      <w:r w:rsidRPr="00A7678B">
        <w:rPr>
          <w:i/>
          <w:sz w:val="28"/>
          <w:szCs w:val="28"/>
        </w:rPr>
        <w:t>Практика -</w:t>
      </w:r>
      <w:r w:rsidRPr="00A7678B">
        <w:rPr>
          <w:sz w:val="28"/>
          <w:szCs w:val="28"/>
        </w:rPr>
        <w:t xml:space="preserve"> Изготовка к стрельбе лежа из пневматической винтовки. Прицеливание. Разборка и  сборка автомата Калашникова. Стрельба по мишени №6 из пневматической винтовки. Внутри кружковые соревнования. (тренировка, соревнование).</w:t>
      </w:r>
    </w:p>
    <w:p w:rsidR="000E586B" w:rsidRPr="00A7678B" w:rsidRDefault="000E586B" w:rsidP="000E586B">
      <w:pPr>
        <w:numPr>
          <w:ilvl w:val="0"/>
          <w:numId w:val="3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тема «Гражданская оборона» (4 час.)</w:t>
      </w:r>
    </w:p>
    <w:p w:rsidR="000E586B" w:rsidRPr="00A7678B" w:rsidRDefault="000E586B" w:rsidP="000E586B">
      <w:pPr>
        <w:ind w:left="1276"/>
        <w:jc w:val="both"/>
        <w:rPr>
          <w:sz w:val="28"/>
          <w:szCs w:val="28"/>
        </w:rPr>
      </w:pPr>
      <w:r w:rsidRPr="00A7678B">
        <w:rPr>
          <w:i/>
          <w:sz w:val="28"/>
          <w:szCs w:val="28"/>
        </w:rPr>
        <w:t>Теория</w:t>
      </w:r>
      <w:r w:rsidRPr="00A7678B">
        <w:rPr>
          <w:sz w:val="28"/>
          <w:szCs w:val="28"/>
        </w:rPr>
        <w:t xml:space="preserve"> – Назначение, устройство и пользование противогазом. Общевойсковой защитный комплект (ОЗК). Назначение и устройство рентгенметра ДП-5А (объяснение, рассказ, показ).</w:t>
      </w:r>
    </w:p>
    <w:p w:rsidR="000E586B" w:rsidRPr="00A7678B" w:rsidRDefault="000E586B" w:rsidP="000E586B">
      <w:pPr>
        <w:ind w:left="1276"/>
        <w:jc w:val="both"/>
        <w:rPr>
          <w:sz w:val="28"/>
          <w:szCs w:val="28"/>
        </w:rPr>
      </w:pPr>
      <w:r w:rsidRPr="00A7678B">
        <w:rPr>
          <w:i/>
          <w:sz w:val="28"/>
          <w:szCs w:val="28"/>
        </w:rPr>
        <w:t>Практика -</w:t>
      </w:r>
      <w:r w:rsidRPr="00A7678B">
        <w:rPr>
          <w:sz w:val="28"/>
          <w:szCs w:val="28"/>
        </w:rPr>
        <w:t xml:space="preserve"> Надевание, снимание и укладка противогаза. Движение в противогазе. Надевание, снимание и укладка ОЗК. Передвижение в защитном комплекте. Подготовка прибора ДП-5А к работе, измерение уровней радиации. Внутри кружковые  соревнования. (тренировка, соревнование)</w:t>
      </w:r>
    </w:p>
    <w:p w:rsidR="000E586B" w:rsidRPr="00A7678B" w:rsidRDefault="000E586B" w:rsidP="000E586B">
      <w:pPr>
        <w:numPr>
          <w:ilvl w:val="0"/>
          <w:numId w:val="3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тема «</w:t>
      </w:r>
      <w:r w:rsidR="001832F0">
        <w:rPr>
          <w:sz w:val="28"/>
          <w:szCs w:val="28"/>
        </w:rPr>
        <w:t>Медико-санитарная подготовка» (5</w:t>
      </w:r>
      <w:r w:rsidRPr="00A7678B">
        <w:rPr>
          <w:sz w:val="28"/>
          <w:szCs w:val="28"/>
        </w:rPr>
        <w:t xml:space="preserve"> час.)</w:t>
      </w:r>
    </w:p>
    <w:p w:rsidR="000E586B" w:rsidRPr="00A7678B" w:rsidRDefault="000E586B" w:rsidP="000E586B">
      <w:pPr>
        <w:ind w:left="1276"/>
        <w:jc w:val="both"/>
        <w:rPr>
          <w:sz w:val="28"/>
          <w:szCs w:val="28"/>
        </w:rPr>
      </w:pPr>
      <w:r w:rsidRPr="00A7678B">
        <w:rPr>
          <w:i/>
          <w:sz w:val="28"/>
          <w:szCs w:val="28"/>
        </w:rPr>
        <w:t>Теория</w:t>
      </w:r>
      <w:r w:rsidRPr="00A7678B">
        <w:rPr>
          <w:sz w:val="28"/>
          <w:szCs w:val="28"/>
        </w:rPr>
        <w:t xml:space="preserve"> – Понятие  о ране, классификация ран  и их осложнений. Виды кровотечений. Перевязочный  материал. Ядовитые змеи, насекомые и растения. (объяснение, рассказ, показ)</w:t>
      </w:r>
    </w:p>
    <w:p w:rsidR="000E586B" w:rsidRPr="00A7678B" w:rsidRDefault="000E586B" w:rsidP="000E586B">
      <w:pPr>
        <w:ind w:left="1276"/>
        <w:jc w:val="both"/>
        <w:rPr>
          <w:sz w:val="28"/>
          <w:szCs w:val="28"/>
        </w:rPr>
      </w:pPr>
      <w:r w:rsidRPr="00A7678B">
        <w:rPr>
          <w:i/>
          <w:sz w:val="28"/>
          <w:szCs w:val="28"/>
        </w:rPr>
        <w:t>Практика –</w:t>
      </w:r>
      <w:r w:rsidRPr="00A7678B">
        <w:rPr>
          <w:sz w:val="28"/>
          <w:szCs w:val="28"/>
        </w:rPr>
        <w:t xml:space="preserve"> Первая медицинская помощь при ранениях. Остановка кровотечений. Первая  медицинская  помощь  при переломах. Проведение искусственного  дыхания  и непрямого  массажа  сердца. (тренировка).</w:t>
      </w:r>
    </w:p>
    <w:p w:rsidR="000E586B" w:rsidRPr="00A7678B" w:rsidRDefault="000E586B" w:rsidP="000E586B">
      <w:pPr>
        <w:numPr>
          <w:ilvl w:val="0"/>
          <w:numId w:val="3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тема</w:t>
      </w:r>
      <w:r w:rsidR="001832F0">
        <w:rPr>
          <w:sz w:val="28"/>
          <w:szCs w:val="28"/>
        </w:rPr>
        <w:t xml:space="preserve"> «Военная  топография» (5</w:t>
      </w:r>
      <w:r w:rsidRPr="00A7678B">
        <w:rPr>
          <w:sz w:val="28"/>
          <w:szCs w:val="28"/>
        </w:rPr>
        <w:t xml:space="preserve"> час.)</w:t>
      </w:r>
    </w:p>
    <w:p w:rsidR="000E586B" w:rsidRPr="00A7678B" w:rsidRDefault="000E586B" w:rsidP="000E586B">
      <w:pPr>
        <w:ind w:left="1276"/>
        <w:jc w:val="both"/>
        <w:rPr>
          <w:sz w:val="28"/>
          <w:szCs w:val="28"/>
        </w:rPr>
      </w:pPr>
      <w:r w:rsidRPr="00A7678B">
        <w:rPr>
          <w:i/>
          <w:sz w:val="28"/>
          <w:szCs w:val="28"/>
        </w:rPr>
        <w:t>Теория</w:t>
      </w:r>
      <w:r w:rsidRPr="00A7678B">
        <w:rPr>
          <w:sz w:val="28"/>
          <w:szCs w:val="28"/>
        </w:rPr>
        <w:t xml:space="preserve"> – Способы  ориентирования  на местности. (объяснение, рассказ, показ)</w:t>
      </w:r>
    </w:p>
    <w:p w:rsidR="000E586B" w:rsidRPr="00A7678B" w:rsidRDefault="000E586B" w:rsidP="000E586B">
      <w:pPr>
        <w:ind w:left="1276"/>
        <w:jc w:val="both"/>
        <w:rPr>
          <w:sz w:val="28"/>
          <w:szCs w:val="28"/>
        </w:rPr>
      </w:pPr>
      <w:r w:rsidRPr="00A7678B">
        <w:rPr>
          <w:i/>
          <w:sz w:val="28"/>
          <w:szCs w:val="28"/>
        </w:rPr>
        <w:t>Практика -</w:t>
      </w:r>
      <w:r w:rsidRPr="00A7678B">
        <w:rPr>
          <w:sz w:val="28"/>
          <w:szCs w:val="28"/>
        </w:rPr>
        <w:t xml:space="preserve"> Ориентирование  на местности  без  карты. Движение по  азимуту. Ориентирование с помощью топографических карт. (тренировка)</w:t>
      </w:r>
    </w:p>
    <w:p w:rsidR="000E586B" w:rsidRPr="00A7678B" w:rsidRDefault="000E586B" w:rsidP="000E586B">
      <w:pPr>
        <w:numPr>
          <w:ilvl w:val="0"/>
          <w:numId w:val="3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тема «Встречи, беседы…</w:t>
      </w:r>
      <w:r w:rsidR="001832F0">
        <w:rPr>
          <w:sz w:val="28"/>
          <w:szCs w:val="28"/>
        </w:rPr>
        <w:t>» (2</w:t>
      </w:r>
      <w:r w:rsidRPr="00A7678B">
        <w:rPr>
          <w:sz w:val="28"/>
          <w:szCs w:val="28"/>
        </w:rPr>
        <w:t xml:space="preserve"> час.)</w:t>
      </w:r>
    </w:p>
    <w:p w:rsidR="000E586B" w:rsidRPr="00A7678B" w:rsidRDefault="000E586B" w:rsidP="000E586B">
      <w:pPr>
        <w:ind w:left="1276" w:hanging="425"/>
        <w:jc w:val="both"/>
        <w:rPr>
          <w:sz w:val="28"/>
          <w:szCs w:val="28"/>
        </w:rPr>
      </w:pPr>
      <w:r w:rsidRPr="00A7678B">
        <w:rPr>
          <w:i/>
          <w:sz w:val="28"/>
          <w:szCs w:val="28"/>
        </w:rPr>
        <w:t xml:space="preserve">      Практика –</w:t>
      </w:r>
      <w:r w:rsidRPr="00A7678B">
        <w:rPr>
          <w:sz w:val="28"/>
          <w:szCs w:val="28"/>
        </w:rPr>
        <w:t xml:space="preserve"> Встречи с участниками и ветеранами Великой Отечественной войны, локальных войн, с работниками военного комиссариата по вопросу поступления в военные училища. (встреча, беседа)</w:t>
      </w:r>
    </w:p>
    <w:p w:rsidR="000E586B" w:rsidRPr="00A7678B" w:rsidRDefault="000E586B" w:rsidP="000E586B">
      <w:pPr>
        <w:numPr>
          <w:ilvl w:val="0"/>
          <w:numId w:val="3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тема «Экскурсия» (1 час.)</w:t>
      </w:r>
    </w:p>
    <w:p w:rsidR="000E586B" w:rsidRPr="00A7678B" w:rsidRDefault="000E586B" w:rsidP="000E586B">
      <w:pPr>
        <w:ind w:left="720"/>
        <w:jc w:val="both"/>
        <w:rPr>
          <w:sz w:val="28"/>
          <w:szCs w:val="28"/>
        </w:rPr>
      </w:pPr>
      <w:r w:rsidRPr="00A7678B">
        <w:rPr>
          <w:i/>
          <w:sz w:val="28"/>
          <w:szCs w:val="28"/>
        </w:rPr>
        <w:t xml:space="preserve">        Практика –</w:t>
      </w:r>
      <w:r w:rsidRPr="00A7678B">
        <w:rPr>
          <w:sz w:val="28"/>
          <w:szCs w:val="28"/>
        </w:rPr>
        <w:t xml:space="preserve"> Посещение музеев боевой славы. (экскурсия)</w:t>
      </w:r>
    </w:p>
    <w:p w:rsidR="000E586B" w:rsidRPr="00A7678B" w:rsidRDefault="000E586B" w:rsidP="000E586B">
      <w:pPr>
        <w:numPr>
          <w:ilvl w:val="0"/>
          <w:numId w:val="3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 xml:space="preserve"> тема «Итоговое  занятие» (2 час.)</w:t>
      </w:r>
    </w:p>
    <w:p w:rsidR="000E586B" w:rsidRPr="00A7678B" w:rsidRDefault="000E586B" w:rsidP="000E586B">
      <w:pPr>
        <w:ind w:left="1276"/>
        <w:jc w:val="both"/>
        <w:rPr>
          <w:sz w:val="28"/>
          <w:szCs w:val="28"/>
        </w:rPr>
      </w:pPr>
      <w:r w:rsidRPr="00A7678B">
        <w:rPr>
          <w:i/>
          <w:sz w:val="28"/>
          <w:szCs w:val="28"/>
        </w:rPr>
        <w:t>Теория</w:t>
      </w:r>
      <w:r w:rsidRPr="00A7678B">
        <w:rPr>
          <w:sz w:val="28"/>
          <w:szCs w:val="28"/>
        </w:rPr>
        <w:t xml:space="preserve"> – Подведение итогов  за учебный год. Обзор полученных умений и навыков,  необходимых  для  службы в Вооруженных Силах Российской  Федерации. (рассказ, беседа)</w:t>
      </w:r>
    </w:p>
    <w:p w:rsidR="000E586B" w:rsidRPr="00A7678B" w:rsidRDefault="000E586B" w:rsidP="000E586B">
      <w:pPr>
        <w:pStyle w:val="a3"/>
        <w:ind w:left="720" w:firstLine="0"/>
        <w:jc w:val="center"/>
        <w:rPr>
          <w:rFonts w:ascii="Times New Roman" w:hAnsi="Times New Roman"/>
          <w:b/>
          <w:szCs w:val="28"/>
        </w:rPr>
      </w:pPr>
    </w:p>
    <w:p w:rsidR="000E586B" w:rsidRDefault="000E586B" w:rsidP="000E586B">
      <w:pPr>
        <w:ind w:firstLine="720"/>
        <w:jc w:val="center"/>
        <w:rPr>
          <w:b/>
          <w:sz w:val="28"/>
          <w:szCs w:val="28"/>
        </w:rPr>
        <w:sectPr w:rsidR="000E586B" w:rsidSect="003106B6">
          <w:footerReference w:type="even" r:id="rId9"/>
          <w:footerReference w:type="default" r:id="rId10"/>
          <w:pgSz w:w="11906" w:h="16838" w:code="9"/>
          <w:pgMar w:top="851" w:right="851" w:bottom="851" w:left="1134" w:header="720" w:footer="720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titlePg/>
        </w:sectPr>
      </w:pPr>
    </w:p>
    <w:p w:rsidR="000E586B" w:rsidRPr="00A7678B" w:rsidRDefault="000E586B" w:rsidP="000E586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0E586B" w:rsidRPr="00A7678B" w:rsidRDefault="000E586B" w:rsidP="000E586B">
      <w:pPr>
        <w:pStyle w:val="a3"/>
        <w:ind w:left="720" w:firstLine="0"/>
        <w:jc w:val="center"/>
        <w:rPr>
          <w:rFonts w:ascii="Times New Roman" w:hAnsi="Times New Roman"/>
          <w:b/>
          <w:szCs w:val="28"/>
        </w:rPr>
      </w:pPr>
    </w:p>
    <w:p w:rsidR="000E586B" w:rsidRPr="00A7678B" w:rsidRDefault="000E586B" w:rsidP="000E586B">
      <w:pPr>
        <w:pStyle w:val="a3"/>
        <w:ind w:left="720" w:firstLine="0"/>
        <w:jc w:val="center"/>
        <w:rPr>
          <w:rFonts w:ascii="Times New Roman" w:hAnsi="Times New Roman"/>
          <w:b/>
          <w:szCs w:val="28"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4433"/>
        <w:gridCol w:w="1297"/>
        <w:gridCol w:w="1275"/>
        <w:gridCol w:w="1276"/>
      </w:tblGrid>
      <w:tr w:rsidR="00050A03" w:rsidRPr="00C31193" w:rsidTr="001832F0">
        <w:tc>
          <w:tcPr>
            <w:tcW w:w="888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№</w:t>
            </w:r>
          </w:p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темы</w:t>
            </w:r>
          </w:p>
        </w:tc>
        <w:tc>
          <w:tcPr>
            <w:tcW w:w="4433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Название темы</w:t>
            </w:r>
          </w:p>
        </w:tc>
        <w:tc>
          <w:tcPr>
            <w:tcW w:w="1297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Кол-во часов</w:t>
            </w:r>
          </w:p>
        </w:tc>
        <w:tc>
          <w:tcPr>
            <w:tcW w:w="1275" w:type="dxa"/>
            <w:shd w:val="clear" w:color="auto" w:fill="auto"/>
          </w:tcPr>
          <w:p w:rsidR="00050A0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Дата</w:t>
            </w:r>
          </w:p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по плану</w:t>
            </w:r>
          </w:p>
        </w:tc>
        <w:tc>
          <w:tcPr>
            <w:tcW w:w="1276" w:type="dxa"/>
            <w:shd w:val="clear" w:color="auto" w:fill="auto"/>
          </w:tcPr>
          <w:p w:rsidR="001832F0" w:rsidRDefault="001832F0" w:rsidP="001832F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Дата</w:t>
            </w:r>
          </w:p>
          <w:p w:rsidR="00050A03" w:rsidRPr="00C31193" w:rsidRDefault="001832F0" w:rsidP="001832F0">
            <w:pPr>
              <w:pStyle w:val="a3"/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по </w:t>
            </w:r>
            <w:r>
              <w:rPr>
                <w:rFonts w:ascii="Times New Roman" w:hAnsi="Times New Roman"/>
                <w:b/>
                <w:szCs w:val="28"/>
              </w:rPr>
              <w:t>факт</w:t>
            </w:r>
            <w:r>
              <w:rPr>
                <w:rFonts w:ascii="Times New Roman" w:hAnsi="Times New Roman"/>
                <w:b/>
                <w:szCs w:val="28"/>
              </w:rPr>
              <w:t>у</w:t>
            </w:r>
          </w:p>
        </w:tc>
      </w:tr>
      <w:tr w:rsidR="00050A03" w:rsidRPr="00C31193" w:rsidTr="001832F0">
        <w:tc>
          <w:tcPr>
            <w:tcW w:w="888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4433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szCs w:val="28"/>
              </w:rPr>
              <w:t>Введение</w:t>
            </w:r>
          </w:p>
        </w:tc>
        <w:tc>
          <w:tcPr>
            <w:tcW w:w="1297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0A03" w:rsidRDefault="00050A0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50A03" w:rsidRPr="00C31193" w:rsidRDefault="00050A03" w:rsidP="00050A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50A03" w:rsidRPr="00C31193" w:rsidTr="001832F0">
        <w:tc>
          <w:tcPr>
            <w:tcW w:w="888" w:type="dxa"/>
            <w:vMerge w:val="restart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4433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>«Физическая подготовка»</w:t>
            </w:r>
          </w:p>
          <w:p w:rsidR="00050A03" w:rsidRPr="00C31193" w:rsidRDefault="00050A03" w:rsidP="00D42D18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szCs w:val="28"/>
              </w:rPr>
              <w:t>Особенности мер безопасности при выполнении  различных  физических упражнений</w:t>
            </w:r>
          </w:p>
        </w:tc>
        <w:tc>
          <w:tcPr>
            <w:tcW w:w="1297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50A03" w:rsidRPr="00C31193" w:rsidTr="001832F0">
        <w:tc>
          <w:tcPr>
            <w:tcW w:w="888" w:type="dxa"/>
            <w:vMerge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33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>«Физическая подготовка»</w:t>
            </w:r>
          </w:p>
          <w:p w:rsidR="00050A03" w:rsidRPr="00C31193" w:rsidRDefault="00050A03" w:rsidP="00D42D18">
            <w:pPr>
              <w:rPr>
                <w:sz w:val="28"/>
                <w:szCs w:val="28"/>
              </w:rPr>
            </w:pPr>
            <w:r w:rsidRPr="00C31193">
              <w:rPr>
                <w:sz w:val="28"/>
                <w:szCs w:val="28"/>
              </w:rPr>
              <w:t>Техника выполнения  упражнений (объяснение, рассказ, показ).</w:t>
            </w:r>
          </w:p>
          <w:p w:rsidR="00050A03" w:rsidRPr="00C31193" w:rsidRDefault="00050A03" w:rsidP="00D42D18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50A03" w:rsidRPr="00C31193" w:rsidTr="001832F0">
        <w:tc>
          <w:tcPr>
            <w:tcW w:w="888" w:type="dxa"/>
            <w:vMerge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33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>«Физическая подготовка»</w:t>
            </w:r>
          </w:p>
          <w:p w:rsidR="00050A03" w:rsidRPr="00C31193" w:rsidRDefault="00050A03" w:rsidP="00D42D18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szCs w:val="28"/>
              </w:rPr>
              <w:t>Общефизические  упражнения  для мышц рук, туловища, ног.</w:t>
            </w:r>
          </w:p>
        </w:tc>
        <w:tc>
          <w:tcPr>
            <w:tcW w:w="1297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50A03" w:rsidRPr="00C31193" w:rsidTr="001832F0">
        <w:tc>
          <w:tcPr>
            <w:tcW w:w="888" w:type="dxa"/>
            <w:vMerge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33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>«Физическая подготовка»</w:t>
            </w:r>
          </w:p>
          <w:p w:rsidR="00050A03" w:rsidRPr="00C31193" w:rsidRDefault="00050A03" w:rsidP="00D42D18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szCs w:val="28"/>
              </w:rPr>
              <w:t>Преодоление  препятствий. Бег на  короткие, средние и  длинные  дистанции.</w:t>
            </w:r>
          </w:p>
        </w:tc>
        <w:tc>
          <w:tcPr>
            <w:tcW w:w="1297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50A03" w:rsidRPr="00C31193" w:rsidTr="001832F0">
        <w:trPr>
          <w:trHeight w:val="1164"/>
        </w:trPr>
        <w:tc>
          <w:tcPr>
            <w:tcW w:w="888" w:type="dxa"/>
            <w:vMerge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33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>«Физическая подготовка»</w:t>
            </w:r>
          </w:p>
          <w:p w:rsidR="00050A03" w:rsidRPr="00C31193" w:rsidRDefault="00050A03" w:rsidP="00D42D18">
            <w:pPr>
              <w:ind w:left="1276"/>
              <w:rPr>
                <w:b/>
                <w:szCs w:val="28"/>
              </w:rPr>
            </w:pPr>
            <w:r w:rsidRPr="00C31193">
              <w:rPr>
                <w:sz w:val="28"/>
                <w:szCs w:val="28"/>
              </w:rPr>
              <w:t xml:space="preserve">Бег  по пересеченной  местности. Приемы рукопашного боя. </w:t>
            </w:r>
          </w:p>
        </w:tc>
        <w:tc>
          <w:tcPr>
            <w:tcW w:w="1297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50A03" w:rsidRPr="00C31193" w:rsidTr="001832F0">
        <w:trPr>
          <w:trHeight w:val="1050"/>
        </w:trPr>
        <w:tc>
          <w:tcPr>
            <w:tcW w:w="888" w:type="dxa"/>
            <w:vMerge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33" w:type="dxa"/>
            <w:shd w:val="clear" w:color="auto" w:fill="auto"/>
          </w:tcPr>
          <w:p w:rsidR="00050A03" w:rsidRPr="00C31193" w:rsidRDefault="00050A03" w:rsidP="00D42D18">
            <w:pPr>
              <w:ind w:left="1276"/>
              <w:rPr>
                <w:b/>
                <w:szCs w:val="28"/>
              </w:rPr>
            </w:pPr>
            <w:r w:rsidRPr="00C31193">
              <w:rPr>
                <w:sz w:val="28"/>
                <w:szCs w:val="28"/>
              </w:rPr>
              <w:t>«Физическая подготовка» Бег в средствах  защиты. (тренировка)</w:t>
            </w:r>
          </w:p>
        </w:tc>
        <w:tc>
          <w:tcPr>
            <w:tcW w:w="1297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50A03" w:rsidRPr="00C31193" w:rsidTr="001832F0">
        <w:trPr>
          <w:trHeight w:val="151"/>
        </w:trPr>
        <w:tc>
          <w:tcPr>
            <w:tcW w:w="888" w:type="dxa"/>
            <w:shd w:val="clear" w:color="auto" w:fill="auto"/>
          </w:tcPr>
          <w:p w:rsidR="00050A03" w:rsidRPr="00C31193" w:rsidRDefault="001832F0" w:rsidP="001832F0">
            <w:pPr>
              <w:pStyle w:val="a3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</w:t>
            </w:r>
            <w:r w:rsidR="00050A03" w:rsidRPr="00C31193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4433" w:type="dxa"/>
            <w:shd w:val="clear" w:color="auto" w:fill="auto"/>
          </w:tcPr>
          <w:p w:rsidR="00050A03" w:rsidRPr="00C31193" w:rsidRDefault="00050A03" w:rsidP="00D42D18">
            <w:pPr>
              <w:ind w:left="1276"/>
              <w:rPr>
                <w:sz w:val="28"/>
                <w:szCs w:val="28"/>
              </w:rPr>
            </w:pPr>
            <w:r w:rsidRPr="00C31193">
              <w:rPr>
                <w:sz w:val="28"/>
                <w:szCs w:val="28"/>
              </w:rPr>
              <w:t>Строевая подготовка» Обязанности военнослужащих перед построением и в строю. Техника выполнения строевых приемов. (объяснение, рассказ, показ)</w:t>
            </w:r>
          </w:p>
          <w:p w:rsidR="00050A03" w:rsidRPr="00C31193" w:rsidRDefault="00050A03" w:rsidP="00D42D18">
            <w:pPr>
              <w:ind w:left="1276"/>
              <w:rPr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050A03" w:rsidRPr="00C31193" w:rsidRDefault="00050A03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50A03" w:rsidRPr="00C31193" w:rsidTr="001832F0">
        <w:trPr>
          <w:trHeight w:val="157"/>
        </w:trPr>
        <w:tc>
          <w:tcPr>
            <w:tcW w:w="888" w:type="dxa"/>
            <w:vMerge w:val="restart"/>
            <w:tcBorders>
              <w:top w:val="nil"/>
            </w:tcBorders>
            <w:shd w:val="clear" w:color="auto" w:fill="auto"/>
          </w:tcPr>
          <w:p w:rsidR="00050A03" w:rsidRPr="00C31193" w:rsidRDefault="00050A03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33" w:type="dxa"/>
            <w:shd w:val="clear" w:color="auto" w:fill="auto"/>
          </w:tcPr>
          <w:p w:rsidR="00050A03" w:rsidRPr="00C31193" w:rsidRDefault="00050A03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 xml:space="preserve">Строевая подготовка» </w:t>
            </w:r>
            <w:r w:rsidRPr="00C31193">
              <w:rPr>
                <w:szCs w:val="28"/>
              </w:rPr>
              <w:lastRenderedPageBreak/>
              <w:t>Строевые приемы на месте: повороты налево, направо, кругом.</w:t>
            </w:r>
          </w:p>
        </w:tc>
        <w:tc>
          <w:tcPr>
            <w:tcW w:w="1297" w:type="dxa"/>
            <w:shd w:val="clear" w:color="auto" w:fill="auto"/>
          </w:tcPr>
          <w:p w:rsidR="00050A03" w:rsidRPr="00C31193" w:rsidRDefault="00050A03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50A03" w:rsidRPr="00C31193" w:rsidTr="001832F0">
        <w:trPr>
          <w:trHeight w:val="178"/>
        </w:trPr>
        <w:tc>
          <w:tcPr>
            <w:tcW w:w="888" w:type="dxa"/>
            <w:vMerge/>
            <w:shd w:val="clear" w:color="auto" w:fill="auto"/>
          </w:tcPr>
          <w:p w:rsidR="00050A03" w:rsidRPr="00C31193" w:rsidRDefault="00050A03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33" w:type="dxa"/>
            <w:shd w:val="clear" w:color="auto" w:fill="auto"/>
          </w:tcPr>
          <w:p w:rsidR="00050A03" w:rsidRPr="00C31193" w:rsidRDefault="00050A03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 xml:space="preserve">Строевая подготовка» Перестроения из  </w:t>
            </w:r>
            <w:proofErr w:type="spellStart"/>
            <w:r w:rsidRPr="00C31193">
              <w:rPr>
                <w:szCs w:val="28"/>
              </w:rPr>
              <w:t>одношереножного</w:t>
            </w:r>
            <w:proofErr w:type="spellEnd"/>
            <w:r w:rsidRPr="00C31193">
              <w:rPr>
                <w:szCs w:val="28"/>
              </w:rPr>
              <w:t xml:space="preserve">  строя  в </w:t>
            </w:r>
            <w:proofErr w:type="spellStart"/>
            <w:r w:rsidRPr="00C31193">
              <w:rPr>
                <w:szCs w:val="28"/>
              </w:rPr>
              <w:t>двухшереножный</w:t>
            </w:r>
            <w:proofErr w:type="spellEnd"/>
            <w:r w:rsidRPr="00C31193">
              <w:rPr>
                <w:szCs w:val="28"/>
              </w:rPr>
              <w:t>. Выход из  строя и постановка в строй.</w:t>
            </w:r>
          </w:p>
        </w:tc>
        <w:tc>
          <w:tcPr>
            <w:tcW w:w="1297" w:type="dxa"/>
            <w:shd w:val="clear" w:color="auto" w:fill="auto"/>
          </w:tcPr>
          <w:p w:rsidR="00050A03" w:rsidRPr="00C31193" w:rsidRDefault="00050A03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50A03" w:rsidRPr="00C31193" w:rsidTr="001832F0">
        <w:trPr>
          <w:trHeight w:val="172"/>
        </w:trPr>
        <w:tc>
          <w:tcPr>
            <w:tcW w:w="888" w:type="dxa"/>
            <w:vMerge/>
            <w:shd w:val="clear" w:color="auto" w:fill="auto"/>
          </w:tcPr>
          <w:p w:rsidR="00050A03" w:rsidRPr="00C31193" w:rsidRDefault="00050A03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33" w:type="dxa"/>
            <w:shd w:val="clear" w:color="auto" w:fill="auto"/>
          </w:tcPr>
          <w:p w:rsidR="00050A03" w:rsidRPr="00C31193" w:rsidRDefault="00050A03" w:rsidP="00D42D18">
            <w:pPr>
              <w:rPr>
                <w:sz w:val="28"/>
                <w:szCs w:val="28"/>
              </w:rPr>
            </w:pPr>
            <w:r w:rsidRPr="00C31193">
              <w:rPr>
                <w:sz w:val="28"/>
                <w:szCs w:val="28"/>
              </w:rPr>
              <w:t>Строевая подготовка» Строевые  приемы в движении.  Выполнение строевых приемов в движении. Выполнение воинского приветствия. (тренировка)</w:t>
            </w:r>
          </w:p>
          <w:p w:rsidR="00050A03" w:rsidRPr="00C31193" w:rsidRDefault="00050A03" w:rsidP="00D42D18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050A03" w:rsidRPr="00C31193" w:rsidRDefault="00050A03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50A03" w:rsidRPr="00C31193" w:rsidTr="001832F0">
        <w:trPr>
          <w:trHeight w:val="1829"/>
        </w:trPr>
        <w:tc>
          <w:tcPr>
            <w:tcW w:w="888" w:type="dxa"/>
            <w:vMerge w:val="restart"/>
            <w:shd w:val="clear" w:color="auto" w:fill="auto"/>
          </w:tcPr>
          <w:p w:rsidR="00050A03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44</w:t>
            </w:r>
          </w:p>
        </w:tc>
        <w:tc>
          <w:tcPr>
            <w:tcW w:w="4433" w:type="dxa"/>
            <w:shd w:val="clear" w:color="auto" w:fill="auto"/>
          </w:tcPr>
          <w:p w:rsidR="00050A03" w:rsidRPr="00C31193" w:rsidRDefault="00050A03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 xml:space="preserve">«Огневая подготовка» </w:t>
            </w:r>
          </w:p>
          <w:p w:rsidR="00050A03" w:rsidRPr="00C31193" w:rsidRDefault="00050A03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>Меры безопасности  при обращении с оружием. Назначение и боевые свойства автомата Калашникова. Устройство автомата Калашникова (объяснение, показ).</w:t>
            </w:r>
          </w:p>
        </w:tc>
        <w:tc>
          <w:tcPr>
            <w:tcW w:w="1297" w:type="dxa"/>
            <w:shd w:val="clear" w:color="auto" w:fill="auto"/>
          </w:tcPr>
          <w:p w:rsidR="00050A03" w:rsidRPr="00C31193" w:rsidRDefault="00050A03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50A03" w:rsidRPr="00C31193" w:rsidTr="001832F0">
        <w:trPr>
          <w:trHeight w:val="151"/>
        </w:trPr>
        <w:tc>
          <w:tcPr>
            <w:tcW w:w="888" w:type="dxa"/>
            <w:vMerge/>
            <w:shd w:val="clear" w:color="auto" w:fill="auto"/>
          </w:tcPr>
          <w:p w:rsidR="00050A03" w:rsidRPr="00C31193" w:rsidRDefault="00050A03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33" w:type="dxa"/>
            <w:shd w:val="clear" w:color="auto" w:fill="auto"/>
          </w:tcPr>
          <w:p w:rsidR="00050A03" w:rsidRPr="00C31193" w:rsidRDefault="00050A03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>«Огневая подготовка» Изготовка к стрельбе лежа из пневматической винтовки. Прицеливание.</w:t>
            </w:r>
          </w:p>
          <w:p w:rsidR="00050A03" w:rsidRPr="00C31193" w:rsidRDefault="00050A03" w:rsidP="00D42D18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050A03" w:rsidRPr="00C31193" w:rsidRDefault="00050A03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0A03" w:rsidRPr="00C31193" w:rsidRDefault="00050A03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1832F0" w:rsidRPr="00C31193" w:rsidTr="001832F0">
        <w:trPr>
          <w:trHeight w:val="157"/>
        </w:trPr>
        <w:tc>
          <w:tcPr>
            <w:tcW w:w="888" w:type="dxa"/>
            <w:vMerge/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33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>«Огневая подготовка» Разборка и  сборка автомата Калашникова. Стрельба по мишени №6 из пневматической винтовки. Внутри кружковые соревнования. (тренировка, соревнование).</w:t>
            </w:r>
          </w:p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1832F0" w:rsidRPr="00C31193" w:rsidTr="001832F0">
        <w:trPr>
          <w:trHeight w:val="2450"/>
        </w:trPr>
        <w:tc>
          <w:tcPr>
            <w:tcW w:w="888" w:type="dxa"/>
            <w:tcBorders>
              <w:top w:val="nil"/>
            </w:tcBorders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33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 xml:space="preserve">«Огневая подготовка» </w:t>
            </w:r>
          </w:p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>Разборка и  сборка автомата Калашникова. Стрельба по мишени №6 из пневматической винтовки. Внутри кружковые соревнования. (тренировка, соревнование).</w:t>
            </w:r>
          </w:p>
        </w:tc>
        <w:tc>
          <w:tcPr>
            <w:tcW w:w="1297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1832F0" w:rsidRPr="00C31193" w:rsidTr="002975FD">
        <w:trPr>
          <w:trHeight w:val="319"/>
        </w:trPr>
        <w:tc>
          <w:tcPr>
            <w:tcW w:w="888" w:type="dxa"/>
            <w:vMerge w:val="restart"/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5 5</w:t>
            </w:r>
          </w:p>
        </w:tc>
        <w:tc>
          <w:tcPr>
            <w:tcW w:w="4433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 xml:space="preserve">«Гражданская оборона» </w:t>
            </w:r>
          </w:p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>Назначение, устройство и пользование противогазом. Общевойсковой защитный комплект (ОЗК). Назначение и устройство рентгенметра ДП-5А (объяснение, рассказ, показ).</w:t>
            </w:r>
          </w:p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1832F0" w:rsidRPr="00C31193" w:rsidTr="001832F0">
        <w:trPr>
          <w:trHeight w:val="469"/>
        </w:trPr>
        <w:tc>
          <w:tcPr>
            <w:tcW w:w="888" w:type="dxa"/>
            <w:vMerge/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33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«Гражданская оборона» </w:t>
            </w:r>
          </w:p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>Надевание, снимание и укладка противогаза. Движение в противогазе. Надевание, снимание и укладка ОЗК. Передвижение в защитном комплекте. Подготовка прибора ДП-5А к работе, измерение уровней радиации. Внутри кружковые  соревнования. (тренировка, соревнование)</w:t>
            </w:r>
          </w:p>
        </w:tc>
        <w:tc>
          <w:tcPr>
            <w:tcW w:w="1297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1832F0" w:rsidRPr="00C31193" w:rsidTr="001832F0">
        <w:trPr>
          <w:trHeight w:val="474"/>
        </w:trPr>
        <w:tc>
          <w:tcPr>
            <w:tcW w:w="888" w:type="dxa"/>
            <w:shd w:val="clear" w:color="auto" w:fill="auto"/>
          </w:tcPr>
          <w:p w:rsidR="001832F0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832F0" w:rsidRDefault="001832F0" w:rsidP="001832F0"/>
          <w:p w:rsidR="001832F0" w:rsidRPr="001832F0" w:rsidRDefault="001832F0" w:rsidP="001832F0">
            <w:r>
              <w:t>6</w:t>
            </w:r>
          </w:p>
        </w:tc>
        <w:tc>
          <w:tcPr>
            <w:tcW w:w="4433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>Медико-санитарная подготовка»</w:t>
            </w:r>
          </w:p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>Понятие  о ране, классификация ран  и их осложнений. Виды кровотечений. Перевязочный  материал. Ядовитые змеи, насекомые и растения. (объяснение, рассказ, показ)</w:t>
            </w:r>
          </w:p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</w:p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1832F0" w:rsidRPr="00C31193" w:rsidTr="001832F0">
        <w:trPr>
          <w:trHeight w:val="473"/>
        </w:trPr>
        <w:tc>
          <w:tcPr>
            <w:tcW w:w="888" w:type="dxa"/>
            <w:tcBorders>
              <w:top w:val="nil"/>
            </w:tcBorders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33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>Медико-санитарная подготовка»</w:t>
            </w:r>
          </w:p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</w:p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 xml:space="preserve">Практика – Первая медицинская помощь при ранениях. Остановка кровотечений. Первая  медицинская  помощь  при переломах. Проведение искусственного  дыхания  и непрямого  массажа  сердца. </w:t>
            </w:r>
            <w:r w:rsidRPr="00C31193">
              <w:rPr>
                <w:szCs w:val="28"/>
              </w:rPr>
              <w:lastRenderedPageBreak/>
              <w:t>(тренировка).</w:t>
            </w:r>
          </w:p>
        </w:tc>
        <w:tc>
          <w:tcPr>
            <w:tcW w:w="1297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1832F0" w:rsidRPr="00C31193" w:rsidTr="001832F0">
        <w:trPr>
          <w:trHeight w:val="559"/>
        </w:trPr>
        <w:tc>
          <w:tcPr>
            <w:tcW w:w="888" w:type="dxa"/>
            <w:vMerge w:val="restart"/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7 7</w:t>
            </w:r>
          </w:p>
        </w:tc>
        <w:tc>
          <w:tcPr>
            <w:tcW w:w="4433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>«Военная  топография»</w:t>
            </w:r>
          </w:p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 xml:space="preserve"> Теория – Способы  ориентирования  на местности. (объяснение, рассказ, показ)</w:t>
            </w:r>
          </w:p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</w:p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1832F0" w:rsidRPr="00C31193" w:rsidTr="001832F0">
        <w:trPr>
          <w:trHeight w:val="431"/>
        </w:trPr>
        <w:tc>
          <w:tcPr>
            <w:tcW w:w="888" w:type="dxa"/>
            <w:vMerge/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33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>«Военная  топография»</w:t>
            </w:r>
          </w:p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>Практика - Ориентирование  на местности  без  карты. Движение по  азимуту. Ориентирование с помощью топографических карт</w:t>
            </w:r>
            <w:proofErr w:type="gramStart"/>
            <w:r w:rsidRPr="00C31193">
              <w:rPr>
                <w:szCs w:val="28"/>
              </w:rPr>
              <w:t>.</w:t>
            </w:r>
            <w:proofErr w:type="gramEnd"/>
            <w:r w:rsidRPr="00C31193">
              <w:rPr>
                <w:szCs w:val="28"/>
              </w:rPr>
              <w:t xml:space="preserve"> (</w:t>
            </w:r>
            <w:proofErr w:type="gramStart"/>
            <w:r w:rsidRPr="00C31193">
              <w:rPr>
                <w:szCs w:val="28"/>
              </w:rPr>
              <w:t>т</w:t>
            </w:r>
            <w:proofErr w:type="gramEnd"/>
            <w:r w:rsidRPr="00C31193">
              <w:rPr>
                <w:szCs w:val="28"/>
              </w:rPr>
              <w:t>ренировка)</w:t>
            </w:r>
          </w:p>
        </w:tc>
        <w:tc>
          <w:tcPr>
            <w:tcW w:w="1297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1832F0" w:rsidRPr="00C31193" w:rsidTr="001832F0">
        <w:trPr>
          <w:trHeight w:val="323"/>
        </w:trPr>
        <w:tc>
          <w:tcPr>
            <w:tcW w:w="888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2 8</w:t>
            </w:r>
          </w:p>
        </w:tc>
        <w:tc>
          <w:tcPr>
            <w:tcW w:w="4433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>«Встречи, беседы…»</w:t>
            </w:r>
          </w:p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</w:t>
            </w:r>
          </w:p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1832F0" w:rsidRPr="00C31193" w:rsidTr="001832F0">
        <w:trPr>
          <w:trHeight w:val="271"/>
        </w:trPr>
        <w:tc>
          <w:tcPr>
            <w:tcW w:w="888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9</w:t>
            </w:r>
          </w:p>
        </w:tc>
        <w:tc>
          <w:tcPr>
            <w:tcW w:w="4433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 xml:space="preserve">«Экскурсия» </w:t>
            </w:r>
          </w:p>
        </w:tc>
        <w:tc>
          <w:tcPr>
            <w:tcW w:w="1297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1832F0" w:rsidRPr="00C31193" w:rsidTr="001832F0">
        <w:trPr>
          <w:trHeight w:val="796"/>
        </w:trPr>
        <w:tc>
          <w:tcPr>
            <w:tcW w:w="888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110 </w:t>
            </w:r>
          </w:p>
        </w:tc>
        <w:tc>
          <w:tcPr>
            <w:tcW w:w="4433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  <w:r w:rsidRPr="00C31193">
              <w:rPr>
                <w:szCs w:val="28"/>
              </w:rPr>
              <w:t>«Итоговое  занятие»                   Подведение итогов  за учебный год.</w:t>
            </w:r>
          </w:p>
        </w:tc>
        <w:tc>
          <w:tcPr>
            <w:tcW w:w="1297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193">
              <w:rPr>
                <w:rFonts w:ascii="Times New Roman" w:hAnsi="Times New Roman"/>
                <w:b/>
                <w:szCs w:val="28"/>
              </w:rPr>
              <w:t>2</w:t>
            </w:r>
          </w:p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1832F0" w:rsidRPr="00C31193" w:rsidTr="001832F0">
        <w:trPr>
          <w:trHeight w:val="169"/>
        </w:trPr>
        <w:tc>
          <w:tcPr>
            <w:tcW w:w="888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33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297" w:type="dxa"/>
            <w:shd w:val="clear" w:color="auto" w:fill="auto"/>
          </w:tcPr>
          <w:p w:rsidR="001832F0" w:rsidRPr="00C31193" w:rsidRDefault="001832F0" w:rsidP="00D42D1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32F0" w:rsidRPr="00C31193" w:rsidRDefault="001832F0" w:rsidP="00D42D1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0E586B" w:rsidRPr="00A7678B" w:rsidRDefault="000E586B" w:rsidP="000E586B">
      <w:pPr>
        <w:pStyle w:val="a3"/>
        <w:ind w:left="720" w:firstLine="0"/>
        <w:jc w:val="center"/>
        <w:rPr>
          <w:rFonts w:ascii="Times New Roman" w:hAnsi="Times New Roman"/>
          <w:b/>
          <w:szCs w:val="28"/>
        </w:rPr>
      </w:pPr>
    </w:p>
    <w:p w:rsidR="000E586B" w:rsidRPr="00A7678B" w:rsidRDefault="000E586B" w:rsidP="000E586B">
      <w:pPr>
        <w:pStyle w:val="a3"/>
        <w:ind w:left="720" w:firstLine="0"/>
        <w:jc w:val="center"/>
        <w:rPr>
          <w:rFonts w:ascii="Times New Roman" w:hAnsi="Times New Roman"/>
          <w:b/>
          <w:szCs w:val="28"/>
        </w:rPr>
      </w:pPr>
    </w:p>
    <w:p w:rsidR="000E586B" w:rsidRPr="00A7678B" w:rsidRDefault="000E586B" w:rsidP="000E586B">
      <w:pPr>
        <w:pStyle w:val="a3"/>
        <w:ind w:left="720" w:firstLine="0"/>
        <w:jc w:val="center"/>
        <w:rPr>
          <w:rFonts w:ascii="Times New Roman" w:hAnsi="Times New Roman"/>
          <w:b/>
          <w:szCs w:val="28"/>
        </w:rPr>
      </w:pPr>
    </w:p>
    <w:p w:rsidR="000E586B" w:rsidRPr="00A7678B" w:rsidRDefault="000E586B" w:rsidP="000E586B">
      <w:pPr>
        <w:pStyle w:val="a3"/>
        <w:ind w:left="720" w:firstLine="0"/>
        <w:jc w:val="center"/>
        <w:rPr>
          <w:rFonts w:ascii="Times New Roman" w:hAnsi="Times New Roman"/>
          <w:b/>
          <w:szCs w:val="28"/>
        </w:rPr>
      </w:pPr>
      <w:r w:rsidRPr="00A7678B">
        <w:rPr>
          <w:rFonts w:ascii="Times New Roman" w:hAnsi="Times New Roman"/>
          <w:b/>
          <w:szCs w:val="28"/>
        </w:rPr>
        <w:t>Методическое обеспечение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2268"/>
        <w:gridCol w:w="1842"/>
        <w:gridCol w:w="1843"/>
        <w:gridCol w:w="1382"/>
      </w:tblGrid>
      <w:tr w:rsidR="000E586B" w:rsidRPr="00A7678B" w:rsidTr="00D42D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Форма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Приемы и методы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Методический и дидактический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Техническое оснащение занятий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Форма подведения итогов</w:t>
            </w:r>
          </w:p>
        </w:tc>
      </w:tr>
      <w:tr w:rsidR="000E586B" w:rsidRPr="00A7678B" w:rsidTr="00D42D18"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678B">
              <w:rPr>
                <w:rFonts w:ascii="Times New Roman" w:hAnsi="Times New Roman"/>
                <w:b/>
                <w:sz w:val="22"/>
                <w:szCs w:val="22"/>
              </w:rPr>
              <w:t>Первый год обучения</w:t>
            </w:r>
          </w:p>
        </w:tc>
      </w:tr>
      <w:tr w:rsidR="000E586B" w:rsidRPr="00A7678B" w:rsidTr="00D42D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Учебное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Рассказ, беседа, инструктаж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Программа, инструкция по 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tabs>
                <w:tab w:val="left" w:pos="1451"/>
              </w:tabs>
              <w:spacing w:line="360" w:lineRule="auto"/>
              <w:ind w:right="173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Опрос</w:t>
            </w:r>
          </w:p>
        </w:tc>
      </w:tr>
      <w:tr w:rsidR="000E586B" w:rsidRPr="00A7678B" w:rsidTr="00D42D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rPr>
                <w:sz w:val="22"/>
                <w:szCs w:val="22"/>
              </w:rPr>
            </w:pPr>
            <w:r w:rsidRPr="00A7678B">
              <w:rPr>
                <w:sz w:val="22"/>
                <w:szCs w:val="22"/>
              </w:rPr>
              <w:t>Физическая  подготовка к деятельности  в экстремальн</w:t>
            </w:r>
            <w:r w:rsidRPr="00A7678B">
              <w:rPr>
                <w:sz w:val="22"/>
                <w:szCs w:val="22"/>
              </w:rPr>
              <w:lastRenderedPageBreak/>
              <w:t>ых 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Учебное занятие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Объяснение, рассказ, показ, тренировка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Методическая литература по физической подготовке.</w:t>
            </w:r>
          </w:p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Нормативы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Помещение и оборудование спортзала, стадион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0E586B" w:rsidRPr="00A7678B" w:rsidTr="00D42D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rPr>
                <w:sz w:val="22"/>
                <w:szCs w:val="22"/>
              </w:rPr>
            </w:pPr>
            <w:r w:rsidRPr="00A7678B">
              <w:rPr>
                <w:sz w:val="22"/>
                <w:szCs w:val="22"/>
              </w:rPr>
              <w:lastRenderedPageBreak/>
              <w:t>Строевая 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Учебное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Объяснение, рассказ, показ, тренировка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Строевой Устав ВС РФ, плакаты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Строевая площадка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0E586B" w:rsidRPr="00A7678B" w:rsidTr="00D42D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rPr>
                <w:sz w:val="22"/>
                <w:szCs w:val="22"/>
              </w:rPr>
            </w:pPr>
            <w:r w:rsidRPr="00A7678B">
              <w:rPr>
                <w:sz w:val="22"/>
                <w:szCs w:val="22"/>
              </w:rPr>
              <w:t>Огневая 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Учебное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Объяснение, рассказ, показ, тренировка, соревнование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Методическая литература по ОБЖ и НВП.</w:t>
            </w:r>
          </w:p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Нормативы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Стрелковый тир, автомат Калашникова, пневматические винтовки.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Зачет, нормативы</w:t>
            </w:r>
          </w:p>
        </w:tc>
      </w:tr>
      <w:tr w:rsidR="000E586B" w:rsidRPr="00A7678B" w:rsidTr="00D42D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rPr>
                <w:sz w:val="22"/>
                <w:szCs w:val="22"/>
              </w:rPr>
            </w:pPr>
            <w:r w:rsidRPr="00A7678B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Учебное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Объяснение, рассказ, показ, тренировка, соревнование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Методическая литература по ОБЖ и НВП.</w:t>
            </w:r>
          </w:p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Нормативы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Противогазы,  защитные комплекты, прибор ДП-5А.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Зачет, нормативы</w:t>
            </w:r>
          </w:p>
        </w:tc>
      </w:tr>
      <w:tr w:rsidR="000E586B" w:rsidRPr="00A7678B" w:rsidTr="00D42D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rPr>
                <w:sz w:val="22"/>
                <w:szCs w:val="22"/>
              </w:rPr>
            </w:pPr>
            <w:r w:rsidRPr="00A7678B">
              <w:rPr>
                <w:sz w:val="22"/>
                <w:szCs w:val="22"/>
              </w:rPr>
              <w:t>Медико-санитарная 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Учебное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Объяснение, рассказ, показ, тренировка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Учебник «Медико–санитарная подготовка». Плакаты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Перевязочный материал, носилки, шины.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0E586B" w:rsidRPr="00A7678B" w:rsidTr="00D42D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rPr>
                <w:sz w:val="22"/>
                <w:szCs w:val="22"/>
              </w:rPr>
            </w:pPr>
            <w:r w:rsidRPr="00A7678B">
              <w:rPr>
                <w:sz w:val="22"/>
                <w:szCs w:val="22"/>
              </w:rPr>
              <w:t>Военная топография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Учебное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Объяснение, рассказ, показ, тренировка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Учебник НВП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Компасы,  топографические  карты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0E586B" w:rsidRPr="00A7678B" w:rsidTr="00D42D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rPr>
                <w:sz w:val="22"/>
                <w:szCs w:val="22"/>
              </w:rPr>
            </w:pPr>
            <w:r w:rsidRPr="00A7678B">
              <w:rPr>
                <w:sz w:val="22"/>
                <w:szCs w:val="22"/>
              </w:rPr>
              <w:t>Встречи, беседы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Встреча с интерес</w:t>
            </w:r>
          </w:p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7678B">
              <w:rPr>
                <w:rFonts w:ascii="Times New Roman" w:hAnsi="Times New Roman"/>
                <w:sz w:val="22"/>
                <w:szCs w:val="22"/>
              </w:rPr>
              <w:t>ными</w:t>
            </w:r>
            <w:proofErr w:type="spellEnd"/>
            <w:r w:rsidRPr="00A7678B">
              <w:rPr>
                <w:rFonts w:ascii="Times New Roman" w:hAnsi="Times New Roman"/>
                <w:sz w:val="22"/>
                <w:szCs w:val="22"/>
              </w:rPr>
              <w:t xml:space="preserve"> людьми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Рассказ,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Фотографии, видеоматериалы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Опрос</w:t>
            </w:r>
          </w:p>
        </w:tc>
      </w:tr>
      <w:tr w:rsidR="000E586B" w:rsidRPr="00A7678B" w:rsidTr="00D42D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rPr>
                <w:sz w:val="22"/>
                <w:szCs w:val="22"/>
              </w:rPr>
            </w:pPr>
            <w:r w:rsidRPr="00A7678B">
              <w:rPr>
                <w:sz w:val="22"/>
                <w:szCs w:val="22"/>
              </w:rPr>
              <w:t xml:space="preserve">Экскурсия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 xml:space="preserve">Экскурсия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Обзор и обсуждение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Буклет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Опрос</w:t>
            </w:r>
          </w:p>
        </w:tc>
      </w:tr>
      <w:tr w:rsidR="000E586B" w:rsidRPr="00A7678B" w:rsidTr="00D42D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spacing w:line="360" w:lineRule="auto"/>
              <w:rPr>
                <w:sz w:val="22"/>
                <w:szCs w:val="22"/>
              </w:rPr>
            </w:pPr>
            <w:r w:rsidRPr="00A7678B"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Учебное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Рассказ, беседа.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6B" w:rsidRPr="00A7678B" w:rsidRDefault="000E586B" w:rsidP="00D42D18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678B">
              <w:rPr>
                <w:rFonts w:ascii="Times New Roman" w:hAnsi="Times New Roman"/>
                <w:sz w:val="22"/>
                <w:szCs w:val="22"/>
              </w:rPr>
              <w:t>Опрос</w:t>
            </w:r>
          </w:p>
        </w:tc>
      </w:tr>
    </w:tbl>
    <w:p w:rsidR="000E586B" w:rsidRPr="00A7678B" w:rsidRDefault="000E586B" w:rsidP="000E586B">
      <w:pPr>
        <w:pStyle w:val="2"/>
        <w:ind w:left="0" w:firstLine="720"/>
        <w:rPr>
          <w:rFonts w:ascii="Times New Roman" w:hAnsi="Times New Roman"/>
          <w:szCs w:val="28"/>
        </w:rPr>
      </w:pPr>
      <w:r w:rsidRPr="00A7678B">
        <w:rPr>
          <w:rFonts w:ascii="Times New Roman" w:hAnsi="Times New Roman"/>
          <w:szCs w:val="28"/>
        </w:rPr>
        <w:t>Основная форма обучения – комплексное учебное занятие, включающее в себя вопросы теории и практики. Занятия с преобладанием теории проводятся в учебном кабинете, оснащенном всеми необходимыми учебно-методическими и наглядными пособиями, дидактическим материалом. Практико-ориентированные занятия проводятся в спортивном зале, на строевом плацу, стадионе, полосе препятствий, стрелковом тире, открытой местности.</w:t>
      </w:r>
    </w:p>
    <w:p w:rsidR="000E586B" w:rsidRPr="00A7678B" w:rsidRDefault="000E586B" w:rsidP="000E586B">
      <w:pPr>
        <w:pStyle w:val="2"/>
        <w:ind w:left="0" w:firstLine="720"/>
        <w:rPr>
          <w:rFonts w:ascii="Times New Roman" w:hAnsi="Times New Roman"/>
          <w:szCs w:val="28"/>
        </w:rPr>
      </w:pPr>
      <w:r w:rsidRPr="00A7678B">
        <w:rPr>
          <w:rFonts w:ascii="Times New Roman" w:hAnsi="Times New Roman"/>
          <w:szCs w:val="28"/>
        </w:rPr>
        <w:t>На занятиях интегрировано используются различные методы обучения: словесные (объяснение, рассказ, беседа), наглядные (показ), практические (тренировка), контроля (соревнование).</w:t>
      </w:r>
    </w:p>
    <w:p w:rsidR="000E586B" w:rsidRPr="00A7678B" w:rsidRDefault="000E586B" w:rsidP="000E586B">
      <w:pPr>
        <w:shd w:val="clear" w:color="auto" w:fill="FFFFFF"/>
        <w:tabs>
          <w:tab w:val="left" w:pos="3336"/>
          <w:tab w:val="left" w:pos="4315"/>
          <w:tab w:val="left" w:pos="4930"/>
        </w:tabs>
        <w:rPr>
          <w:sz w:val="28"/>
          <w:szCs w:val="28"/>
        </w:rPr>
      </w:pPr>
      <w:r w:rsidRPr="00A7678B">
        <w:rPr>
          <w:iCs/>
          <w:sz w:val="28"/>
          <w:szCs w:val="28"/>
        </w:rPr>
        <w:t xml:space="preserve">          Словесные методы:</w:t>
      </w:r>
    </w:p>
    <w:p w:rsidR="000E586B" w:rsidRPr="00A7678B" w:rsidRDefault="000E586B" w:rsidP="000E586B">
      <w:pPr>
        <w:numPr>
          <w:ilvl w:val="0"/>
          <w:numId w:val="5"/>
        </w:numPr>
        <w:shd w:val="clear" w:color="auto" w:fill="FFFFFF"/>
        <w:tabs>
          <w:tab w:val="left" w:pos="3336"/>
          <w:tab w:val="left" w:pos="4315"/>
          <w:tab w:val="left" w:pos="4930"/>
        </w:tabs>
        <w:jc w:val="both"/>
        <w:rPr>
          <w:sz w:val="28"/>
          <w:szCs w:val="28"/>
        </w:rPr>
      </w:pPr>
      <w:r w:rsidRPr="00A7678B">
        <w:rPr>
          <w:i/>
          <w:sz w:val="28"/>
          <w:szCs w:val="28"/>
        </w:rPr>
        <w:t>объяснение</w:t>
      </w:r>
      <w:r w:rsidRPr="00A7678B">
        <w:rPr>
          <w:sz w:val="28"/>
          <w:szCs w:val="28"/>
        </w:rPr>
        <w:t xml:space="preserve"> – это вид устного изложения, в   котором раскрываются новые  понятия, термины, устанавливаются </w:t>
      </w:r>
      <w:r w:rsidRPr="00A7678B">
        <w:rPr>
          <w:spacing w:val="-1"/>
          <w:sz w:val="28"/>
          <w:szCs w:val="28"/>
        </w:rPr>
        <w:t xml:space="preserve">причинно-следственные </w:t>
      </w:r>
      <w:r w:rsidRPr="00A7678B">
        <w:rPr>
          <w:spacing w:val="-2"/>
          <w:sz w:val="28"/>
          <w:szCs w:val="28"/>
        </w:rPr>
        <w:lastRenderedPageBreak/>
        <w:t xml:space="preserve">связи </w:t>
      </w:r>
      <w:r w:rsidRPr="00A7678B">
        <w:rPr>
          <w:sz w:val="28"/>
          <w:szCs w:val="28"/>
        </w:rPr>
        <w:t>и з</w:t>
      </w:r>
      <w:r w:rsidRPr="00A7678B">
        <w:rPr>
          <w:spacing w:val="-2"/>
          <w:sz w:val="28"/>
          <w:szCs w:val="28"/>
        </w:rPr>
        <w:t xml:space="preserve">ависимости, </w:t>
      </w:r>
      <w:r w:rsidRPr="00A7678B">
        <w:rPr>
          <w:sz w:val="28"/>
          <w:szCs w:val="28"/>
        </w:rPr>
        <w:t>закономерности, т.е. раскрывается логическая природа того или иного явления (прямое, непрямое, инструктивное);</w:t>
      </w:r>
    </w:p>
    <w:p w:rsidR="000E586B" w:rsidRPr="00A7678B" w:rsidRDefault="000E586B" w:rsidP="000E586B">
      <w:pPr>
        <w:numPr>
          <w:ilvl w:val="0"/>
          <w:numId w:val="5"/>
        </w:numPr>
        <w:shd w:val="clear" w:color="auto" w:fill="FFFFFF"/>
        <w:tabs>
          <w:tab w:val="left" w:pos="754"/>
        </w:tabs>
        <w:ind w:right="19"/>
        <w:jc w:val="both"/>
        <w:rPr>
          <w:sz w:val="28"/>
          <w:szCs w:val="28"/>
        </w:rPr>
      </w:pPr>
      <w:r w:rsidRPr="00A7678B">
        <w:rPr>
          <w:i/>
          <w:sz w:val="28"/>
          <w:szCs w:val="28"/>
        </w:rPr>
        <w:t xml:space="preserve">рассказ </w:t>
      </w:r>
      <w:r w:rsidRPr="00A7678B">
        <w:rPr>
          <w:sz w:val="28"/>
          <w:szCs w:val="28"/>
        </w:rPr>
        <w:t xml:space="preserve">- это форма изложения учебного материала, которая </w:t>
      </w:r>
      <w:r w:rsidRPr="00A7678B">
        <w:rPr>
          <w:spacing w:val="-1"/>
          <w:sz w:val="28"/>
          <w:szCs w:val="28"/>
        </w:rPr>
        <w:t xml:space="preserve">носит преимущественно описательный характер (сюжетный, </w:t>
      </w:r>
      <w:r w:rsidRPr="00A7678B">
        <w:rPr>
          <w:sz w:val="28"/>
          <w:szCs w:val="28"/>
        </w:rPr>
        <w:t>иллюстративный, информационный);</w:t>
      </w:r>
    </w:p>
    <w:p w:rsidR="000E586B" w:rsidRPr="00A7678B" w:rsidRDefault="000E586B" w:rsidP="000E586B">
      <w:pPr>
        <w:widowControl w:val="0"/>
        <w:numPr>
          <w:ilvl w:val="0"/>
          <w:numId w:val="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A7678B">
        <w:rPr>
          <w:i/>
          <w:sz w:val="28"/>
          <w:szCs w:val="28"/>
        </w:rPr>
        <w:t>беседа</w:t>
      </w:r>
      <w:r w:rsidRPr="00A7678B">
        <w:rPr>
          <w:sz w:val="28"/>
          <w:szCs w:val="28"/>
        </w:rPr>
        <w:t xml:space="preserve"> - форма овладения учащимися информацией в вопросно-ответном рассуждении, в диалоговом общении. Типы беседы: катехизическая (предполагает в ответах учащихся репродуктивную деятельность) и эвристическая (предполагает продуктивную, творческую деятельность). Эвристическая беседа является главным условием развития учащихся при диалогическом методе учения. Ее основные признаки: учащиеся осознают цель беседы; в беседе - все вопросы подобраны так, что учащиеся имеют возможность догадаться или сделать самостоятельное заключение; в беседе предусмотрены простые и сложные вопросы, последние формулируются как задачи, а в них выделяются наиболее частные вопросы; после решения каждого вопроса задачи следует заключение учителя, подытоживающее результаты работы.</w:t>
      </w:r>
    </w:p>
    <w:p w:rsidR="000E586B" w:rsidRPr="00A7678B" w:rsidRDefault="000E586B" w:rsidP="000E586B">
      <w:pPr>
        <w:shd w:val="clear" w:color="auto" w:fill="FFFFFF"/>
        <w:tabs>
          <w:tab w:val="left" w:pos="3336"/>
          <w:tab w:val="left" w:pos="4315"/>
          <w:tab w:val="left" w:pos="4930"/>
        </w:tabs>
        <w:rPr>
          <w:sz w:val="28"/>
          <w:szCs w:val="28"/>
        </w:rPr>
      </w:pPr>
      <w:r w:rsidRPr="00A7678B">
        <w:rPr>
          <w:iCs/>
          <w:sz w:val="28"/>
          <w:szCs w:val="28"/>
        </w:rPr>
        <w:t>Наглядные методы:</w:t>
      </w:r>
    </w:p>
    <w:p w:rsidR="000E586B" w:rsidRPr="00A7678B" w:rsidRDefault="000E586B" w:rsidP="000E586B">
      <w:pPr>
        <w:pStyle w:val="2"/>
        <w:numPr>
          <w:ilvl w:val="0"/>
          <w:numId w:val="6"/>
        </w:numPr>
        <w:rPr>
          <w:rFonts w:ascii="Times New Roman" w:hAnsi="Times New Roman"/>
          <w:spacing w:val="-2"/>
          <w:szCs w:val="28"/>
        </w:rPr>
      </w:pPr>
      <w:r w:rsidRPr="00A7678B">
        <w:rPr>
          <w:rFonts w:ascii="Times New Roman" w:hAnsi="Times New Roman"/>
          <w:i/>
          <w:szCs w:val="28"/>
        </w:rPr>
        <w:t>показ</w:t>
      </w:r>
      <w:r w:rsidRPr="00A7678B">
        <w:rPr>
          <w:rFonts w:ascii="Times New Roman" w:hAnsi="Times New Roman"/>
          <w:szCs w:val="28"/>
        </w:rPr>
        <w:t xml:space="preserve"> – непосредственное воспроизведение педагогом способов и приемов деятельности.</w:t>
      </w:r>
    </w:p>
    <w:p w:rsidR="000E586B" w:rsidRPr="00A7678B" w:rsidRDefault="000E586B" w:rsidP="000E586B">
      <w:pPr>
        <w:shd w:val="clear" w:color="auto" w:fill="FFFFFF"/>
        <w:tabs>
          <w:tab w:val="left" w:pos="3336"/>
          <w:tab w:val="left" w:pos="4315"/>
          <w:tab w:val="left" w:pos="4930"/>
        </w:tabs>
        <w:rPr>
          <w:sz w:val="28"/>
          <w:szCs w:val="28"/>
        </w:rPr>
      </w:pPr>
      <w:r w:rsidRPr="00A7678B">
        <w:rPr>
          <w:iCs/>
          <w:sz w:val="28"/>
          <w:szCs w:val="28"/>
        </w:rPr>
        <w:t>Практические методы:</w:t>
      </w:r>
    </w:p>
    <w:p w:rsidR="000E586B" w:rsidRPr="00A7678B" w:rsidRDefault="000E586B" w:rsidP="000E586B">
      <w:pPr>
        <w:pStyle w:val="2"/>
        <w:numPr>
          <w:ilvl w:val="0"/>
          <w:numId w:val="6"/>
        </w:numPr>
        <w:rPr>
          <w:rFonts w:ascii="Times New Roman" w:hAnsi="Times New Roman"/>
          <w:spacing w:val="-2"/>
          <w:szCs w:val="28"/>
        </w:rPr>
      </w:pPr>
      <w:r w:rsidRPr="00A7678B">
        <w:rPr>
          <w:rFonts w:ascii="Times New Roman" w:hAnsi="Times New Roman"/>
          <w:i/>
          <w:szCs w:val="28"/>
        </w:rPr>
        <w:t>тренировка</w:t>
      </w:r>
      <w:r w:rsidRPr="00A7678B">
        <w:rPr>
          <w:rFonts w:ascii="Times New Roman" w:hAnsi="Times New Roman"/>
          <w:szCs w:val="28"/>
        </w:rPr>
        <w:t xml:space="preserve"> – метод практико-ориентированной деятельности, при  котором происходит формирование и совершенствование практических умений, основанный на многократном повторении, отработке приемов и видов деятельности</w:t>
      </w:r>
      <w:r w:rsidRPr="00A7678B">
        <w:rPr>
          <w:rFonts w:ascii="Times New Roman" w:hAnsi="Times New Roman"/>
          <w:spacing w:val="-2"/>
          <w:szCs w:val="28"/>
        </w:rPr>
        <w:t>;</w:t>
      </w:r>
    </w:p>
    <w:p w:rsidR="000E586B" w:rsidRPr="00A7678B" w:rsidRDefault="000E586B" w:rsidP="000E586B">
      <w:pPr>
        <w:shd w:val="clear" w:color="auto" w:fill="FFFFFF"/>
        <w:tabs>
          <w:tab w:val="left" w:pos="3336"/>
          <w:tab w:val="left" w:pos="4315"/>
          <w:tab w:val="left" w:pos="4930"/>
        </w:tabs>
        <w:rPr>
          <w:sz w:val="28"/>
          <w:szCs w:val="28"/>
        </w:rPr>
      </w:pPr>
      <w:r w:rsidRPr="00A7678B">
        <w:rPr>
          <w:iCs/>
          <w:sz w:val="28"/>
          <w:szCs w:val="28"/>
        </w:rPr>
        <w:t>Метод контроля:</w:t>
      </w:r>
    </w:p>
    <w:p w:rsidR="000E586B" w:rsidRPr="00A7678B" w:rsidRDefault="000E586B" w:rsidP="000E586B">
      <w:pPr>
        <w:pStyle w:val="2"/>
        <w:numPr>
          <w:ilvl w:val="0"/>
          <w:numId w:val="6"/>
        </w:numPr>
        <w:rPr>
          <w:rFonts w:ascii="Times New Roman" w:hAnsi="Times New Roman"/>
          <w:i/>
          <w:spacing w:val="-2"/>
          <w:szCs w:val="28"/>
        </w:rPr>
      </w:pPr>
      <w:r w:rsidRPr="00A7678B">
        <w:rPr>
          <w:rFonts w:ascii="Times New Roman" w:hAnsi="Times New Roman"/>
          <w:i/>
          <w:szCs w:val="28"/>
        </w:rPr>
        <w:t xml:space="preserve">соревнование </w:t>
      </w:r>
      <w:r w:rsidRPr="00A7678B">
        <w:rPr>
          <w:rFonts w:ascii="Times New Roman" w:hAnsi="Times New Roman"/>
          <w:i/>
          <w:spacing w:val="-2"/>
          <w:szCs w:val="28"/>
        </w:rPr>
        <w:t xml:space="preserve">– </w:t>
      </w:r>
      <w:r w:rsidRPr="00A7678B">
        <w:rPr>
          <w:rFonts w:ascii="Times New Roman" w:hAnsi="Times New Roman"/>
          <w:spacing w:val="-2"/>
          <w:szCs w:val="28"/>
        </w:rPr>
        <w:t>метод стимулирования деятельности, контроля качества усвоения материала, динамики роста личных показателей.</w:t>
      </w:r>
    </w:p>
    <w:p w:rsidR="000E586B" w:rsidRPr="00A7678B" w:rsidRDefault="000E586B" w:rsidP="000E586B">
      <w:pPr>
        <w:pStyle w:val="2"/>
        <w:ind w:left="0" w:firstLine="720"/>
        <w:rPr>
          <w:rFonts w:ascii="Times New Roman" w:hAnsi="Times New Roman"/>
          <w:szCs w:val="28"/>
        </w:rPr>
      </w:pPr>
    </w:p>
    <w:p w:rsidR="000E586B" w:rsidRPr="00A7678B" w:rsidRDefault="000E586B" w:rsidP="000E586B">
      <w:pPr>
        <w:pStyle w:val="2"/>
        <w:ind w:left="0" w:firstLine="720"/>
        <w:jc w:val="center"/>
        <w:rPr>
          <w:rFonts w:ascii="Times New Roman" w:hAnsi="Times New Roman"/>
          <w:b/>
          <w:i/>
          <w:szCs w:val="28"/>
        </w:rPr>
      </w:pPr>
      <w:r w:rsidRPr="00A7678B">
        <w:rPr>
          <w:rFonts w:ascii="Times New Roman" w:hAnsi="Times New Roman"/>
          <w:b/>
          <w:i/>
          <w:szCs w:val="28"/>
        </w:rPr>
        <w:t>Нормативные документы</w:t>
      </w:r>
    </w:p>
    <w:p w:rsidR="000E586B" w:rsidRPr="00A7678B" w:rsidRDefault="000E586B" w:rsidP="000E586B">
      <w:pPr>
        <w:numPr>
          <w:ilvl w:val="0"/>
          <w:numId w:val="4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Федеральный закон « Об обороне» от 31.05.19966 № 61-ФЗ.</w:t>
      </w:r>
    </w:p>
    <w:p w:rsidR="000E586B" w:rsidRPr="00A7678B" w:rsidRDefault="000E586B" w:rsidP="000E586B">
      <w:pPr>
        <w:numPr>
          <w:ilvl w:val="0"/>
          <w:numId w:val="4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Федеральный закон «О воинской обязанности и военной службе» от 28.03.1998 № 53-ФЗ.</w:t>
      </w:r>
    </w:p>
    <w:p w:rsidR="000E586B" w:rsidRPr="00A7678B" w:rsidRDefault="000E586B" w:rsidP="000E586B">
      <w:pPr>
        <w:numPr>
          <w:ilvl w:val="0"/>
          <w:numId w:val="4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Закон РФ «Об образовании» (с изменениями на 06.07.2006 г.) от10.07.1992 № 3266 - 1</w:t>
      </w:r>
    </w:p>
    <w:p w:rsidR="000E586B" w:rsidRPr="00A7678B" w:rsidRDefault="000E586B" w:rsidP="000E586B">
      <w:pPr>
        <w:numPr>
          <w:ilvl w:val="0"/>
          <w:numId w:val="4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Конституция Российской Федерации.</w:t>
      </w:r>
    </w:p>
    <w:p w:rsidR="000E586B" w:rsidRPr="00A7678B" w:rsidRDefault="000E586B" w:rsidP="000E586B">
      <w:pPr>
        <w:numPr>
          <w:ilvl w:val="0"/>
          <w:numId w:val="4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Конвенция о правах ребенка.</w:t>
      </w:r>
    </w:p>
    <w:p w:rsidR="000E586B" w:rsidRPr="00A7678B" w:rsidRDefault="000E586B" w:rsidP="000E586B">
      <w:pPr>
        <w:numPr>
          <w:ilvl w:val="0"/>
          <w:numId w:val="4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 xml:space="preserve">Концепция патриотического воспитания граждан Российской Федерации. Одобрена на заседании Правительственной комиссии по социальным вопросам военнослужащих, граждан, уволенных с военной службы, и членов их семей, протокол № 2(12)-П4 от 21 мая </w:t>
      </w:r>
      <w:smartTag w:uri="urn:schemas-microsoft-com:office:smarttags" w:element="metricconverter">
        <w:smartTagPr>
          <w:attr w:name="ProductID" w:val="2003 г"/>
        </w:smartTagPr>
        <w:r w:rsidRPr="00A7678B">
          <w:rPr>
            <w:sz w:val="28"/>
            <w:szCs w:val="28"/>
          </w:rPr>
          <w:t>2003 г</w:t>
        </w:r>
      </w:smartTag>
      <w:r w:rsidRPr="00A7678B">
        <w:rPr>
          <w:sz w:val="28"/>
          <w:szCs w:val="28"/>
        </w:rPr>
        <w:t>.</w:t>
      </w:r>
    </w:p>
    <w:p w:rsidR="000E586B" w:rsidRPr="00A7678B" w:rsidRDefault="000E586B" w:rsidP="000E586B">
      <w:pPr>
        <w:numPr>
          <w:ilvl w:val="0"/>
          <w:numId w:val="4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lastRenderedPageBreak/>
        <w:t>Постановление Правительства РФ «О государственной программе «Патриотическое воспитание граждан Российской Федерации на 2006-2010 годы» от 11.07.2005 г. № 442.</w:t>
      </w:r>
    </w:p>
    <w:p w:rsidR="000E586B" w:rsidRPr="00A7678B" w:rsidRDefault="000E586B" w:rsidP="000E586B">
      <w:pPr>
        <w:numPr>
          <w:ilvl w:val="0"/>
          <w:numId w:val="4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Приказ Федерального агентства по образованию «Программа Федерального агентства по образованию, реализуемая в рамках программы «Патриотическое воспитание граждан Российской Федерации на 2006-2010 годы» от 25.01.06 № 20.</w:t>
      </w:r>
    </w:p>
    <w:p w:rsidR="000E586B" w:rsidRPr="00A7678B" w:rsidRDefault="000E586B" w:rsidP="000E586B">
      <w:pPr>
        <w:numPr>
          <w:ilvl w:val="0"/>
          <w:numId w:val="4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Постановление Правительства РФ «О военно-патриотических молодежных и детских объединениях» от 24.07.2000 г. № 551– М.: 2000.</w:t>
      </w:r>
    </w:p>
    <w:p w:rsidR="000E586B" w:rsidRPr="00A7678B" w:rsidRDefault="000E586B" w:rsidP="000E586B">
      <w:pPr>
        <w:numPr>
          <w:ilvl w:val="0"/>
          <w:numId w:val="4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Постановление Правительства РФ «Об утверждении положения о подготовке граждан РФ к военной службе» от 31.12.199 № 1441.</w:t>
      </w:r>
    </w:p>
    <w:p w:rsidR="000E586B" w:rsidRPr="00A7678B" w:rsidRDefault="000E586B" w:rsidP="000E586B">
      <w:pPr>
        <w:numPr>
          <w:ilvl w:val="0"/>
          <w:numId w:val="4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Совместный приказ Минобороны РФ и Минобразования РФ «Об утверждении инструкции об организации обучения граждан РФ начальным знаниям в области обороны и их подготовки по основам военной службы» от 03.05.2001 г. № 203/1936.</w:t>
      </w:r>
    </w:p>
    <w:p w:rsidR="000E586B" w:rsidRPr="00A7678B" w:rsidRDefault="000E586B" w:rsidP="000E586B">
      <w:pPr>
        <w:pStyle w:val="2"/>
        <w:ind w:left="0" w:firstLine="720"/>
        <w:jc w:val="center"/>
        <w:rPr>
          <w:rFonts w:ascii="Times New Roman" w:hAnsi="Times New Roman"/>
          <w:b/>
          <w:i/>
          <w:szCs w:val="28"/>
        </w:rPr>
      </w:pPr>
      <w:bookmarkStart w:id="0" w:name="_GoBack"/>
      <w:bookmarkEnd w:id="0"/>
    </w:p>
    <w:p w:rsidR="000E586B" w:rsidRPr="00A7678B" w:rsidRDefault="000E586B" w:rsidP="000E586B">
      <w:pPr>
        <w:pStyle w:val="2"/>
        <w:ind w:left="0" w:firstLine="720"/>
        <w:jc w:val="center"/>
        <w:rPr>
          <w:rFonts w:ascii="Times New Roman" w:hAnsi="Times New Roman"/>
          <w:b/>
          <w:i/>
          <w:szCs w:val="28"/>
        </w:rPr>
      </w:pPr>
      <w:r w:rsidRPr="00A7678B">
        <w:rPr>
          <w:rFonts w:ascii="Times New Roman" w:hAnsi="Times New Roman"/>
          <w:b/>
          <w:i/>
          <w:szCs w:val="28"/>
        </w:rPr>
        <w:t>Литература</w:t>
      </w:r>
    </w:p>
    <w:p w:rsidR="000E586B" w:rsidRPr="00A7678B" w:rsidRDefault="000E586B" w:rsidP="000E586B">
      <w:pPr>
        <w:numPr>
          <w:ilvl w:val="0"/>
          <w:numId w:val="7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Общевоинские уставы ВС РФ. – М.: Военное издательство, 1994. - 157с.</w:t>
      </w:r>
    </w:p>
    <w:p w:rsidR="000E586B" w:rsidRPr="00A7678B" w:rsidRDefault="000E586B" w:rsidP="000E586B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A7678B">
        <w:rPr>
          <w:sz w:val="28"/>
          <w:szCs w:val="28"/>
        </w:rPr>
        <w:t>Бачевский</w:t>
      </w:r>
      <w:proofErr w:type="spellEnd"/>
      <w:r w:rsidRPr="00A7678B">
        <w:rPr>
          <w:sz w:val="28"/>
          <w:szCs w:val="28"/>
        </w:rPr>
        <w:t xml:space="preserve"> В.И. Основы безопасности жизнедеятельности. Учебное  пособие для преподавателей. – </w:t>
      </w:r>
      <w:proofErr w:type="spellStart"/>
      <w:r w:rsidRPr="00A7678B">
        <w:rPr>
          <w:sz w:val="28"/>
          <w:szCs w:val="28"/>
        </w:rPr>
        <w:t>Н.Новгород</w:t>
      </w:r>
      <w:proofErr w:type="spellEnd"/>
      <w:r w:rsidRPr="00A7678B">
        <w:rPr>
          <w:sz w:val="28"/>
          <w:szCs w:val="28"/>
        </w:rPr>
        <w:t>: Нижегородский гуманитарный центр, 1995. - 262 с.</w:t>
      </w:r>
    </w:p>
    <w:p w:rsidR="000E586B" w:rsidRPr="00A7678B" w:rsidRDefault="000E586B" w:rsidP="000E586B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A7678B">
        <w:rPr>
          <w:sz w:val="28"/>
          <w:szCs w:val="28"/>
        </w:rPr>
        <w:t>Бачевский</w:t>
      </w:r>
      <w:proofErr w:type="spellEnd"/>
      <w:r w:rsidRPr="00A7678B">
        <w:rPr>
          <w:sz w:val="28"/>
          <w:szCs w:val="28"/>
        </w:rPr>
        <w:t xml:space="preserve"> В.И. Подготовка граждан к военной службе. – </w:t>
      </w:r>
      <w:proofErr w:type="spellStart"/>
      <w:r w:rsidRPr="00A7678B">
        <w:rPr>
          <w:sz w:val="28"/>
          <w:szCs w:val="28"/>
        </w:rPr>
        <w:t>Н.Новгород</w:t>
      </w:r>
      <w:proofErr w:type="spellEnd"/>
      <w:r w:rsidRPr="00A7678B">
        <w:rPr>
          <w:sz w:val="28"/>
          <w:szCs w:val="28"/>
        </w:rPr>
        <w:t xml:space="preserve">: Нижегородский гуманитарный центр, 2004. </w:t>
      </w:r>
    </w:p>
    <w:p w:rsidR="000E586B" w:rsidRPr="00A7678B" w:rsidRDefault="000E586B" w:rsidP="000E586B">
      <w:pPr>
        <w:pStyle w:val="a3"/>
        <w:numPr>
          <w:ilvl w:val="0"/>
          <w:numId w:val="7"/>
        </w:numPr>
        <w:rPr>
          <w:rFonts w:ascii="Times New Roman" w:hAnsi="Times New Roman"/>
          <w:szCs w:val="28"/>
        </w:rPr>
      </w:pPr>
      <w:proofErr w:type="spellStart"/>
      <w:r w:rsidRPr="00A7678B">
        <w:rPr>
          <w:rFonts w:ascii="Times New Roman" w:hAnsi="Times New Roman"/>
          <w:szCs w:val="28"/>
        </w:rPr>
        <w:t>Буйлова</w:t>
      </w:r>
      <w:proofErr w:type="spellEnd"/>
      <w:r w:rsidRPr="00A7678B">
        <w:rPr>
          <w:rFonts w:ascii="Times New Roman" w:hAnsi="Times New Roman"/>
          <w:szCs w:val="28"/>
        </w:rPr>
        <w:t xml:space="preserve"> Л.Н., </w:t>
      </w:r>
      <w:proofErr w:type="spellStart"/>
      <w:r w:rsidRPr="00A7678B">
        <w:rPr>
          <w:rFonts w:ascii="Times New Roman" w:hAnsi="Times New Roman"/>
          <w:szCs w:val="28"/>
        </w:rPr>
        <w:t>Клёнова</w:t>
      </w:r>
      <w:proofErr w:type="spellEnd"/>
      <w:r w:rsidRPr="00A7678B">
        <w:rPr>
          <w:rFonts w:ascii="Times New Roman" w:hAnsi="Times New Roman"/>
          <w:szCs w:val="28"/>
        </w:rPr>
        <w:t xml:space="preserve"> Н.В. Как организовать дополнительное образование детей в школе? Практическое пособие. – М.: АРКТИ, 2005. - 288 с.</w:t>
      </w:r>
    </w:p>
    <w:p w:rsidR="000E586B" w:rsidRPr="00A7678B" w:rsidRDefault="000E586B" w:rsidP="000E586B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A7678B">
        <w:rPr>
          <w:sz w:val="28"/>
          <w:szCs w:val="28"/>
        </w:rPr>
        <w:t>Виснев</w:t>
      </w:r>
      <w:proofErr w:type="spellEnd"/>
      <w:r w:rsidRPr="00A7678B">
        <w:rPr>
          <w:sz w:val="28"/>
          <w:szCs w:val="28"/>
        </w:rPr>
        <w:t xml:space="preserve"> В.А. Основы подготовки к военной службе. Методическое пособие. – М.: Просвещение, 2002г.</w:t>
      </w:r>
    </w:p>
    <w:p w:rsidR="000E586B" w:rsidRPr="00A7678B" w:rsidRDefault="000E586B" w:rsidP="000E586B">
      <w:pPr>
        <w:pStyle w:val="a3"/>
        <w:numPr>
          <w:ilvl w:val="0"/>
          <w:numId w:val="7"/>
        </w:numPr>
        <w:rPr>
          <w:rFonts w:ascii="Times New Roman" w:hAnsi="Times New Roman"/>
          <w:szCs w:val="28"/>
        </w:rPr>
      </w:pPr>
      <w:r w:rsidRPr="00A7678B">
        <w:rPr>
          <w:rFonts w:ascii="Times New Roman" w:hAnsi="Times New Roman"/>
          <w:szCs w:val="28"/>
        </w:rPr>
        <w:t>Воспитательный процесс: изучение эффективности. Методические рекомендации. / Под ред. Е.Н. Степанова. – М.: ТЦ «Сфера», 2001. - 128 с.</w:t>
      </w:r>
    </w:p>
    <w:p w:rsidR="000E586B" w:rsidRPr="00A7678B" w:rsidRDefault="000E586B" w:rsidP="000E586B">
      <w:pPr>
        <w:numPr>
          <w:ilvl w:val="0"/>
          <w:numId w:val="7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 xml:space="preserve">Выдрин С.А. Нижегородская школа безопасности – Зарница. Методическое пособие. – </w:t>
      </w:r>
      <w:proofErr w:type="spellStart"/>
      <w:r w:rsidRPr="00A7678B">
        <w:rPr>
          <w:sz w:val="28"/>
          <w:szCs w:val="28"/>
        </w:rPr>
        <w:t>Н.Новгород</w:t>
      </w:r>
      <w:proofErr w:type="spellEnd"/>
      <w:r w:rsidRPr="00A7678B">
        <w:rPr>
          <w:sz w:val="28"/>
          <w:szCs w:val="28"/>
        </w:rPr>
        <w:t>: Нижегородский гуманитарный центр, 2001. - 100 с.</w:t>
      </w:r>
    </w:p>
    <w:p w:rsidR="000E586B" w:rsidRPr="00A7678B" w:rsidRDefault="000E586B" w:rsidP="000E586B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A7678B">
        <w:rPr>
          <w:sz w:val="28"/>
          <w:szCs w:val="28"/>
        </w:rPr>
        <w:t>Дереклеева</w:t>
      </w:r>
      <w:proofErr w:type="spellEnd"/>
      <w:r w:rsidRPr="00A7678B">
        <w:rPr>
          <w:sz w:val="28"/>
          <w:szCs w:val="28"/>
        </w:rPr>
        <w:t xml:space="preserve"> Н.И., Савченко М.Ю., Артюхова И.С. Справочник классного руководителя (10-11 классы) / Под ред. И.С. Артюховой. –М.: ВАКО, 2005. - 256 с.</w:t>
      </w:r>
    </w:p>
    <w:p w:rsidR="000E586B" w:rsidRPr="00A7678B" w:rsidRDefault="000E586B" w:rsidP="000E586B">
      <w:pPr>
        <w:numPr>
          <w:ilvl w:val="0"/>
          <w:numId w:val="7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Конституция Российской Федерации.</w:t>
      </w:r>
    </w:p>
    <w:p w:rsidR="000E586B" w:rsidRPr="00A7678B" w:rsidRDefault="000E586B" w:rsidP="000E586B">
      <w:pPr>
        <w:numPr>
          <w:ilvl w:val="0"/>
          <w:numId w:val="7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Конвенция о правах ребенка.</w:t>
      </w:r>
    </w:p>
    <w:p w:rsidR="000E586B" w:rsidRPr="00A7678B" w:rsidRDefault="000E586B" w:rsidP="000E586B">
      <w:pPr>
        <w:numPr>
          <w:ilvl w:val="0"/>
          <w:numId w:val="7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>Наставление по физической  подготовке. – М.: Военное издательство, 1987</w:t>
      </w:r>
    </w:p>
    <w:p w:rsidR="000E586B" w:rsidRPr="00A7678B" w:rsidRDefault="000E586B" w:rsidP="000E586B">
      <w:pPr>
        <w:numPr>
          <w:ilvl w:val="0"/>
          <w:numId w:val="7"/>
        </w:numPr>
        <w:jc w:val="both"/>
        <w:rPr>
          <w:sz w:val="28"/>
          <w:szCs w:val="28"/>
        </w:rPr>
      </w:pPr>
      <w:r w:rsidRPr="00A7678B">
        <w:rPr>
          <w:sz w:val="28"/>
          <w:szCs w:val="28"/>
        </w:rPr>
        <w:t xml:space="preserve">Смирнов А.Т. Основы безопасности жизнедеятельности. Учебники для 10 и 11 </w:t>
      </w:r>
      <w:proofErr w:type="spellStart"/>
      <w:r w:rsidRPr="00A7678B">
        <w:rPr>
          <w:sz w:val="28"/>
          <w:szCs w:val="28"/>
        </w:rPr>
        <w:t>кл</w:t>
      </w:r>
      <w:proofErr w:type="spellEnd"/>
      <w:r w:rsidRPr="00A7678B">
        <w:rPr>
          <w:sz w:val="28"/>
          <w:szCs w:val="28"/>
        </w:rPr>
        <w:t xml:space="preserve">. – М.: Просвещение, 2006. – 160 с. </w:t>
      </w:r>
    </w:p>
    <w:p w:rsidR="00711CC8" w:rsidRDefault="00711CC8"/>
    <w:sectPr w:rsidR="00711CC8" w:rsidSect="001832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32F0">
      <w:r>
        <w:separator/>
      </w:r>
    </w:p>
  </w:endnote>
  <w:endnote w:type="continuationSeparator" w:id="0">
    <w:p w:rsidR="00000000" w:rsidRDefault="0018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02" w:rsidRDefault="000E586B" w:rsidP="003106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A4702" w:rsidRDefault="001832F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02" w:rsidRDefault="000E586B" w:rsidP="003106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32F0">
      <w:rPr>
        <w:rStyle w:val="a7"/>
        <w:noProof/>
      </w:rPr>
      <w:t>13</w:t>
    </w:r>
    <w:r>
      <w:rPr>
        <w:rStyle w:val="a7"/>
      </w:rPr>
      <w:fldChar w:fldCharType="end"/>
    </w:r>
  </w:p>
  <w:p w:rsidR="00BA4702" w:rsidRDefault="001832F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32F0">
      <w:r>
        <w:separator/>
      </w:r>
    </w:p>
  </w:footnote>
  <w:footnote w:type="continuationSeparator" w:id="0">
    <w:p w:rsidR="00000000" w:rsidRDefault="0018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B0A99E"/>
    <w:lvl w:ilvl="0">
      <w:numFmt w:val="bullet"/>
      <w:lvlText w:val="*"/>
      <w:lvlJc w:val="left"/>
    </w:lvl>
  </w:abstractNum>
  <w:abstractNum w:abstractNumId="1">
    <w:nsid w:val="051936D1"/>
    <w:multiLevelType w:val="hybridMultilevel"/>
    <w:tmpl w:val="6D141B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CBF12BC"/>
    <w:multiLevelType w:val="hybridMultilevel"/>
    <w:tmpl w:val="2B9A0D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6BA5901"/>
    <w:multiLevelType w:val="hybridMultilevel"/>
    <w:tmpl w:val="44B65092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>
    <w:nsid w:val="60D52762"/>
    <w:multiLevelType w:val="hybridMultilevel"/>
    <w:tmpl w:val="5E427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62F95"/>
    <w:multiLevelType w:val="hybridMultilevel"/>
    <w:tmpl w:val="6414A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9B6A37"/>
    <w:multiLevelType w:val="hybridMultilevel"/>
    <w:tmpl w:val="9502157E"/>
    <w:lvl w:ilvl="0" w:tplc="95B84D9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113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FC"/>
    <w:rsid w:val="00050A03"/>
    <w:rsid w:val="000E586B"/>
    <w:rsid w:val="001832F0"/>
    <w:rsid w:val="00711CC8"/>
    <w:rsid w:val="00E1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86B"/>
    <w:pPr>
      <w:ind w:firstLine="720"/>
      <w:jc w:val="both"/>
    </w:pPr>
    <w:rPr>
      <w:rFonts w:ascii="Bookman Old Style" w:hAnsi="Bookman Old Style"/>
      <w:sz w:val="28"/>
    </w:rPr>
  </w:style>
  <w:style w:type="character" w:customStyle="1" w:styleId="a4">
    <w:name w:val="Основной текст с отступом Знак"/>
    <w:basedOn w:val="a0"/>
    <w:link w:val="a3"/>
    <w:rsid w:val="000E586B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E586B"/>
    <w:pPr>
      <w:ind w:left="1287"/>
      <w:jc w:val="both"/>
    </w:pPr>
    <w:rPr>
      <w:rFonts w:ascii="Bookman Old Style" w:hAnsi="Bookman Old Style"/>
      <w:sz w:val="28"/>
    </w:rPr>
  </w:style>
  <w:style w:type="character" w:customStyle="1" w:styleId="20">
    <w:name w:val="Основной текст с отступом 2 Знак"/>
    <w:basedOn w:val="a0"/>
    <w:link w:val="2"/>
    <w:rsid w:val="000E586B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E586B"/>
    <w:pPr>
      <w:ind w:left="1287"/>
    </w:pPr>
    <w:rPr>
      <w:rFonts w:ascii="Bookman Old Style" w:hAnsi="Bookman Old Style"/>
      <w:sz w:val="28"/>
    </w:rPr>
  </w:style>
  <w:style w:type="character" w:customStyle="1" w:styleId="30">
    <w:name w:val="Основной текст с отступом 3 Знак"/>
    <w:basedOn w:val="a0"/>
    <w:link w:val="3"/>
    <w:rsid w:val="000E586B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E586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E5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5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86B"/>
    <w:pPr>
      <w:ind w:firstLine="720"/>
      <w:jc w:val="both"/>
    </w:pPr>
    <w:rPr>
      <w:rFonts w:ascii="Bookman Old Style" w:hAnsi="Bookman Old Style"/>
      <w:sz w:val="28"/>
    </w:rPr>
  </w:style>
  <w:style w:type="character" w:customStyle="1" w:styleId="a4">
    <w:name w:val="Основной текст с отступом Знак"/>
    <w:basedOn w:val="a0"/>
    <w:link w:val="a3"/>
    <w:rsid w:val="000E586B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E586B"/>
    <w:pPr>
      <w:ind w:left="1287"/>
      <w:jc w:val="both"/>
    </w:pPr>
    <w:rPr>
      <w:rFonts w:ascii="Bookman Old Style" w:hAnsi="Bookman Old Style"/>
      <w:sz w:val="28"/>
    </w:rPr>
  </w:style>
  <w:style w:type="character" w:customStyle="1" w:styleId="20">
    <w:name w:val="Основной текст с отступом 2 Знак"/>
    <w:basedOn w:val="a0"/>
    <w:link w:val="2"/>
    <w:rsid w:val="000E586B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E586B"/>
    <w:pPr>
      <w:ind w:left="1287"/>
    </w:pPr>
    <w:rPr>
      <w:rFonts w:ascii="Bookman Old Style" w:hAnsi="Bookman Old Style"/>
      <w:sz w:val="28"/>
    </w:rPr>
  </w:style>
  <w:style w:type="character" w:customStyle="1" w:styleId="30">
    <w:name w:val="Основной текст с отступом 3 Знак"/>
    <w:basedOn w:val="a0"/>
    <w:link w:val="3"/>
    <w:rsid w:val="000E586B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E586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E5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D488-8CC7-4506-B00A-B5EC19F9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2018-09-17T06:17:00Z</dcterms:created>
  <dcterms:modified xsi:type="dcterms:W3CDTF">2018-09-17T07:11:00Z</dcterms:modified>
</cp:coreProperties>
</file>