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Pr="000E47B1" w:rsidRDefault="000E47B1" w:rsidP="000E47B1">
      <w:pPr>
        <w:tabs>
          <w:tab w:val="left" w:pos="1605"/>
        </w:tabs>
        <w:jc w:val="right"/>
        <w:rPr>
          <w:sz w:val="26"/>
          <w:szCs w:val="26"/>
        </w:rPr>
      </w:pPr>
      <w:r w:rsidRPr="000E47B1">
        <w:rPr>
          <w:sz w:val="26"/>
          <w:szCs w:val="26"/>
        </w:rPr>
        <w:t>Приложение 8</w:t>
      </w:r>
    </w:p>
    <w:p w:rsidR="000E47B1" w:rsidRPr="000E47B1" w:rsidRDefault="000E47B1" w:rsidP="000E47B1">
      <w:pPr>
        <w:tabs>
          <w:tab w:val="left" w:pos="1605"/>
        </w:tabs>
        <w:jc w:val="right"/>
        <w:rPr>
          <w:sz w:val="26"/>
          <w:szCs w:val="26"/>
        </w:rPr>
      </w:pPr>
      <w:r w:rsidRPr="000E47B1">
        <w:rPr>
          <w:sz w:val="26"/>
          <w:szCs w:val="26"/>
        </w:rPr>
        <w:t>К приказу МКОУ СОШ № 10</w:t>
      </w:r>
    </w:p>
    <w:p w:rsidR="000E47B1" w:rsidRPr="000E47B1" w:rsidRDefault="000E47B1" w:rsidP="000E47B1">
      <w:pPr>
        <w:tabs>
          <w:tab w:val="left" w:pos="1605"/>
        </w:tabs>
        <w:jc w:val="right"/>
        <w:rPr>
          <w:sz w:val="26"/>
          <w:szCs w:val="26"/>
        </w:rPr>
      </w:pPr>
      <w:r w:rsidRPr="000E47B1">
        <w:rPr>
          <w:sz w:val="26"/>
          <w:szCs w:val="26"/>
        </w:rPr>
        <w:t>от «30» августа 2018 года</w:t>
      </w:r>
    </w:p>
    <w:p w:rsidR="00E350AE" w:rsidRPr="000E47B1" w:rsidRDefault="00E350AE" w:rsidP="00313AEF">
      <w:pPr>
        <w:tabs>
          <w:tab w:val="left" w:pos="1605"/>
        </w:tabs>
        <w:rPr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Pr="00E350AE" w:rsidRDefault="00E350AE" w:rsidP="00E350AE">
      <w:pPr>
        <w:tabs>
          <w:tab w:val="left" w:pos="1605"/>
        </w:tabs>
        <w:jc w:val="center"/>
        <w:rPr>
          <w:b/>
          <w:sz w:val="32"/>
          <w:szCs w:val="26"/>
        </w:rPr>
      </w:pPr>
      <w:r w:rsidRPr="00E350AE">
        <w:rPr>
          <w:b/>
          <w:sz w:val="32"/>
          <w:szCs w:val="26"/>
        </w:rPr>
        <w:t>Мониторинг (анкетирование) зависимости детей и подростков от игровой зависимости</w:t>
      </w: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E350AE" w:rsidRDefault="00E350AE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P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  <w:r w:rsidRPr="00313AEF">
        <w:rPr>
          <w:b/>
          <w:sz w:val="26"/>
          <w:szCs w:val="26"/>
        </w:rPr>
        <w:t>Приложение №1. Анкета для подростков «Я и компьютер».</w:t>
      </w:r>
    </w:p>
    <w:p w:rsidR="00A14CAE" w:rsidRPr="00A14CAE" w:rsidRDefault="00A14CAE" w:rsidP="00A14CAE">
      <w:pPr>
        <w:tabs>
          <w:tab w:val="left" w:pos="1605"/>
        </w:tabs>
        <w:ind w:left="360"/>
      </w:pPr>
      <w:r w:rsidRPr="00A14CAE">
        <w:tab/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>Класс__________Возраст__________Пол________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>1. Есть ли у вас дома компьютер?__________________________________________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2. Умеете ли вы работать на компьютере?___________________________________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4. Сколько часов в день в среднем вы проводите за компьютером?______________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5. Чему вы отдадите предпочтение: компьютеру или спорту?__________________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6. Играете ли вы в компьютерные игры?____________________________________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7. Сколько времени проводите за компьютерной игрой?_______________________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8. Легко ли вы отрываетесь от игры?_______________________________________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9. Есть ли у вас постоянное желание играть?________________________________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10. Чему вы отдадите предпочтение: общению с другом или с компьютером?__________________________________________________________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11. Что вас больше интересует: компьютер или чтение книги?________________________________________________________________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12. Что вы предпочтете: прогулку на свежем воздухе или компьютер?____________________________________________________________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13. Делаете ли вы гимнастику для глаз?____________________________________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14. Как вы думаете, сколько часов в день можно работать за компьютером?__________________________________________________________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15. Устают ли у вас глаза при работе с компьютером?________________________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16. Как часто вы проводите гимнастику для глаз?____________________________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17. В какие игры вы любите играть?________________________________________________________________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  <w:r w:rsidRPr="00313AEF">
        <w:rPr>
          <w:rFonts w:eastAsia="Calibri"/>
          <w:sz w:val="26"/>
          <w:szCs w:val="26"/>
          <w:lang w:eastAsia="en-US"/>
        </w:rPr>
        <w:t xml:space="preserve"> 18. Как вы думаете, какое общение с другом лучше: по компьютеру или непосредственно?_______________________________________________________</w:t>
      </w:r>
    </w:p>
    <w:p w:rsidR="00414032" w:rsidRPr="00313AEF" w:rsidRDefault="00414032" w:rsidP="00414032">
      <w:pPr>
        <w:rPr>
          <w:rFonts w:eastAsia="Calibri"/>
          <w:sz w:val="26"/>
          <w:szCs w:val="26"/>
          <w:lang w:eastAsia="en-US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A24FCF" w:rsidRDefault="00A24FC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P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  <w:r w:rsidRPr="00313AEF">
        <w:rPr>
          <w:b/>
          <w:sz w:val="26"/>
          <w:szCs w:val="26"/>
        </w:rPr>
        <w:t>При</w:t>
      </w:r>
      <w:r>
        <w:rPr>
          <w:b/>
          <w:sz w:val="26"/>
          <w:szCs w:val="26"/>
        </w:rPr>
        <w:t>ложение №2</w:t>
      </w:r>
      <w:r w:rsidRPr="00313AE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Анкета для родителей</w:t>
      </w:r>
      <w:r w:rsidRPr="00313AEF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Мой ребенок и</w:t>
      </w:r>
      <w:r w:rsidRPr="00313AEF">
        <w:rPr>
          <w:b/>
          <w:sz w:val="26"/>
          <w:szCs w:val="26"/>
        </w:rPr>
        <w:t xml:space="preserve"> компьютер».</w:t>
      </w:r>
    </w:p>
    <w:p w:rsidR="000471E5" w:rsidRPr="00313AEF" w:rsidRDefault="000471E5" w:rsidP="00313AEF">
      <w:pPr>
        <w:rPr>
          <w:b/>
          <w:sz w:val="26"/>
          <w:szCs w:val="2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8"/>
      </w:tblGrid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595DED">
            <w:pPr>
              <w:jc w:val="both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Есть ли у Вас дома компьютер?</w:t>
            </w: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Считаете ли  вы, что  компьютер необходимо  иметь  в семье так же, как  холодильник, телевизор и т.д.?</w:t>
            </w: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595DED">
            <w:pPr>
              <w:jc w:val="both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Сколько времени в день Ваш ребёнок проводит за компьютером?</w:t>
            </w: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595DED">
            <w:pPr>
              <w:jc w:val="both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Цель использования компьютера ребёнком: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- подготовка  к урокам, поиск «учебной» информации;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- поиск в интернет «внеучебной» информации</w:t>
            </w:r>
            <w:r w:rsidR="00425AF0" w:rsidRPr="00313AEF">
              <w:rPr>
                <w:sz w:val="26"/>
                <w:szCs w:val="26"/>
              </w:rPr>
              <w:t xml:space="preserve"> </w:t>
            </w:r>
            <w:r w:rsidRPr="00313AEF">
              <w:rPr>
                <w:sz w:val="26"/>
                <w:szCs w:val="26"/>
              </w:rPr>
              <w:t>(музыка, ролики, фильмы и т.д.);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- общение;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- просмотр фильмов;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- чтение книг;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- компьютерные игры</w:t>
            </w: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Какие игры предпочитает?</w:t>
            </w:r>
          </w:p>
          <w:p w:rsidR="000471E5" w:rsidRPr="00313AEF" w:rsidRDefault="000471E5" w:rsidP="000471E5">
            <w:pPr>
              <w:rPr>
                <w:rFonts w:eastAsia="MS Mincho"/>
                <w:sz w:val="26"/>
                <w:szCs w:val="26"/>
                <w:lang w:eastAsia="ja-JP"/>
              </w:rPr>
            </w:pPr>
            <w:r w:rsidRPr="00313AEF">
              <w:rPr>
                <w:rFonts w:eastAsia="MS Mincho"/>
                <w:sz w:val="26"/>
                <w:szCs w:val="26"/>
                <w:lang w:eastAsia="ja-JP"/>
              </w:rPr>
              <w:t>а) игры – войны</w:t>
            </w:r>
            <w:r w:rsidRPr="00313AEF">
              <w:rPr>
                <w:rFonts w:eastAsia="MS Mincho"/>
                <w:sz w:val="26"/>
                <w:szCs w:val="26"/>
                <w:lang w:eastAsia="ja-JP"/>
              </w:rPr>
              <w:br/>
              <w:t>б) стратегические</w:t>
            </w:r>
            <w:r w:rsidRPr="00313AEF">
              <w:rPr>
                <w:rFonts w:eastAsia="MS Mincho"/>
                <w:sz w:val="26"/>
                <w:szCs w:val="26"/>
                <w:lang w:eastAsia="ja-JP"/>
              </w:rPr>
              <w:br/>
              <w:t>в) типа "тетрис"</w:t>
            </w:r>
            <w:r w:rsidRPr="00313AEF">
              <w:rPr>
                <w:rFonts w:eastAsia="MS Mincho"/>
                <w:sz w:val="26"/>
                <w:szCs w:val="26"/>
                <w:lang w:eastAsia="ja-JP"/>
              </w:rPr>
              <w:br/>
              <w:t>г) графические</w:t>
            </w: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 xml:space="preserve">Знакомы ли Вам названия, правила этих игр?___________________________________ _______________________________________________________________ 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 xml:space="preserve">Какие сайты посещает ваш ребёнок и с какой целью? ____________________________ 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 xml:space="preserve">__________________________________________________________________________ 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</w:p>
        </w:tc>
      </w:tr>
      <w:tr w:rsidR="000471E5" w:rsidRPr="00313AEF" w:rsidTr="00595DED">
        <w:tc>
          <w:tcPr>
            <w:tcW w:w="10728" w:type="dxa"/>
            <w:shd w:val="clear" w:color="auto" w:fill="auto"/>
          </w:tcPr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 xml:space="preserve">Ваше мнение: Компьютер – это: 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а) враг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б) друг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в)другое_______________________________________</w:t>
            </w:r>
          </w:p>
          <w:p w:rsidR="000471E5" w:rsidRPr="00313AEF" w:rsidRDefault="000471E5" w:rsidP="000471E5">
            <w:pPr>
              <w:rPr>
                <w:sz w:val="26"/>
                <w:szCs w:val="26"/>
              </w:rPr>
            </w:pPr>
          </w:p>
        </w:tc>
      </w:tr>
    </w:tbl>
    <w:p w:rsidR="000471E5" w:rsidRPr="00313AEF" w:rsidRDefault="000471E5" w:rsidP="000471E5">
      <w:pPr>
        <w:jc w:val="center"/>
        <w:rPr>
          <w:b/>
          <w:sz w:val="26"/>
          <w:szCs w:val="26"/>
        </w:rPr>
      </w:pPr>
    </w:p>
    <w:p w:rsidR="00781D6E" w:rsidRPr="00313AEF" w:rsidRDefault="00781D6E" w:rsidP="00781D6E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</w:p>
    <w:p w:rsidR="00781D6E" w:rsidRPr="00313AEF" w:rsidRDefault="00313AEF" w:rsidP="00313AEF">
      <w:pPr>
        <w:tabs>
          <w:tab w:val="left" w:pos="1605"/>
        </w:tabs>
        <w:rPr>
          <w:b/>
          <w:sz w:val="26"/>
          <w:szCs w:val="26"/>
        </w:rPr>
      </w:pPr>
      <w:r w:rsidRPr="00313AEF">
        <w:rPr>
          <w:b/>
          <w:sz w:val="26"/>
          <w:szCs w:val="26"/>
        </w:rPr>
        <w:t>При</w:t>
      </w:r>
      <w:r>
        <w:rPr>
          <w:b/>
          <w:sz w:val="26"/>
          <w:szCs w:val="26"/>
        </w:rPr>
        <w:t>ложение №3</w:t>
      </w:r>
      <w:r w:rsidRPr="00313AEF">
        <w:rPr>
          <w:b/>
          <w:sz w:val="26"/>
          <w:szCs w:val="26"/>
        </w:rPr>
        <w:t>. Тест для родителей «</w:t>
      </w:r>
      <w:r w:rsidR="00781D6E" w:rsidRPr="00313AEF">
        <w:rPr>
          <w:b/>
          <w:sz w:val="26"/>
          <w:szCs w:val="26"/>
        </w:rPr>
        <w:t xml:space="preserve">Определение </w:t>
      </w:r>
      <w:r w:rsidRPr="00313AEF">
        <w:rPr>
          <w:b/>
          <w:sz w:val="26"/>
          <w:szCs w:val="26"/>
        </w:rPr>
        <w:t>зависимости ребенка от компьютерных игр»</w:t>
      </w:r>
      <w:r w:rsidR="00781D6E" w:rsidRPr="00313AEF">
        <w:rPr>
          <w:b/>
          <w:sz w:val="26"/>
          <w:szCs w:val="26"/>
        </w:rPr>
        <w:t xml:space="preserve"> А.В. Котлярова</w:t>
      </w:r>
    </w:p>
    <w:tbl>
      <w:tblPr>
        <w:tblW w:w="10844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04"/>
        <w:gridCol w:w="1170"/>
        <w:gridCol w:w="1170"/>
      </w:tblGrid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6E" w:rsidRPr="00313AEF" w:rsidRDefault="00781D6E" w:rsidP="00595DED">
            <w:pPr>
              <w:pStyle w:val="a3"/>
              <w:jc w:val="center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Утверждение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6E" w:rsidRPr="00313AEF" w:rsidRDefault="00313AEF" w:rsidP="00595DE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«да»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1D6E" w:rsidRPr="00313AEF" w:rsidRDefault="00313AEF" w:rsidP="00595DED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«нет»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Ребенок испытывает затруднения, раздражается, грустит при необходимости закончить компьютерную игру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Ради компьютерной игры ребенок жертвует времяпровождением с семьей, друзьями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Ребенок преимущественно находится в хорошем настроении, занимаясь компьютерными играми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Из-за компьютерной игры ребенок пренебрегает сном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Игра за компьютером – главное средство для снятия стресса у ребенка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После компьютерной игры у ребенка возникают головные боли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В обычной жизни ребенок испытывает пустоту, раздражительность, подавленность, которые исчезают при игре за компьютером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При помощи игры за компьютером ребенок достигает жизненных целей, решает проблемы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После компьютерной игры у ребенка возникают нарушения аппетита, стула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Из-за компьютерной игры у ребенка наблюдаются проблемы с учебой (у взрослого с работой), но он продолжает играть в нее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Из-за компьютерной игры ребенок пренебрегает питанием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Ребенок испытывает потребность проводить за игрой все больше времени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Из-за компьютерной игры ребенок пренебрегает личной гигиеной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Во время компьютерной игры ребенок полностью отрешается от реальной действительности, целиком переносясь в мир игры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После компьютерной игры у ребенка возникает сухость слизистой оболочки глаз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Из-за компьютерной игры у ребенка появляются проблемы в семье, в отношениях с людьми, но он продолжает играть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  <w:tr w:rsidR="00781D6E" w:rsidRPr="00313AEF" w:rsidTr="00595DED">
        <w:trPr>
          <w:tblCellSpacing w:w="7" w:type="dxa"/>
        </w:trPr>
        <w:tc>
          <w:tcPr>
            <w:tcW w:w="8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Игра за компьютером служит ведущим средством для достижения комфортного состояния ребенка</w:t>
            </w:r>
          </w:p>
        </w:tc>
        <w:tc>
          <w:tcPr>
            <w:tcW w:w="1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1D6E" w:rsidRPr="00313AEF" w:rsidRDefault="00781D6E" w:rsidP="00595DED">
            <w:pPr>
              <w:pStyle w:val="a3"/>
              <w:rPr>
                <w:sz w:val="26"/>
                <w:szCs w:val="26"/>
              </w:rPr>
            </w:pPr>
            <w:r w:rsidRPr="00313AEF">
              <w:rPr>
                <w:sz w:val="26"/>
                <w:szCs w:val="26"/>
              </w:rPr>
              <w:t> </w:t>
            </w:r>
          </w:p>
        </w:tc>
      </w:tr>
    </w:tbl>
    <w:p w:rsidR="00781D6E" w:rsidRPr="00313AEF" w:rsidRDefault="00781D6E" w:rsidP="00781D6E">
      <w:pPr>
        <w:pStyle w:val="a3"/>
        <w:jc w:val="center"/>
        <w:rPr>
          <w:sz w:val="26"/>
          <w:szCs w:val="26"/>
        </w:rPr>
      </w:pPr>
      <w:r w:rsidRPr="00313AEF">
        <w:rPr>
          <w:sz w:val="26"/>
          <w:szCs w:val="26"/>
        </w:rPr>
        <w:t>Благодарю за участие в опросе и искренние ответы!</w:t>
      </w:r>
    </w:p>
    <w:p w:rsidR="00781D6E" w:rsidRPr="00313AEF" w:rsidRDefault="00781D6E" w:rsidP="00313AEF">
      <w:pPr>
        <w:pStyle w:val="a3"/>
        <w:jc w:val="center"/>
        <w:rPr>
          <w:sz w:val="26"/>
          <w:szCs w:val="26"/>
        </w:rPr>
      </w:pPr>
      <w:r w:rsidRPr="00313AEF">
        <w:rPr>
          <w:sz w:val="26"/>
          <w:szCs w:val="26"/>
        </w:rPr>
        <w:t>Анализ исследования</w:t>
      </w:r>
    </w:p>
    <w:p w:rsidR="00781D6E" w:rsidRPr="00313AEF" w:rsidRDefault="00313AEF" w:rsidP="00313AEF">
      <w:pPr>
        <w:jc w:val="both"/>
        <w:rPr>
          <w:sz w:val="26"/>
          <w:szCs w:val="26"/>
        </w:rPr>
      </w:pPr>
      <w:r>
        <w:rPr>
          <w:sz w:val="26"/>
          <w:szCs w:val="26"/>
        </w:rPr>
        <w:t>За каждый ответ «да»</w:t>
      </w:r>
      <w:r w:rsidR="00781D6E" w:rsidRPr="00313AEF">
        <w:rPr>
          <w:sz w:val="26"/>
          <w:szCs w:val="26"/>
        </w:rPr>
        <w:t xml:space="preserve"> начисляется один балл. Если сумма набранных ответов превышает три балла, то велика вероятность того, что увлечение Вашего ребенка компьютерными играми может перерасти в зависимость.</w:t>
      </w:r>
    </w:p>
    <w:p w:rsidR="00C713D5" w:rsidRPr="00313AEF" w:rsidRDefault="00C713D5" w:rsidP="00C713D5">
      <w:pPr>
        <w:ind w:left="720"/>
        <w:jc w:val="both"/>
        <w:rPr>
          <w:sz w:val="26"/>
          <w:szCs w:val="26"/>
        </w:rPr>
      </w:pPr>
    </w:p>
    <w:sectPr w:rsidR="00C713D5" w:rsidRPr="00313AEF" w:rsidSect="00727B9C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58C" w:rsidRDefault="00EF658C">
      <w:r>
        <w:separator/>
      </w:r>
    </w:p>
  </w:endnote>
  <w:endnote w:type="continuationSeparator" w:id="1">
    <w:p w:rsidR="00EF658C" w:rsidRDefault="00EF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6D" w:rsidRDefault="00E77D4D" w:rsidP="000E688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756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56D" w:rsidRDefault="0051756D" w:rsidP="003F78C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56D" w:rsidRDefault="00E77D4D" w:rsidP="000E688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756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47B1">
      <w:rPr>
        <w:rStyle w:val="a9"/>
        <w:noProof/>
      </w:rPr>
      <w:t>2</w:t>
    </w:r>
    <w:r>
      <w:rPr>
        <w:rStyle w:val="a9"/>
      </w:rPr>
      <w:fldChar w:fldCharType="end"/>
    </w:r>
  </w:p>
  <w:p w:rsidR="0051756D" w:rsidRDefault="0051756D" w:rsidP="003F78C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58C" w:rsidRDefault="00EF658C">
      <w:r>
        <w:separator/>
      </w:r>
    </w:p>
  </w:footnote>
  <w:footnote w:type="continuationSeparator" w:id="1">
    <w:p w:rsidR="00EF658C" w:rsidRDefault="00EF6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1A2E"/>
    <w:multiLevelType w:val="hybridMultilevel"/>
    <w:tmpl w:val="22A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2B64"/>
    <w:multiLevelType w:val="hybridMultilevel"/>
    <w:tmpl w:val="965607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7CAB"/>
    <w:multiLevelType w:val="hybridMultilevel"/>
    <w:tmpl w:val="CACA2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195B"/>
    <w:multiLevelType w:val="hybridMultilevel"/>
    <w:tmpl w:val="8D64B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A151C"/>
    <w:multiLevelType w:val="hybridMultilevel"/>
    <w:tmpl w:val="56D825DA"/>
    <w:lvl w:ilvl="0" w:tplc="906E30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D13B3C"/>
    <w:multiLevelType w:val="hybridMultilevel"/>
    <w:tmpl w:val="F138B65A"/>
    <w:lvl w:ilvl="0" w:tplc="F03836F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8D5A38"/>
    <w:multiLevelType w:val="multilevel"/>
    <w:tmpl w:val="BF2CA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AE2269"/>
    <w:multiLevelType w:val="hybridMultilevel"/>
    <w:tmpl w:val="BE7AC3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05393"/>
    <w:multiLevelType w:val="hybridMultilevel"/>
    <w:tmpl w:val="CA7EC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CE110B"/>
    <w:multiLevelType w:val="hybridMultilevel"/>
    <w:tmpl w:val="FE6631C2"/>
    <w:lvl w:ilvl="0" w:tplc="600656C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FFC1E3A"/>
    <w:multiLevelType w:val="hybridMultilevel"/>
    <w:tmpl w:val="F0AC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91A20"/>
    <w:multiLevelType w:val="hybridMultilevel"/>
    <w:tmpl w:val="09D6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C4E30"/>
    <w:multiLevelType w:val="hybridMultilevel"/>
    <w:tmpl w:val="1B2A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A8E"/>
    <w:multiLevelType w:val="hybridMultilevel"/>
    <w:tmpl w:val="26D419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E0646"/>
    <w:multiLevelType w:val="hybridMultilevel"/>
    <w:tmpl w:val="C478E6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6849"/>
    <w:multiLevelType w:val="hybridMultilevel"/>
    <w:tmpl w:val="ADECC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94370"/>
    <w:multiLevelType w:val="hybridMultilevel"/>
    <w:tmpl w:val="C32AC5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42F19"/>
    <w:multiLevelType w:val="hybridMultilevel"/>
    <w:tmpl w:val="074A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81E96"/>
    <w:multiLevelType w:val="hybridMultilevel"/>
    <w:tmpl w:val="5F94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CF299D"/>
    <w:multiLevelType w:val="hybridMultilevel"/>
    <w:tmpl w:val="53D44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70F3FE7"/>
    <w:multiLevelType w:val="hybridMultilevel"/>
    <w:tmpl w:val="D95E8F9A"/>
    <w:lvl w:ilvl="0" w:tplc="9E5015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680C89"/>
    <w:multiLevelType w:val="hybridMultilevel"/>
    <w:tmpl w:val="064C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9A6E8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B10675"/>
    <w:multiLevelType w:val="hybridMultilevel"/>
    <w:tmpl w:val="75F8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0"/>
  </w:num>
  <w:num w:numId="5">
    <w:abstractNumId w:val="2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17"/>
  </w:num>
  <w:num w:numId="13">
    <w:abstractNumId w:val="22"/>
  </w:num>
  <w:num w:numId="14">
    <w:abstractNumId w:val="15"/>
  </w:num>
  <w:num w:numId="15">
    <w:abstractNumId w:val="19"/>
  </w:num>
  <w:num w:numId="16">
    <w:abstractNumId w:val="8"/>
  </w:num>
  <w:num w:numId="17">
    <w:abstractNumId w:val="10"/>
  </w:num>
  <w:num w:numId="18">
    <w:abstractNumId w:val="11"/>
  </w:num>
  <w:num w:numId="19">
    <w:abstractNumId w:val="2"/>
  </w:num>
  <w:num w:numId="20">
    <w:abstractNumId w:val="16"/>
  </w:num>
  <w:num w:numId="21">
    <w:abstractNumId w:val="1"/>
  </w:num>
  <w:num w:numId="22">
    <w:abstractNumId w:val="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4E9"/>
    <w:rsid w:val="0004524B"/>
    <w:rsid w:val="000471E5"/>
    <w:rsid w:val="000B6137"/>
    <w:rsid w:val="000E47B1"/>
    <w:rsid w:val="000E6885"/>
    <w:rsid w:val="0010782F"/>
    <w:rsid w:val="00116B54"/>
    <w:rsid w:val="00130FC3"/>
    <w:rsid w:val="00287C67"/>
    <w:rsid w:val="002C02E6"/>
    <w:rsid w:val="002C6160"/>
    <w:rsid w:val="00313AEF"/>
    <w:rsid w:val="003A0F4D"/>
    <w:rsid w:val="003F78C9"/>
    <w:rsid w:val="00414032"/>
    <w:rsid w:val="004168A7"/>
    <w:rsid w:val="00425AF0"/>
    <w:rsid w:val="0043286E"/>
    <w:rsid w:val="00434A88"/>
    <w:rsid w:val="00483129"/>
    <w:rsid w:val="00483F1F"/>
    <w:rsid w:val="004D2DB9"/>
    <w:rsid w:val="0050752E"/>
    <w:rsid w:val="0051756D"/>
    <w:rsid w:val="00553EC8"/>
    <w:rsid w:val="00567297"/>
    <w:rsid w:val="00574673"/>
    <w:rsid w:val="00587E66"/>
    <w:rsid w:val="00595DED"/>
    <w:rsid w:val="005A6F26"/>
    <w:rsid w:val="005D0A1F"/>
    <w:rsid w:val="005F6471"/>
    <w:rsid w:val="00614943"/>
    <w:rsid w:val="00621681"/>
    <w:rsid w:val="00625438"/>
    <w:rsid w:val="006369EF"/>
    <w:rsid w:val="00646F40"/>
    <w:rsid w:val="00673734"/>
    <w:rsid w:val="00675789"/>
    <w:rsid w:val="0067671D"/>
    <w:rsid w:val="006A3DA9"/>
    <w:rsid w:val="006C7C7F"/>
    <w:rsid w:val="006E247C"/>
    <w:rsid w:val="00700B55"/>
    <w:rsid w:val="00704685"/>
    <w:rsid w:val="00727B9C"/>
    <w:rsid w:val="0073374B"/>
    <w:rsid w:val="00735FBA"/>
    <w:rsid w:val="00746667"/>
    <w:rsid w:val="00761A36"/>
    <w:rsid w:val="00781D6E"/>
    <w:rsid w:val="007A44E9"/>
    <w:rsid w:val="00837FF7"/>
    <w:rsid w:val="008905AB"/>
    <w:rsid w:val="009227BA"/>
    <w:rsid w:val="00930201"/>
    <w:rsid w:val="00946C32"/>
    <w:rsid w:val="00951CCC"/>
    <w:rsid w:val="00956CF9"/>
    <w:rsid w:val="009931F0"/>
    <w:rsid w:val="009F0457"/>
    <w:rsid w:val="00A14CAE"/>
    <w:rsid w:val="00A24FCF"/>
    <w:rsid w:val="00A5134A"/>
    <w:rsid w:val="00A65A15"/>
    <w:rsid w:val="00A93CFD"/>
    <w:rsid w:val="00B02B69"/>
    <w:rsid w:val="00B41A7C"/>
    <w:rsid w:val="00B4667B"/>
    <w:rsid w:val="00B80043"/>
    <w:rsid w:val="00BF7DBD"/>
    <w:rsid w:val="00C40B68"/>
    <w:rsid w:val="00C713D5"/>
    <w:rsid w:val="00D26931"/>
    <w:rsid w:val="00D726A3"/>
    <w:rsid w:val="00DB0B4B"/>
    <w:rsid w:val="00DD014B"/>
    <w:rsid w:val="00E350AE"/>
    <w:rsid w:val="00E35B68"/>
    <w:rsid w:val="00E36678"/>
    <w:rsid w:val="00E54909"/>
    <w:rsid w:val="00E71499"/>
    <w:rsid w:val="00E77D4D"/>
    <w:rsid w:val="00EB16A7"/>
    <w:rsid w:val="00ED790E"/>
    <w:rsid w:val="00EF0914"/>
    <w:rsid w:val="00EF658C"/>
    <w:rsid w:val="00F27707"/>
    <w:rsid w:val="00F362B3"/>
    <w:rsid w:val="00F752D1"/>
    <w:rsid w:val="00FE1220"/>
    <w:rsid w:val="00FE256E"/>
    <w:rsid w:val="00F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D4D"/>
    <w:rPr>
      <w:sz w:val="24"/>
      <w:szCs w:val="24"/>
    </w:rPr>
  </w:style>
  <w:style w:type="paragraph" w:styleId="1">
    <w:name w:val="heading 1"/>
    <w:basedOn w:val="a"/>
    <w:link w:val="10"/>
    <w:qFormat/>
    <w:rsid w:val="00553EC8"/>
    <w:pPr>
      <w:spacing w:before="100" w:beforeAutospacing="1" w:after="150" w:line="300" w:lineRule="atLeast"/>
      <w:outlineLvl w:val="0"/>
    </w:pPr>
    <w:rPr>
      <w:rFonts w:ascii="Arial Unicode MS" w:eastAsia="Arial Unicode MS" w:hAnsi="Arial Unicode MS"/>
      <w:b/>
      <w:bCs/>
      <w:color w:val="000000"/>
      <w:spacing w:val="-15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4E9"/>
    <w:pPr>
      <w:spacing w:before="100" w:beforeAutospacing="1" w:after="100" w:afterAutospacing="1"/>
    </w:pPr>
  </w:style>
  <w:style w:type="character" w:styleId="a4">
    <w:name w:val="Hyperlink"/>
    <w:rsid w:val="00434A88"/>
    <w:rPr>
      <w:color w:val="0000FF"/>
      <w:u w:val="single"/>
    </w:rPr>
  </w:style>
  <w:style w:type="character" w:styleId="a5">
    <w:name w:val="Strong"/>
    <w:qFormat/>
    <w:rsid w:val="00700B55"/>
    <w:rPr>
      <w:b/>
      <w:bCs/>
    </w:rPr>
  </w:style>
  <w:style w:type="table" w:styleId="a6">
    <w:name w:val="Table Grid"/>
    <w:basedOn w:val="a1"/>
    <w:rsid w:val="00574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67671D"/>
    <w:rPr>
      <w:i/>
      <w:iCs/>
    </w:rPr>
  </w:style>
  <w:style w:type="paragraph" w:styleId="a8">
    <w:name w:val="footer"/>
    <w:basedOn w:val="a"/>
    <w:rsid w:val="003F78C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78C9"/>
  </w:style>
  <w:style w:type="paragraph" w:styleId="aa">
    <w:name w:val="No Spacing"/>
    <w:uiPriority w:val="1"/>
    <w:qFormat/>
    <w:rsid w:val="00E35B6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53EC8"/>
    <w:rPr>
      <w:rFonts w:ascii="Arial Unicode MS" w:eastAsia="Arial Unicode MS" w:hAnsi="Arial Unicode MS" w:cs="Arial Unicode MS"/>
      <w:b/>
      <w:bCs/>
      <w:color w:val="000000"/>
      <w:spacing w:val="-15"/>
      <w:kern w:val="36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1D69-0AE8-4B8B-9D34-D6AA7007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Дети и компьютер</vt:lpstr>
    </vt:vector>
  </TitlesOfParts>
  <Company>WIN7XP</Company>
  <LinksUpToDate>false</LinksUpToDate>
  <CharactersWithSpaces>4799</CharactersWithSpaces>
  <SharedDoc>false</SharedDoc>
  <HLinks>
    <vt:vector size="30" baseType="variant">
      <vt:variant>
        <vt:i4>524294</vt:i4>
      </vt:variant>
      <vt:variant>
        <vt:i4>12</vt:i4>
      </vt:variant>
      <vt:variant>
        <vt:i4>0</vt:i4>
      </vt:variant>
      <vt:variant>
        <vt:i4>5</vt:i4>
      </vt:variant>
      <vt:variant>
        <vt:lpwstr>http://www.erudition.ru/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http://www.gradusnik.ru/</vt:lpwstr>
      </vt:variant>
      <vt:variant>
        <vt:lpwstr/>
      </vt:variant>
      <vt:variant>
        <vt:i4>1179648</vt:i4>
      </vt:variant>
      <vt:variant>
        <vt:i4>6</vt:i4>
      </vt:variant>
      <vt:variant>
        <vt:i4>0</vt:i4>
      </vt:variant>
      <vt:variant>
        <vt:i4>5</vt:i4>
      </vt:variant>
      <vt:variant>
        <vt:lpwstr>http://www.myarh.ru/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http://www.newizv.ru/</vt:lpwstr>
      </vt:variant>
      <vt:variant>
        <vt:lpwstr/>
      </vt:variant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http://www.flogiston.ru/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Дети и компьютер</dc:title>
  <dc:creator>WIN7XP</dc:creator>
  <cp:lastModifiedBy>Марина</cp:lastModifiedBy>
  <cp:revision>2</cp:revision>
  <cp:lastPrinted>2018-08-24T05:54:00Z</cp:lastPrinted>
  <dcterms:created xsi:type="dcterms:W3CDTF">2018-08-24T05:54:00Z</dcterms:created>
  <dcterms:modified xsi:type="dcterms:W3CDTF">2018-08-24T05:54:00Z</dcterms:modified>
</cp:coreProperties>
</file>