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BA" w:rsidRPr="009A2125" w:rsidRDefault="003B75BA" w:rsidP="003B75BA">
      <w:pPr>
        <w:pStyle w:val="Default"/>
        <w:jc w:val="center"/>
        <w:rPr>
          <w:rFonts w:ascii="Times New Roman" w:hAnsi="Times New Roman" w:cs="Times New Roman"/>
          <w:b/>
          <w:bCs/>
          <w:sz w:val="22"/>
          <w:szCs w:val="22"/>
        </w:rPr>
      </w:pPr>
      <w:r w:rsidRPr="009A2125">
        <w:rPr>
          <w:rFonts w:ascii="Times New Roman" w:hAnsi="Times New Roman" w:cs="Times New Roman"/>
          <w:b/>
          <w:bCs/>
          <w:sz w:val="22"/>
          <w:szCs w:val="22"/>
        </w:rPr>
        <w:t>Муниципальное казённое общеобразовательное учреждение</w:t>
      </w:r>
    </w:p>
    <w:p w:rsidR="003B75BA" w:rsidRPr="009A2125" w:rsidRDefault="003B75BA" w:rsidP="003B75BA">
      <w:pPr>
        <w:pStyle w:val="Default"/>
        <w:jc w:val="center"/>
        <w:rPr>
          <w:rFonts w:ascii="Times New Roman" w:hAnsi="Times New Roman" w:cs="Times New Roman"/>
          <w:b/>
          <w:bCs/>
          <w:sz w:val="22"/>
          <w:szCs w:val="22"/>
        </w:rPr>
      </w:pPr>
      <w:r w:rsidRPr="009A2125">
        <w:rPr>
          <w:rFonts w:ascii="Times New Roman" w:hAnsi="Times New Roman" w:cs="Times New Roman"/>
          <w:b/>
          <w:bCs/>
          <w:sz w:val="22"/>
          <w:szCs w:val="22"/>
        </w:rPr>
        <w:t>«Средняя общеобразовательная школа №10»</w:t>
      </w:r>
    </w:p>
    <w:p w:rsidR="003B75BA" w:rsidRDefault="003B75BA" w:rsidP="003B75BA">
      <w:pPr>
        <w:pStyle w:val="Default"/>
        <w:jc w:val="right"/>
        <w:rPr>
          <w:rFonts w:ascii="Century Schoolbook" w:hAnsi="Century Schoolbook"/>
          <w:b/>
          <w:bCs/>
          <w:sz w:val="22"/>
          <w:szCs w:val="22"/>
        </w:rPr>
      </w:pPr>
    </w:p>
    <w:p w:rsidR="003B75BA" w:rsidRDefault="003B75BA" w:rsidP="003B75BA">
      <w:pPr>
        <w:pStyle w:val="Default"/>
        <w:jc w:val="right"/>
        <w:rPr>
          <w:rFonts w:ascii="Century Schoolbook" w:hAnsi="Century Schoolbook"/>
          <w:b/>
          <w:bCs/>
          <w:sz w:val="22"/>
          <w:szCs w:val="22"/>
        </w:rPr>
      </w:pPr>
    </w:p>
    <w:tbl>
      <w:tblPr>
        <w:tblW w:w="985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0"/>
        <w:gridCol w:w="3544"/>
        <w:gridCol w:w="3048"/>
      </w:tblGrid>
      <w:tr w:rsidR="003B75BA" w:rsidRPr="003B75BA" w:rsidTr="003B75BA">
        <w:trPr>
          <w:trHeight w:val="2113"/>
        </w:trPr>
        <w:tc>
          <w:tcPr>
            <w:tcW w:w="3260" w:type="dxa"/>
          </w:tcPr>
          <w:p w:rsidR="003B75BA" w:rsidRPr="003B75BA" w:rsidRDefault="003B75BA" w:rsidP="003B75BA">
            <w:pPr>
              <w:autoSpaceDE w:val="0"/>
              <w:autoSpaceDN w:val="0"/>
              <w:adjustRightInd w:val="0"/>
              <w:contextualSpacing/>
              <w:jc w:val="both"/>
              <w:rPr>
                <w:rFonts w:ascii="Times New Roman" w:eastAsia="Calibri" w:hAnsi="Times New Roman" w:cs="Times New Roman"/>
                <w:b/>
                <w:color w:val="000000"/>
              </w:rPr>
            </w:pPr>
            <w:r w:rsidRPr="003B75BA">
              <w:rPr>
                <w:rFonts w:ascii="Times New Roman" w:eastAsia="Calibri" w:hAnsi="Times New Roman" w:cs="Times New Roman"/>
                <w:b/>
                <w:color w:val="000000"/>
              </w:rPr>
              <w:t>Рассмотрено</w:t>
            </w:r>
          </w:p>
          <w:p w:rsidR="003B75BA" w:rsidRPr="003B75BA" w:rsidRDefault="003B75BA" w:rsidP="003B75BA">
            <w:pPr>
              <w:contextualSpacing/>
              <w:rPr>
                <w:rFonts w:ascii="Times New Roman" w:eastAsia="Calibri" w:hAnsi="Times New Roman" w:cs="Times New Roman"/>
              </w:rPr>
            </w:pPr>
            <w:r w:rsidRPr="003B75BA">
              <w:rPr>
                <w:rFonts w:ascii="Times New Roman" w:eastAsia="Calibri" w:hAnsi="Times New Roman" w:cs="Times New Roman"/>
              </w:rPr>
              <w:t>На заседании МО учителей  гуманитарного цикла Руководитель  МО</w:t>
            </w:r>
          </w:p>
          <w:p w:rsidR="003B75BA" w:rsidRPr="003B75BA" w:rsidRDefault="003B75BA" w:rsidP="003B75BA">
            <w:pPr>
              <w:contextualSpacing/>
              <w:rPr>
                <w:rFonts w:ascii="Times New Roman" w:eastAsia="Calibri" w:hAnsi="Times New Roman" w:cs="Times New Roman"/>
              </w:rPr>
            </w:pPr>
            <w:proofErr w:type="spellStart"/>
            <w:r w:rsidRPr="003B75BA">
              <w:rPr>
                <w:rFonts w:ascii="Times New Roman" w:eastAsia="Calibri" w:hAnsi="Times New Roman" w:cs="Times New Roman"/>
              </w:rPr>
              <w:t>ХожаеваЛ.Н</w:t>
            </w:r>
            <w:proofErr w:type="spellEnd"/>
            <w:r w:rsidRPr="003B75BA">
              <w:rPr>
                <w:rFonts w:ascii="Times New Roman" w:eastAsia="Calibri" w:hAnsi="Times New Roman" w:cs="Times New Roman"/>
              </w:rPr>
              <w:t>.______________</w:t>
            </w:r>
          </w:p>
          <w:p w:rsidR="003B75BA" w:rsidRPr="003B75BA" w:rsidRDefault="003B75BA" w:rsidP="003B75BA">
            <w:pPr>
              <w:contextualSpacing/>
              <w:rPr>
                <w:rFonts w:ascii="Times New Roman" w:eastAsia="Calibri" w:hAnsi="Times New Roman" w:cs="Times New Roman"/>
              </w:rPr>
            </w:pPr>
            <w:r w:rsidRPr="003B75BA">
              <w:rPr>
                <w:rFonts w:ascii="Times New Roman" w:eastAsia="Calibri" w:hAnsi="Times New Roman" w:cs="Times New Roman"/>
              </w:rPr>
              <w:t>Протокол №___</w:t>
            </w:r>
          </w:p>
          <w:p w:rsidR="003B75BA" w:rsidRPr="003B75BA" w:rsidRDefault="003B75BA" w:rsidP="003B75BA">
            <w:pPr>
              <w:contextualSpacing/>
              <w:rPr>
                <w:rFonts w:ascii="Times New Roman" w:eastAsia="Calibri" w:hAnsi="Times New Roman" w:cs="Times New Roman"/>
              </w:rPr>
            </w:pPr>
            <w:r w:rsidRPr="003B75BA">
              <w:rPr>
                <w:rFonts w:ascii="Times New Roman" w:eastAsia="Calibri" w:hAnsi="Times New Roman" w:cs="Times New Roman"/>
              </w:rPr>
              <w:t>От «___»____2020г.</w:t>
            </w:r>
          </w:p>
        </w:tc>
        <w:tc>
          <w:tcPr>
            <w:tcW w:w="3544" w:type="dxa"/>
            <w:tcBorders>
              <w:top w:val="single" w:sz="4" w:space="0" w:color="auto"/>
            </w:tcBorders>
          </w:tcPr>
          <w:p w:rsidR="003B75BA" w:rsidRPr="003B75BA" w:rsidRDefault="003B75BA" w:rsidP="003B75BA">
            <w:pPr>
              <w:autoSpaceDE w:val="0"/>
              <w:autoSpaceDN w:val="0"/>
              <w:adjustRightInd w:val="0"/>
              <w:contextualSpacing/>
              <w:rPr>
                <w:rFonts w:ascii="Times New Roman" w:eastAsia="Calibri" w:hAnsi="Times New Roman" w:cs="Times New Roman"/>
                <w:b/>
                <w:color w:val="000000"/>
              </w:rPr>
            </w:pPr>
            <w:r w:rsidRPr="003B75BA">
              <w:rPr>
                <w:rFonts w:ascii="Times New Roman" w:eastAsia="Calibri" w:hAnsi="Times New Roman" w:cs="Times New Roman"/>
                <w:b/>
                <w:color w:val="000000"/>
              </w:rPr>
              <w:t>Согласовано</w:t>
            </w:r>
          </w:p>
          <w:p w:rsidR="003B75BA" w:rsidRPr="003B75BA" w:rsidRDefault="003B75BA" w:rsidP="003B75BA">
            <w:pPr>
              <w:widowControl w:val="0"/>
              <w:suppressAutoHyphens/>
              <w:autoSpaceDE w:val="0"/>
              <w:autoSpaceDN w:val="0"/>
              <w:adjustRightInd w:val="0"/>
              <w:contextualSpacing/>
              <w:rPr>
                <w:rFonts w:ascii="Times New Roman" w:eastAsia="Calibri" w:hAnsi="Times New Roman" w:cs="Times New Roman"/>
                <w:color w:val="000000"/>
              </w:rPr>
            </w:pPr>
            <w:r w:rsidRPr="003B75BA">
              <w:rPr>
                <w:rFonts w:ascii="Times New Roman" w:eastAsia="Calibri" w:hAnsi="Times New Roman" w:cs="Times New Roman"/>
                <w:color w:val="000000"/>
              </w:rPr>
              <w:t xml:space="preserve">Заместитель  директора </w:t>
            </w:r>
            <w:r>
              <w:rPr>
                <w:rFonts w:ascii="Times New Roman" w:eastAsia="Calibri" w:hAnsi="Times New Roman" w:cs="Times New Roman"/>
                <w:color w:val="000000"/>
              </w:rPr>
              <w:t xml:space="preserve">  </w:t>
            </w:r>
            <w:r w:rsidRPr="003B75BA">
              <w:rPr>
                <w:rFonts w:ascii="Times New Roman" w:eastAsia="Calibri" w:hAnsi="Times New Roman" w:cs="Times New Roman"/>
                <w:color w:val="000000"/>
              </w:rPr>
              <w:t>УВР</w:t>
            </w:r>
            <w:r>
              <w:rPr>
                <w:rFonts w:ascii="Times New Roman" w:eastAsia="Calibri" w:hAnsi="Times New Roman" w:cs="Times New Roman"/>
                <w:color w:val="000000"/>
              </w:rPr>
              <w:t xml:space="preserve"> </w:t>
            </w:r>
            <w:r w:rsidRPr="003B75BA">
              <w:rPr>
                <w:rFonts w:ascii="Times New Roman" w:eastAsia="Calibri" w:hAnsi="Times New Roman" w:cs="Times New Roman"/>
                <w:color w:val="000000"/>
              </w:rPr>
              <w:t>Тарасова О.А..</w:t>
            </w:r>
          </w:p>
          <w:p w:rsidR="003B75BA" w:rsidRPr="003B75BA" w:rsidRDefault="003B75BA" w:rsidP="003B75BA">
            <w:pPr>
              <w:widowControl w:val="0"/>
              <w:suppressAutoHyphens/>
              <w:autoSpaceDE w:val="0"/>
              <w:autoSpaceDN w:val="0"/>
              <w:adjustRightInd w:val="0"/>
              <w:contextualSpacing/>
              <w:rPr>
                <w:rFonts w:ascii="Times New Roman" w:eastAsia="Calibri" w:hAnsi="Times New Roman" w:cs="Times New Roman"/>
                <w:color w:val="000000"/>
              </w:rPr>
            </w:pPr>
            <w:r w:rsidRPr="003B75BA">
              <w:rPr>
                <w:rFonts w:ascii="Times New Roman" w:eastAsia="Calibri" w:hAnsi="Times New Roman" w:cs="Times New Roman"/>
                <w:color w:val="000000"/>
              </w:rPr>
              <w:t>_______________________ «____»__________2020г.</w:t>
            </w:r>
          </w:p>
          <w:p w:rsidR="003B75BA" w:rsidRPr="003B75BA" w:rsidRDefault="003B75BA" w:rsidP="003B75BA">
            <w:pPr>
              <w:widowControl w:val="0"/>
              <w:suppressAutoHyphens/>
              <w:autoSpaceDE w:val="0"/>
              <w:autoSpaceDN w:val="0"/>
              <w:adjustRightInd w:val="0"/>
              <w:contextualSpacing/>
              <w:rPr>
                <w:rFonts w:ascii="Times New Roman" w:eastAsia="Calibri" w:hAnsi="Times New Roman" w:cs="Times New Roman"/>
                <w:b/>
                <w:color w:val="000000"/>
              </w:rPr>
            </w:pPr>
          </w:p>
        </w:tc>
        <w:tc>
          <w:tcPr>
            <w:tcW w:w="3048" w:type="dxa"/>
            <w:tcBorders>
              <w:top w:val="single" w:sz="4" w:space="0" w:color="auto"/>
            </w:tcBorders>
          </w:tcPr>
          <w:p w:rsidR="003B75BA" w:rsidRPr="003B75BA" w:rsidRDefault="003B75BA" w:rsidP="003B75BA">
            <w:pPr>
              <w:autoSpaceDE w:val="0"/>
              <w:autoSpaceDN w:val="0"/>
              <w:adjustRightInd w:val="0"/>
              <w:contextualSpacing/>
              <w:jc w:val="both"/>
              <w:rPr>
                <w:rFonts w:ascii="Times New Roman" w:eastAsia="Calibri" w:hAnsi="Times New Roman" w:cs="Times New Roman"/>
                <w:b/>
                <w:color w:val="000000"/>
              </w:rPr>
            </w:pPr>
            <w:r w:rsidRPr="003B75BA">
              <w:rPr>
                <w:rFonts w:ascii="Times New Roman" w:eastAsia="Calibri" w:hAnsi="Times New Roman" w:cs="Times New Roman"/>
                <w:b/>
                <w:color w:val="000000"/>
              </w:rPr>
              <w:t>Утверждено</w:t>
            </w:r>
          </w:p>
          <w:p w:rsidR="003B75BA" w:rsidRPr="003B75BA" w:rsidRDefault="003B75BA" w:rsidP="003B75BA">
            <w:pPr>
              <w:autoSpaceDE w:val="0"/>
              <w:autoSpaceDN w:val="0"/>
              <w:adjustRightInd w:val="0"/>
              <w:contextualSpacing/>
              <w:rPr>
                <w:rFonts w:ascii="Times New Roman" w:eastAsia="Calibri" w:hAnsi="Times New Roman" w:cs="Times New Roman"/>
                <w:color w:val="000000"/>
              </w:rPr>
            </w:pPr>
            <w:r w:rsidRPr="003B75BA">
              <w:rPr>
                <w:rFonts w:ascii="Times New Roman" w:eastAsia="Calibri" w:hAnsi="Times New Roman" w:cs="Times New Roman"/>
                <w:color w:val="000000"/>
              </w:rPr>
              <w:t>Директор МКОУ СОШ №10</w:t>
            </w:r>
          </w:p>
          <w:p w:rsidR="003B75BA" w:rsidRPr="003B75BA" w:rsidRDefault="003B75BA" w:rsidP="003B75BA">
            <w:pPr>
              <w:autoSpaceDE w:val="0"/>
              <w:autoSpaceDN w:val="0"/>
              <w:adjustRightInd w:val="0"/>
              <w:contextualSpacing/>
              <w:jc w:val="both"/>
              <w:rPr>
                <w:rFonts w:ascii="Times New Roman" w:eastAsia="Calibri" w:hAnsi="Times New Roman" w:cs="Times New Roman"/>
                <w:color w:val="000000"/>
              </w:rPr>
            </w:pPr>
            <w:r w:rsidRPr="003B75BA">
              <w:rPr>
                <w:rFonts w:ascii="Times New Roman" w:eastAsia="Calibri" w:hAnsi="Times New Roman" w:cs="Times New Roman"/>
                <w:color w:val="000000"/>
              </w:rPr>
              <w:t>____________ Калугина М.Е.</w:t>
            </w:r>
          </w:p>
          <w:p w:rsidR="003B75BA" w:rsidRPr="003B75BA" w:rsidRDefault="003B75BA" w:rsidP="003B75BA">
            <w:pPr>
              <w:autoSpaceDE w:val="0"/>
              <w:autoSpaceDN w:val="0"/>
              <w:adjustRightInd w:val="0"/>
              <w:contextualSpacing/>
              <w:jc w:val="both"/>
              <w:rPr>
                <w:rFonts w:ascii="Times New Roman" w:eastAsia="Calibri" w:hAnsi="Times New Roman" w:cs="Times New Roman"/>
                <w:color w:val="000000"/>
              </w:rPr>
            </w:pPr>
            <w:r w:rsidRPr="003B75BA">
              <w:rPr>
                <w:rFonts w:ascii="Times New Roman" w:eastAsia="Calibri" w:hAnsi="Times New Roman" w:cs="Times New Roman"/>
                <w:color w:val="000000"/>
              </w:rPr>
              <w:t>Приказ № ____</w:t>
            </w:r>
          </w:p>
          <w:p w:rsidR="003B75BA" w:rsidRPr="003B75BA" w:rsidRDefault="003B75BA" w:rsidP="003B75BA">
            <w:pPr>
              <w:autoSpaceDE w:val="0"/>
              <w:autoSpaceDN w:val="0"/>
              <w:adjustRightInd w:val="0"/>
              <w:contextualSpacing/>
              <w:jc w:val="both"/>
              <w:rPr>
                <w:rFonts w:ascii="Times New Roman" w:eastAsia="Calibri" w:hAnsi="Times New Roman" w:cs="Times New Roman"/>
                <w:color w:val="000000"/>
              </w:rPr>
            </w:pPr>
            <w:r w:rsidRPr="003B75BA">
              <w:rPr>
                <w:rFonts w:ascii="Times New Roman" w:eastAsia="Calibri" w:hAnsi="Times New Roman" w:cs="Times New Roman"/>
                <w:color w:val="000000"/>
              </w:rPr>
              <w:t>от «___»______2020г.</w:t>
            </w:r>
          </w:p>
          <w:p w:rsidR="003B75BA" w:rsidRPr="003B75BA" w:rsidRDefault="003B75BA" w:rsidP="003B75BA">
            <w:pPr>
              <w:autoSpaceDE w:val="0"/>
              <w:autoSpaceDN w:val="0"/>
              <w:adjustRightInd w:val="0"/>
              <w:contextualSpacing/>
              <w:jc w:val="both"/>
              <w:rPr>
                <w:rFonts w:ascii="Times New Roman" w:eastAsia="Calibri" w:hAnsi="Times New Roman" w:cs="Times New Roman"/>
                <w:b/>
                <w:color w:val="000000"/>
              </w:rPr>
            </w:pPr>
          </w:p>
        </w:tc>
      </w:tr>
    </w:tbl>
    <w:p w:rsidR="003B75BA" w:rsidRPr="003B75BA" w:rsidRDefault="003B75BA" w:rsidP="003B75BA">
      <w:pPr>
        <w:autoSpaceDE w:val="0"/>
        <w:autoSpaceDN w:val="0"/>
        <w:adjustRightInd w:val="0"/>
        <w:contextualSpacing/>
        <w:jc w:val="center"/>
        <w:rPr>
          <w:rFonts w:ascii="Times New Roman" w:eastAsia="Calibri" w:hAnsi="Times New Roman" w:cs="Times New Roman"/>
          <w:color w:val="000000"/>
          <w:sz w:val="28"/>
          <w:szCs w:val="28"/>
        </w:rPr>
      </w:pPr>
    </w:p>
    <w:p w:rsidR="003B75BA" w:rsidRDefault="003B75BA" w:rsidP="003B75BA">
      <w:pPr>
        <w:pStyle w:val="Default"/>
        <w:rPr>
          <w:rFonts w:ascii="Century Schoolbook" w:hAnsi="Century Schoolbook"/>
          <w:b/>
          <w:bCs/>
          <w:sz w:val="22"/>
          <w:szCs w:val="22"/>
        </w:rPr>
      </w:pPr>
    </w:p>
    <w:p w:rsidR="003B75BA" w:rsidRDefault="003B75BA" w:rsidP="003B75BA">
      <w:pPr>
        <w:pStyle w:val="Default"/>
        <w:rPr>
          <w:rFonts w:ascii="Century Schoolbook" w:hAnsi="Century Schoolbook"/>
          <w:b/>
          <w:bCs/>
          <w:sz w:val="22"/>
          <w:szCs w:val="22"/>
        </w:rPr>
      </w:pPr>
    </w:p>
    <w:p w:rsidR="003B75BA" w:rsidRDefault="003B75BA" w:rsidP="003B75BA">
      <w:pPr>
        <w:pStyle w:val="Default"/>
        <w:jc w:val="right"/>
        <w:rPr>
          <w:rFonts w:ascii="Century Schoolbook" w:hAnsi="Century Schoolbook"/>
          <w:b/>
          <w:bCs/>
          <w:sz w:val="22"/>
          <w:szCs w:val="22"/>
        </w:rPr>
      </w:pPr>
    </w:p>
    <w:p w:rsidR="003B75BA" w:rsidRDefault="003B75BA" w:rsidP="003B75BA">
      <w:pPr>
        <w:pStyle w:val="Default"/>
        <w:jc w:val="center"/>
        <w:rPr>
          <w:rFonts w:ascii="Century Schoolbook" w:hAnsi="Century Schoolbook"/>
          <w:b/>
          <w:bCs/>
          <w:sz w:val="22"/>
          <w:szCs w:val="22"/>
        </w:rPr>
      </w:pPr>
    </w:p>
    <w:p w:rsidR="003B75BA" w:rsidRPr="003B75BA" w:rsidRDefault="003B75BA" w:rsidP="003B75BA">
      <w:pPr>
        <w:pStyle w:val="Default"/>
        <w:jc w:val="center"/>
        <w:rPr>
          <w:rFonts w:ascii="Times New Roman" w:hAnsi="Times New Roman" w:cs="Times New Roman"/>
          <w:bCs/>
          <w:sz w:val="40"/>
          <w:szCs w:val="40"/>
        </w:rPr>
      </w:pPr>
      <w:r w:rsidRPr="003B75BA">
        <w:rPr>
          <w:rFonts w:ascii="Times New Roman" w:hAnsi="Times New Roman" w:cs="Times New Roman"/>
          <w:bCs/>
          <w:sz w:val="40"/>
          <w:szCs w:val="40"/>
        </w:rPr>
        <w:t>РАБОЧАЯПРОГРАММА УЧИТЕЛЯ</w:t>
      </w:r>
    </w:p>
    <w:p w:rsidR="003B75BA" w:rsidRPr="003B75BA" w:rsidRDefault="003B75BA" w:rsidP="003B75BA">
      <w:pPr>
        <w:pStyle w:val="Default"/>
        <w:jc w:val="center"/>
        <w:rPr>
          <w:rFonts w:ascii="Times New Roman" w:hAnsi="Times New Roman" w:cs="Times New Roman"/>
          <w:bCs/>
          <w:sz w:val="28"/>
          <w:szCs w:val="28"/>
        </w:rPr>
      </w:pPr>
      <w:r w:rsidRPr="003B75BA">
        <w:rPr>
          <w:rFonts w:ascii="Times New Roman" w:hAnsi="Times New Roman" w:cs="Times New Roman"/>
          <w:bCs/>
          <w:sz w:val="28"/>
          <w:szCs w:val="28"/>
        </w:rPr>
        <w:t>по  предмету  «Обществознание»</w:t>
      </w:r>
    </w:p>
    <w:p w:rsidR="003B75BA" w:rsidRPr="003B75BA" w:rsidRDefault="003B75BA" w:rsidP="003B75BA">
      <w:pPr>
        <w:pStyle w:val="Default"/>
        <w:jc w:val="center"/>
        <w:rPr>
          <w:rFonts w:ascii="Times New Roman" w:hAnsi="Times New Roman" w:cs="Times New Roman"/>
          <w:bCs/>
          <w:sz w:val="28"/>
          <w:szCs w:val="28"/>
        </w:rPr>
      </w:pPr>
      <w:r w:rsidRPr="003B75BA">
        <w:rPr>
          <w:rFonts w:ascii="Times New Roman" w:hAnsi="Times New Roman" w:cs="Times New Roman"/>
          <w:bCs/>
          <w:sz w:val="28"/>
          <w:szCs w:val="28"/>
        </w:rPr>
        <w:t>10 класс</w:t>
      </w:r>
    </w:p>
    <w:p w:rsidR="003B75BA" w:rsidRPr="003B75BA" w:rsidRDefault="003B75BA" w:rsidP="003B75BA">
      <w:pPr>
        <w:pStyle w:val="Default"/>
        <w:jc w:val="center"/>
        <w:rPr>
          <w:rFonts w:ascii="Times New Roman" w:hAnsi="Times New Roman" w:cs="Times New Roman"/>
          <w:bCs/>
          <w:sz w:val="28"/>
          <w:szCs w:val="28"/>
        </w:rPr>
      </w:pPr>
      <w:r w:rsidRPr="003B75BA">
        <w:rPr>
          <w:rFonts w:ascii="Times New Roman" w:hAnsi="Times New Roman" w:cs="Times New Roman"/>
          <w:bCs/>
          <w:sz w:val="28"/>
          <w:szCs w:val="28"/>
        </w:rPr>
        <w:t>Срок реализации программы 1 год</w:t>
      </w:r>
    </w:p>
    <w:p w:rsidR="003B75BA" w:rsidRPr="003B75BA" w:rsidRDefault="003B75BA" w:rsidP="003B75BA">
      <w:pPr>
        <w:jc w:val="center"/>
        <w:rPr>
          <w:rFonts w:ascii="Times New Roman" w:hAnsi="Times New Roman" w:cs="Times New Roman"/>
          <w:sz w:val="28"/>
          <w:szCs w:val="28"/>
        </w:rPr>
      </w:pPr>
      <w:r w:rsidRPr="003B75BA">
        <w:rPr>
          <w:rFonts w:ascii="Times New Roman" w:hAnsi="Times New Roman" w:cs="Times New Roman"/>
          <w:bCs/>
          <w:sz w:val="28"/>
          <w:szCs w:val="28"/>
        </w:rPr>
        <w:t xml:space="preserve">Учебник </w:t>
      </w:r>
      <w:r>
        <w:rPr>
          <w:rFonts w:ascii="Times New Roman" w:hAnsi="Times New Roman" w:cs="Times New Roman"/>
          <w:sz w:val="28"/>
          <w:szCs w:val="28"/>
        </w:rPr>
        <w:t xml:space="preserve"> «Обществознание»  10</w:t>
      </w:r>
      <w:r w:rsidRPr="003B75BA">
        <w:rPr>
          <w:rFonts w:ascii="Times New Roman" w:hAnsi="Times New Roman" w:cs="Times New Roman"/>
          <w:sz w:val="28"/>
          <w:szCs w:val="28"/>
        </w:rPr>
        <w:t xml:space="preserve"> класс под ред. Боголюбова</w:t>
      </w:r>
      <w:r>
        <w:rPr>
          <w:rFonts w:ascii="Times New Roman" w:hAnsi="Times New Roman" w:cs="Times New Roman"/>
          <w:sz w:val="28"/>
          <w:szCs w:val="28"/>
        </w:rPr>
        <w:t xml:space="preserve"> Л.Г., Москва: Просвещение, 2020</w:t>
      </w:r>
      <w:r w:rsidRPr="003B75BA">
        <w:rPr>
          <w:rFonts w:ascii="Times New Roman" w:hAnsi="Times New Roman" w:cs="Times New Roman"/>
          <w:sz w:val="28"/>
          <w:szCs w:val="28"/>
        </w:rPr>
        <w:t xml:space="preserve"> год.</w:t>
      </w:r>
    </w:p>
    <w:p w:rsidR="003B75BA" w:rsidRPr="003B75BA" w:rsidRDefault="003B75BA" w:rsidP="003B75BA">
      <w:pPr>
        <w:pStyle w:val="Default"/>
        <w:ind w:left="851"/>
        <w:jc w:val="center"/>
        <w:rPr>
          <w:rFonts w:ascii="Times New Roman" w:hAnsi="Times New Roman" w:cs="Times New Roman"/>
          <w:bCs/>
          <w:sz w:val="28"/>
          <w:szCs w:val="28"/>
        </w:rPr>
      </w:pPr>
      <w:r>
        <w:rPr>
          <w:rFonts w:ascii="Times New Roman" w:hAnsi="Times New Roman" w:cs="Times New Roman"/>
          <w:bCs/>
          <w:sz w:val="28"/>
          <w:szCs w:val="28"/>
        </w:rPr>
        <w:t>Количество часов: в год - 70 часов, в неделю – 2</w:t>
      </w:r>
      <w:r w:rsidRPr="003B75BA">
        <w:rPr>
          <w:rFonts w:ascii="Times New Roman" w:hAnsi="Times New Roman" w:cs="Times New Roman"/>
          <w:bCs/>
          <w:sz w:val="28"/>
          <w:szCs w:val="28"/>
        </w:rPr>
        <w:t xml:space="preserve"> час</w:t>
      </w:r>
      <w:r>
        <w:rPr>
          <w:rFonts w:ascii="Times New Roman" w:hAnsi="Times New Roman" w:cs="Times New Roman"/>
          <w:bCs/>
          <w:sz w:val="28"/>
          <w:szCs w:val="28"/>
        </w:rPr>
        <w:t>а</w:t>
      </w:r>
      <w:r w:rsidRPr="003B75BA">
        <w:rPr>
          <w:rFonts w:ascii="Times New Roman" w:hAnsi="Times New Roman" w:cs="Times New Roman"/>
          <w:bCs/>
          <w:sz w:val="28"/>
          <w:szCs w:val="28"/>
        </w:rPr>
        <w:t>.</w:t>
      </w:r>
    </w:p>
    <w:p w:rsidR="003B75BA" w:rsidRPr="003B75BA" w:rsidRDefault="003B75BA" w:rsidP="003B75BA">
      <w:pPr>
        <w:pStyle w:val="Default"/>
        <w:ind w:left="851"/>
        <w:jc w:val="center"/>
        <w:rPr>
          <w:rFonts w:ascii="Times New Roman" w:hAnsi="Times New Roman" w:cs="Times New Roman"/>
          <w:bCs/>
          <w:sz w:val="28"/>
          <w:szCs w:val="28"/>
        </w:rPr>
      </w:pPr>
      <w:r w:rsidRPr="003B75BA">
        <w:rPr>
          <w:rFonts w:ascii="Times New Roman" w:hAnsi="Times New Roman" w:cs="Times New Roman"/>
          <w:bCs/>
          <w:sz w:val="28"/>
          <w:szCs w:val="28"/>
        </w:rPr>
        <w:t>Контрольные работы: 5 часов</w:t>
      </w:r>
      <w:r w:rsidRPr="003B75BA">
        <w:rPr>
          <w:rFonts w:ascii="Times New Roman" w:hAnsi="Times New Roman" w:cs="Times New Roman"/>
          <w:bCs/>
          <w:sz w:val="32"/>
          <w:szCs w:val="22"/>
        </w:rPr>
        <w:t>.</w:t>
      </w:r>
    </w:p>
    <w:p w:rsidR="003B75BA" w:rsidRPr="003B75BA" w:rsidRDefault="00A70D62" w:rsidP="003B75BA">
      <w:pPr>
        <w:pStyle w:val="Default"/>
        <w:ind w:left="851"/>
        <w:jc w:val="center"/>
        <w:rPr>
          <w:rFonts w:ascii="Times New Roman" w:hAnsi="Times New Roman" w:cs="Times New Roman"/>
          <w:bCs/>
          <w:sz w:val="28"/>
          <w:szCs w:val="28"/>
        </w:rPr>
      </w:pPr>
      <w:r>
        <w:rPr>
          <w:rFonts w:ascii="Times New Roman" w:hAnsi="Times New Roman" w:cs="Times New Roman"/>
          <w:bCs/>
          <w:sz w:val="28"/>
          <w:szCs w:val="28"/>
        </w:rPr>
        <w:t>Региональный компонент: 8</w:t>
      </w:r>
      <w:r w:rsidR="003B75BA" w:rsidRPr="003B75BA">
        <w:rPr>
          <w:rFonts w:ascii="Times New Roman" w:hAnsi="Times New Roman" w:cs="Times New Roman"/>
          <w:bCs/>
          <w:sz w:val="28"/>
          <w:szCs w:val="28"/>
        </w:rPr>
        <w:t xml:space="preserve"> часов. </w:t>
      </w:r>
    </w:p>
    <w:p w:rsidR="003B75BA" w:rsidRPr="003B75BA" w:rsidRDefault="003B75BA" w:rsidP="003B75BA">
      <w:pPr>
        <w:pStyle w:val="Default"/>
        <w:ind w:left="851"/>
        <w:jc w:val="center"/>
        <w:rPr>
          <w:rFonts w:ascii="Times New Roman" w:hAnsi="Times New Roman" w:cs="Times New Roman"/>
          <w:bCs/>
          <w:sz w:val="28"/>
          <w:szCs w:val="22"/>
        </w:rPr>
      </w:pPr>
      <w:r w:rsidRPr="003B75BA">
        <w:rPr>
          <w:rFonts w:ascii="Times New Roman" w:hAnsi="Times New Roman" w:cs="Times New Roman"/>
          <w:bCs/>
          <w:sz w:val="28"/>
          <w:szCs w:val="22"/>
        </w:rPr>
        <w:t>Рабочую программу составил: Дворникова Екатерина Павловна</w:t>
      </w:r>
    </w:p>
    <w:p w:rsidR="003B75BA" w:rsidRPr="003B75BA" w:rsidRDefault="003B75BA" w:rsidP="003B75BA">
      <w:pPr>
        <w:pStyle w:val="Default"/>
        <w:ind w:left="851"/>
        <w:jc w:val="center"/>
        <w:rPr>
          <w:rFonts w:ascii="Times New Roman" w:hAnsi="Times New Roman" w:cs="Times New Roman"/>
          <w:bCs/>
          <w:sz w:val="28"/>
          <w:szCs w:val="22"/>
        </w:rPr>
      </w:pPr>
      <w:r w:rsidRPr="003B75BA">
        <w:rPr>
          <w:rFonts w:ascii="Times New Roman" w:hAnsi="Times New Roman" w:cs="Times New Roman"/>
          <w:bCs/>
          <w:sz w:val="28"/>
          <w:szCs w:val="22"/>
        </w:rPr>
        <w:t>учитель категории  СЗД.</w:t>
      </w:r>
    </w:p>
    <w:p w:rsidR="003B75BA" w:rsidRPr="0057653C" w:rsidRDefault="003B75BA" w:rsidP="003B75BA">
      <w:pPr>
        <w:pStyle w:val="Default"/>
        <w:ind w:left="851"/>
        <w:jc w:val="center"/>
        <w:rPr>
          <w:rFonts w:ascii="Times New Roman" w:hAnsi="Times New Roman" w:cs="Times New Roman"/>
          <w:bCs/>
          <w:sz w:val="28"/>
          <w:szCs w:val="22"/>
        </w:rPr>
      </w:pPr>
    </w:p>
    <w:p w:rsidR="003B75BA" w:rsidRPr="0057653C" w:rsidRDefault="003B75BA" w:rsidP="003B75BA">
      <w:pPr>
        <w:pStyle w:val="Default"/>
        <w:ind w:left="851"/>
        <w:rPr>
          <w:rFonts w:ascii="Times New Roman" w:hAnsi="Times New Roman" w:cs="Times New Roman"/>
          <w:bCs/>
          <w:sz w:val="32"/>
          <w:szCs w:val="22"/>
        </w:rPr>
      </w:pPr>
    </w:p>
    <w:p w:rsidR="003B75BA" w:rsidRPr="0057653C" w:rsidRDefault="003B75BA" w:rsidP="003B75BA">
      <w:pPr>
        <w:pStyle w:val="Default"/>
        <w:ind w:left="851"/>
        <w:rPr>
          <w:rFonts w:ascii="Times New Roman" w:hAnsi="Times New Roman" w:cs="Times New Roman"/>
          <w:bCs/>
          <w:sz w:val="32"/>
          <w:szCs w:val="22"/>
        </w:rPr>
      </w:pPr>
    </w:p>
    <w:p w:rsidR="003B75BA" w:rsidRPr="0057653C" w:rsidRDefault="003B75BA" w:rsidP="003B75BA">
      <w:pPr>
        <w:pStyle w:val="Default"/>
        <w:jc w:val="center"/>
        <w:rPr>
          <w:rFonts w:ascii="Times New Roman" w:hAnsi="Times New Roman" w:cs="Times New Roman"/>
          <w:bCs/>
          <w:sz w:val="32"/>
          <w:szCs w:val="22"/>
        </w:rPr>
      </w:pPr>
    </w:p>
    <w:p w:rsidR="003B75BA" w:rsidRPr="0057653C" w:rsidRDefault="003B75BA" w:rsidP="003B75BA">
      <w:pPr>
        <w:pStyle w:val="Default"/>
        <w:jc w:val="center"/>
        <w:rPr>
          <w:rFonts w:ascii="Times New Roman" w:hAnsi="Times New Roman" w:cs="Times New Roman"/>
          <w:bCs/>
          <w:sz w:val="32"/>
          <w:szCs w:val="22"/>
        </w:rPr>
      </w:pPr>
    </w:p>
    <w:p w:rsidR="003B75BA" w:rsidRPr="0057653C" w:rsidRDefault="003B75BA" w:rsidP="003B75BA">
      <w:pPr>
        <w:pStyle w:val="Default"/>
        <w:rPr>
          <w:rFonts w:ascii="Times New Roman" w:hAnsi="Times New Roman" w:cs="Times New Roman"/>
          <w:bCs/>
          <w:szCs w:val="22"/>
        </w:rPr>
      </w:pPr>
    </w:p>
    <w:p w:rsidR="003B75BA" w:rsidRPr="0057653C"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Pr="0057653C" w:rsidRDefault="003B75BA" w:rsidP="003B75BA">
      <w:pPr>
        <w:pStyle w:val="Default"/>
        <w:jc w:val="right"/>
        <w:rPr>
          <w:rFonts w:ascii="Times New Roman" w:hAnsi="Times New Roman" w:cs="Times New Roman"/>
          <w:bCs/>
          <w:szCs w:val="22"/>
        </w:rPr>
      </w:pPr>
    </w:p>
    <w:p w:rsidR="003B75BA" w:rsidRPr="0057653C"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Default="003B75BA" w:rsidP="003B75BA">
      <w:pPr>
        <w:pStyle w:val="Default"/>
        <w:jc w:val="right"/>
        <w:rPr>
          <w:rFonts w:ascii="Times New Roman" w:hAnsi="Times New Roman" w:cs="Times New Roman"/>
          <w:bCs/>
          <w:szCs w:val="22"/>
        </w:rPr>
      </w:pPr>
    </w:p>
    <w:p w:rsidR="003B75BA" w:rsidRPr="0057653C" w:rsidRDefault="003B75BA" w:rsidP="003B75BA">
      <w:pPr>
        <w:pStyle w:val="Default"/>
        <w:rPr>
          <w:rFonts w:ascii="Times New Roman" w:hAnsi="Times New Roman" w:cs="Times New Roman"/>
          <w:bCs/>
          <w:sz w:val="28"/>
          <w:szCs w:val="28"/>
        </w:rPr>
      </w:pPr>
    </w:p>
    <w:p w:rsidR="003B75BA" w:rsidRPr="0057653C" w:rsidRDefault="003B75BA" w:rsidP="003B75BA">
      <w:pPr>
        <w:pStyle w:val="Default"/>
        <w:jc w:val="center"/>
        <w:rPr>
          <w:rFonts w:ascii="Times New Roman" w:hAnsi="Times New Roman" w:cs="Times New Roman"/>
          <w:bCs/>
          <w:sz w:val="28"/>
          <w:szCs w:val="28"/>
        </w:rPr>
      </w:pPr>
      <w:r>
        <w:rPr>
          <w:rFonts w:ascii="Times New Roman" w:hAnsi="Times New Roman" w:cs="Times New Roman"/>
          <w:bCs/>
          <w:sz w:val="28"/>
          <w:szCs w:val="28"/>
        </w:rPr>
        <w:t>2020-2021</w:t>
      </w:r>
      <w:r w:rsidRPr="0057653C">
        <w:rPr>
          <w:rFonts w:ascii="Times New Roman" w:hAnsi="Times New Roman" w:cs="Times New Roman"/>
          <w:bCs/>
          <w:sz w:val="28"/>
          <w:szCs w:val="28"/>
        </w:rPr>
        <w:t xml:space="preserve"> учебный год</w:t>
      </w:r>
    </w:p>
    <w:p w:rsidR="003B75BA" w:rsidRPr="0057653C" w:rsidRDefault="003B75BA" w:rsidP="003B75BA">
      <w:pPr>
        <w:pStyle w:val="Default"/>
        <w:jc w:val="center"/>
        <w:rPr>
          <w:rFonts w:ascii="Times New Roman" w:hAnsi="Times New Roman" w:cs="Times New Roman"/>
          <w:bCs/>
          <w:sz w:val="28"/>
          <w:szCs w:val="28"/>
        </w:rPr>
      </w:pPr>
      <w:r>
        <w:rPr>
          <w:rFonts w:ascii="Times New Roman" w:hAnsi="Times New Roman" w:cs="Times New Roman"/>
          <w:bCs/>
          <w:sz w:val="28"/>
          <w:szCs w:val="28"/>
        </w:rPr>
        <w:t>село  Покровское.</w:t>
      </w:r>
    </w:p>
    <w:p w:rsidR="00A70D62" w:rsidRPr="00FE3A26" w:rsidRDefault="00A70D62" w:rsidP="00A70D62">
      <w:pPr>
        <w:pStyle w:val="p18"/>
        <w:shd w:val="clear" w:color="auto" w:fill="FFFFFF"/>
        <w:spacing w:after="199" w:afterAutospacing="0"/>
        <w:jc w:val="center"/>
        <w:rPr>
          <w:color w:val="000000"/>
        </w:rPr>
      </w:pPr>
      <w:r w:rsidRPr="00FE3A26">
        <w:rPr>
          <w:rStyle w:val="s2"/>
          <w:b/>
          <w:bCs/>
          <w:color w:val="000000"/>
        </w:rPr>
        <w:lastRenderedPageBreak/>
        <w:t>Раздел I. ПОЯСНИТЕЛЬНАЯ ЗАПИСКА.</w:t>
      </w:r>
    </w:p>
    <w:p w:rsidR="00A70D62" w:rsidRPr="00FE3A26" w:rsidRDefault="00A70D62" w:rsidP="00A70D62">
      <w:pPr>
        <w:pStyle w:val="p18"/>
        <w:shd w:val="clear" w:color="auto" w:fill="FFFFFF"/>
        <w:spacing w:after="199" w:afterAutospacing="0"/>
        <w:jc w:val="center"/>
        <w:rPr>
          <w:color w:val="000000"/>
        </w:rPr>
      </w:pPr>
      <w:r w:rsidRPr="00FE3A26">
        <w:rPr>
          <w:rStyle w:val="s2"/>
          <w:b/>
          <w:bCs/>
          <w:color w:val="000000"/>
        </w:rPr>
        <w:t>НОРМАТИВНАЯ ЧАСТЬ.</w:t>
      </w:r>
    </w:p>
    <w:p w:rsidR="00A70D62" w:rsidRPr="0033390C" w:rsidRDefault="00A70D62" w:rsidP="00A70D62">
      <w:pPr>
        <w:spacing w:line="240" w:lineRule="atLeast"/>
        <w:contextualSpacing/>
        <w:rPr>
          <w:rFonts w:ascii="Times New Roman" w:hAnsi="Times New Roman" w:cs="Times New Roman"/>
          <w:b/>
          <w:bCs/>
          <w:color w:val="000000"/>
          <w:sz w:val="20"/>
          <w:szCs w:val="20"/>
          <w:u w:val="single"/>
          <w:shd w:val="clear" w:color="auto" w:fill="FFFFFF"/>
        </w:rPr>
      </w:pPr>
      <w:r w:rsidRPr="0033390C">
        <w:rPr>
          <w:rFonts w:ascii="Times New Roman" w:hAnsi="Times New Roman" w:cs="Times New Roman"/>
          <w:b/>
          <w:bCs/>
          <w:color w:val="000000"/>
          <w:sz w:val="20"/>
          <w:szCs w:val="20"/>
          <w:u w:val="single"/>
          <w:shd w:val="clear" w:color="auto" w:fill="FFFFFF"/>
        </w:rPr>
        <w:t>Рабочая программа разработана на основе.</w:t>
      </w:r>
    </w:p>
    <w:p w:rsidR="00A70D62" w:rsidRPr="0033390C" w:rsidRDefault="00A70D62" w:rsidP="00A70D62">
      <w:pPr>
        <w:numPr>
          <w:ilvl w:val="0"/>
          <w:numId w:val="28"/>
        </w:numPr>
        <w:spacing w:line="240" w:lineRule="atLeast"/>
        <w:contextualSpacing/>
        <w:jc w:val="both"/>
        <w:rPr>
          <w:rFonts w:ascii="Times New Roman" w:hAnsi="Times New Roman" w:cs="Times New Roman"/>
          <w:sz w:val="20"/>
          <w:szCs w:val="20"/>
        </w:rPr>
      </w:pPr>
      <w:r w:rsidRPr="0033390C">
        <w:rPr>
          <w:rFonts w:ascii="Times New Roman" w:eastAsia="Calibri" w:hAnsi="Times New Roman" w:cs="Times New Roman"/>
          <w:bCs/>
          <w:sz w:val="20"/>
          <w:szCs w:val="20"/>
        </w:rPr>
        <w:t xml:space="preserve">Федеральный закон от 29 декабря 2012 года N 273-ФЗ </w:t>
      </w:r>
      <w:r w:rsidRPr="0033390C">
        <w:rPr>
          <w:rFonts w:ascii="Times New Roman" w:eastAsia="Calibri" w:hAnsi="Times New Roman" w:cs="Times New Roman"/>
          <w:bCs/>
          <w:sz w:val="20"/>
          <w:szCs w:val="20"/>
        </w:rPr>
        <w:br/>
        <w:t>«Об образовании в Российской Федерации»;</w:t>
      </w:r>
    </w:p>
    <w:p w:rsidR="00A70D62" w:rsidRPr="0033390C" w:rsidRDefault="00A70D62" w:rsidP="00A70D62">
      <w:pPr>
        <w:numPr>
          <w:ilvl w:val="0"/>
          <w:numId w:val="28"/>
        </w:numPr>
        <w:spacing w:line="240" w:lineRule="atLeast"/>
        <w:contextualSpacing/>
        <w:jc w:val="both"/>
        <w:rPr>
          <w:rFonts w:ascii="Times New Roman" w:hAnsi="Times New Roman" w:cs="Times New Roman"/>
          <w:sz w:val="20"/>
          <w:szCs w:val="20"/>
        </w:rPr>
      </w:pPr>
      <w:r w:rsidRPr="0033390C">
        <w:rPr>
          <w:rFonts w:ascii="Times New Roman" w:eastAsia="Calibri" w:hAnsi="Times New Roman" w:cs="Times New Roman"/>
          <w:sz w:val="20"/>
          <w:szCs w:val="20"/>
        </w:rPr>
        <w:t xml:space="preserve">Приказа Министерства образования и науки РФ от 17.12.2010 </w:t>
      </w:r>
      <w:r w:rsidRPr="0033390C">
        <w:rPr>
          <w:rFonts w:ascii="Times New Roman" w:eastAsia="Calibri" w:hAnsi="Times New Roman" w:cs="Times New Roman"/>
          <w:bCs/>
          <w:sz w:val="20"/>
          <w:szCs w:val="20"/>
        </w:rPr>
        <w:t>года № 1897</w:t>
      </w:r>
      <w:r w:rsidRPr="0033390C">
        <w:rPr>
          <w:rFonts w:ascii="Times New Roman" w:eastAsia="Calibri" w:hAnsi="Times New Roman" w:cs="Times New Roman"/>
          <w:sz w:val="20"/>
          <w:szCs w:val="20"/>
        </w:rPr>
        <w:t xml:space="preserve">. </w:t>
      </w:r>
      <w:r w:rsidRPr="0033390C">
        <w:rPr>
          <w:rFonts w:ascii="Times New Roman" w:eastAsia="Calibri" w:hAnsi="Times New Roman" w:cs="Times New Roman"/>
          <w:bCs/>
          <w:sz w:val="20"/>
          <w:szCs w:val="20"/>
        </w:rPr>
        <w:t>«Об утверждении федерального государственного образовательного стандарта основного общего образования»</w:t>
      </w:r>
      <w:r w:rsidRPr="0033390C">
        <w:rPr>
          <w:rFonts w:ascii="Times New Roman" w:hAnsi="Times New Roman" w:cs="Times New Roman"/>
          <w:sz w:val="20"/>
          <w:szCs w:val="20"/>
        </w:rPr>
        <w:t>;</w:t>
      </w:r>
    </w:p>
    <w:p w:rsidR="00A70D62" w:rsidRPr="0033390C" w:rsidRDefault="00A70D62" w:rsidP="00A70D62">
      <w:pPr>
        <w:numPr>
          <w:ilvl w:val="0"/>
          <w:numId w:val="28"/>
        </w:numPr>
        <w:spacing w:line="240" w:lineRule="atLeast"/>
        <w:contextualSpacing/>
        <w:jc w:val="both"/>
        <w:rPr>
          <w:rFonts w:ascii="Times New Roman" w:hAnsi="Times New Roman" w:cs="Times New Roman"/>
          <w:sz w:val="20"/>
          <w:szCs w:val="20"/>
        </w:rPr>
      </w:pPr>
      <w:r w:rsidRPr="0033390C">
        <w:rPr>
          <w:rFonts w:ascii="Times New Roman" w:hAnsi="Times New Roman" w:cs="Times New Roman"/>
          <w:sz w:val="20"/>
          <w:szCs w:val="20"/>
        </w:rPr>
        <w:t xml:space="preserve">Приказа Министерства образования и науки Российской Федерации от 29 июня 2017  года №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w:t>
      </w:r>
    </w:p>
    <w:p w:rsidR="00A70D62" w:rsidRPr="0033390C" w:rsidRDefault="00A70D62" w:rsidP="00A70D62">
      <w:pPr>
        <w:numPr>
          <w:ilvl w:val="0"/>
          <w:numId w:val="28"/>
        </w:numPr>
        <w:spacing w:line="240" w:lineRule="atLeast"/>
        <w:contextualSpacing/>
        <w:jc w:val="both"/>
        <w:rPr>
          <w:rFonts w:ascii="Times New Roman" w:hAnsi="Times New Roman" w:cs="Times New Roman"/>
          <w:sz w:val="20"/>
          <w:szCs w:val="20"/>
        </w:rPr>
      </w:pPr>
      <w:r w:rsidRPr="0033390C">
        <w:rPr>
          <w:rFonts w:ascii="Times New Roman" w:hAnsi="Times New Roman" w:cs="Times New Roman"/>
          <w:sz w:val="20"/>
          <w:szCs w:val="20"/>
        </w:rPr>
        <w:t>Федерального перечня учебников, утверждённым приказом Министерства образования и науки Российской Федерации от 28 декабря 2018 года № 345 на 2019-2020 учебный год.</w:t>
      </w:r>
    </w:p>
    <w:p w:rsidR="00A70D62" w:rsidRPr="0033390C" w:rsidRDefault="00A70D62" w:rsidP="00A70D62">
      <w:pPr>
        <w:numPr>
          <w:ilvl w:val="0"/>
          <w:numId w:val="28"/>
        </w:numPr>
        <w:spacing w:line="240" w:lineRule="atLeast"/>
        <w:contextualSpacing/>
        <w:jc w:val="both"/>
        <w:rPr>
          <w:rFonts w:ascii="Times New Roman" w:hAnsi="Times New Roman" w:cs="Times New Roman"/>
          <w:sz w:val="20"/>
          <w:szCs w:val="20"/>
        </w:rPr>
      </w:pPr>
      <w:r w:rsidRPr="0033390C">
        <w:rPr>
          <w:rFonts w:ascii="Times New Roman" w:hAnsi="Times New Roman" w:cs="Times New Roman"/>
          <w:sz w:val="20"/>
          <w:szCs w:val="20"/>
        </w:rPr>
        <w:t>Основной образовательной программы основного общего образования МКОУ СОШ № 10.</w:t>
      </w:r>
    </w:p>
    <w:p w:rsidR="00A70D62" w:rsidRPr="0033390C" w:rsidRDefault="00A70D62" w:rsidP="00A70D62">
      <w:pPr>
        <w:numPr>
          <w:ilvl w:val="0"/>
          <w:numId w:val="28"/>
        </w:numPr>
        <w:spacing w:line="240" w:lineRule="atLeast"/>
        <w:contextualSpacing/>
        <w:jc w:val="both"/>
        <w:rPr>
          <w:rFonts w:ascii="Times New Roman" w:hAnsi="Times New Roman" w:cs="Times New Roman"/>
          <w:sz w:val="20"/>
          <w:szCs w:val="20"/>
        </w:rPr>
      </w:pPr>
      <w:r w:rsidRPr="0033390C">
        <w:rPr>
          <w:rFonts w:ascii="Times New Roman" w:hAnsi="Times New Roman" w:cs="Times New Roman"/>
          <w:sz w:val="20"/>
          <w:szCs w:val="20"/>
        </w:rPr>
        <w:t>Учебного плана МКОУ СОШ № 10 на 2020-2021 учебный год</w:t>
      </w:r>
    </w:p>
    <w:p w:rsidR="00A70D62" w:rsidRPr="0033390C" w:rsidRDefault="00A70D62" w:rsidP="00A70D62">
      <w:pPr>
        <w:pStyle w:val="c1"/>
        <w:numPr>
          <w:ilvl w:val="0"/>
          <w:numId w:val="28"/>
        </w:numPr>
        <w:spacing w:before="0" w:beforeAutospacing="0" w:after="0" w:afterAutospacing="0"/>
        <w:contextualSpacing/>
        <w:jc w:val="both"/>
        <w:rPr>
          <w:rStyle w:val="c18"/>
          <w:color w:val="000000" w:themeColor="text1"/>
          <w:sz w:val="20"/>
          <w:szCs w:val="20"/>
        </w:rPr>
      </w:pPr>
      <w:r w:rsidRPr="0033390C">
        <w:rPr>
          <w:rStyle w:val="c18"/>
          <w:color w:val="000000"/>
          <w:sz w:val="20"/>
          <w:szCs w:val="20"/>
        </w:rPr>
        <w:t xml:space="preserve">Рабочая программа по Обществознанию 10 </w:t>
      </w:r>
      <w:proofErr w:type="spellStart"/>
      <w:r w:rsidRPr="0033390C">
        <w:rPr>
          <w:rStyle w:val="c18"/>
          <w:color w:val="000000"/>
          <w:sz w:val="20"/>
          <w:szCs w:val="20"/>
        </w:rPr>
        <w:t>класс</w:t>
      </w:r>
      <w:proofErr w:type="gramStart"/>
      <w:r w:rsidRPr="0033390C">
        <w:rPr>
          <w:rStyle w:val="c18"/>
          <w:color w:val="000000"/>
          <w:sz w:val="20"/>
          <w:szCs w:val="20"/>
        </w:rPr>
        <w:t>.О</w:t>
      </w:r>
      <w:proofErr w:type="gramEnd"/>
      <w:r w:rsidRPr="0033390C">
        <w:rPr>
          <w:rStyle w:val="c18"/>
          <w:color w:val="000000"/>
          <w:sz w:val="20"/>
          <w:szCs w:val="20"/>
        </w:rPr>
        <w:t>бществознание</w:t>
      </w:r>
      <w:proofErr w:type="spellEnd"/>
      <w:r w:rsidRPr="0033390C">
        <w:rPr>
          <w:rStyle w:val="c18"/>
          <w:color w:val="000000"/>
          <w:sz w:val="20"/>
          <w:szCs w:val="20"/>
        </w:rPr>
        <w:t xml:space="preserve">. Рабочие программы к предметной линии учебников под редакцией Л.Н. Боголюбова. 5-9 классы: пособие для </w:t>
      </w:r>
      <w:r w:rsidRPr="0033390C">
        <w:rPr>
          <w:rStyle w:val="c18"/>
          <w:color w:val="000000" w:themeColor="text1"/>
          <w:sz w:val="20"/>
          <w:szCs w:val="20"/>
        </w:rPr>
        <w:t xml:space="preserve">учителей </w:t>
      </w:r>
      <w:proofErr w:type="spellStart"/>
      <w:r w:rsidRPr="0033390C">
        <w:rPr>
          <w:rStyle w:val="c18"/>
          <w:color w:val="000000" w:themeColor="text1"/>
          <w:sz w:val="20"/>
          <w:szCs w:val="20"/>
        </w:rPr>
        <w:t>общеобразоват</w:t>
      </w:r>
      <w:proofErr w:type="spellEnd"/>
      <w:r w:rsidRPr="0033390C">
        <w:rPr>
          <w:rStyle w:val="c18"/>
          <w:color w:val="000000" w:themeColor="text1"/>
          <w:sz w:val="20"/>
          <w:szCs w:val="20"/>
        </w:rPr>
        <w:t>. Учреждений/ Л.Н. Боголюбов, Н.И. Городецкая, Л.Ф. Иванова и др.-М.: Просвещение, 2011.</w:t>
      </w:r>
    </w:p>
    <w:p w:rsidR="00A70D62" w:rsidRPr="0033390C" w:rsidRDefault="00A70D62" w:rsidP="00A70D62">
      <w:pPr>
        <w:pStyle w:val="c1"/>
        <w:spacing w:before="0" w:beforeAutospacing="0" w:after="0" w:afterAutospacing="0"/>
        <w:ind w:left="360"/>
        <w:contextualSpacing/>
        <w:jc w:val="both"/>
        <w:rPr>
          <w:rStyle w:val="c18"/>
          <w:color w:val="000000" w:themeColor="text1"/>
          <w:sz w:val="20"/>
          <w:szCs w:val="20"/>
        </w:rPr>
      </w:pPr>
    </w:p>
    <w:p w:rsidR="00A70D62" w:rsidRPr="0033390C" w:rsidRDefault="00A70D62" w:rsidP="00A70D62">
      <w:pPr>
        <w:contextualSpacing/>
        <w:rPr>
          <w:rFonts w:ascii="Times New Roman" w:eastAsia="Times New Roman" w:hAnsi="Times New Roman" w:cs="Times New Roman"/>
          <w:color w:val="000000" w:themeColor="text1"/>
          <w:sz w:val="20"/>
          <w:szCs w:val="20"/>
          <w:lang w:eastAsia="ru-RU"/>
        </w:rPr>
      </w:pPr>
      <w:proofErr w:type="gramStart"/>
      <w:r w:rsidRPr="0033390C">
        <w:rPr>
          <w:rFonts w:ascii="Times New Roman" w:eastAsia="Times New Roman" w:hAnsi="Times New Roman" w:cs="Times New Roman"/>
          <w:color w:val="000000" w:themeColor="text1"/>
          <w:sz w:val="20"/>
          <w:szCs w:val="20"/>
          <w:lang w:eastAsia="ru-RU"/>
        </w:rPr>
        <w:t>Рабочая программа по обществознанию для 10 класса разработана на основе ФГОС ООО, примерных программ основного общего образования по обществознанию (5 – 9 классы.</w:t>
      </w:r>
      <w:proofErr w:type="gramEnd"/>
      <w:r w:rsidRPr="0033390C">
        <w:rPr>
          <w:rFonts w:ascii="Times New Roman" w:eastAsia="Times New Roman" w:hAnsi="Times New Roman" w:cs="Times New Roman"/>
          <w:color w:val="000000" w:themeColor="text1"/>
          <w:sz w:val="20"/>
          <w:szCs w:val="20"/>
          <w:lang w:eastAsia="ru-RU"/>
        </w:rPr>
        <w:t xml:space="preserve"> – М.: Просвещение, 2016 г.), авторской программы «Обществознание» (Боголюбов Л.Н., А.Ю. </w:t>
      </w:r>
      <w:proofErr w:type="spellStart"/>
      <w:r w:rsidRPr="0033390C">
        <w:rPr>
          <w:rFonts w:ascii="Times New Roman" w:eastAsia="Times New Roman" w:hAnsi="Times New Roman" w:cs="Times New Roman"/>
          <w:color w:val="000000" w:themeColor="text1"/>
          <w:sz w:val="20"/>
          <w:szCs w:val="20"/>
          <w:lang w:eastAsia="ru-RU"/>
        </w:rPr>
        <w:t>Лазебникова</w:t>
      </w:r>
      <w:proofErr w:type="spellEnd"/>
      <w:r w:rsidRPr="0033390C">
        <w:rPr>
          <w:rFonts w:ascii="Times New Roman" w:eastAsia="Times New Roman" w:hAnsi="Times New Roman" w:cs="Times New Roman"/>
          <w:color w:val="000000" w:themeColor="text1"/>
          <w:sz w:val="20"/>
          <w:szCs w:val="20"/>
          <w:lang w:eastAsia="ru-RU"/>
        </w:rPr>
        <w:t xml:space="preserve"> и др. Обществознание. 10 класс: учеб</w:t>
      </w:r>
      <w:proofErr w:type="gramStart"/>
      <w:r w:rsidRPr="0033390C">
        <w:rPr>
          <w:rFonts w:ascii="Times New Roman" w:eastAsia="Times New Roman" w:hAnsi="Times New Roman" w:cs="Times New Roman"/>
          <w:color w:val="000000" w:themeColor="text1"/>
          <w:sz w:val="20"/>
          <w:szCs w:val="20"/>
          <w:lang w:eastAsia="ru-RU"/>
        </w:rPr>
        <w:t>.</w:t>
      </w:r>
      <w:proofErr w:type="gramEnd"/>
      <w:r w:rsidRPr="0033390C">
        <w:rPr>
          <w:rFonts w:ascii="Times New Roman" w:eastAsia="Times New Roman" w:hAnsi="Times New Roman" w:cs="Times New Roman"/>
          <w:color w:val="000000" w:themeColor="text1"/>
          <w:sz w:val="20"/>
          <w:szCs w:val="20"/>
          <w:lang w:eastAsia="ru-RU"/>
        </w:rPr>
        <w:t xml:space="preserve"> </w:t>
      </w:r>
      <w:proofErr w:type="gramStart"/>
      <w:r w:rsidRPr="0033390C">
        <w:rPr>
          <w:rFonts w:ascii="Times New Roman" w:eastAsia="Times New Roman" w:hAnsi="Times New Roman" w:cs="Times New Roman"/>
          <w:color w:val="000000" w:themeColor="text1"/>
          <w:sz w:val="20"/>
          <w:szCs w:val="20"/>
          <w:lang w:eastAsia="ru-RU"/>
        </w:rPr>
        <w:t>д</w:t>
      </w:r>
      <w:proofErr w:type="gramEnd"/>
      <w:r w:rsidRPr="0033390C">
        <w:rPr>
          <w:rFonts w:ascii="Times New Roman" w:eastAsia="Times New Roman" w:hAnsi="Times New Roman" w:cs="Times New Roman"/>
          <w:color w:val="000000" w:themeColor="text1"/>
          <w:sz w:val="20"/>
          <w:szCs w:val="20"/>
          <w:lang w:eastAsia="ru-RU"/>
        </w:rPr>
        <w:t>ля общеобразовательных организаций.  Базовый уровень (Боголюбов Л.Н. и др.); под</w:t>
      </w:r>
      <w:proofErr w:type="gramStart"/>
      <w:r w:rsidRPr="0033390C">
        <w:rPr>
          <w:rFonts w:ascii="Times New Roman" w:eastAsia="Times New Roman" w:hAnsi="Times New Roman" w:cs="Times New Roman"/>
          <w:color w:val="000000" w:themeColor="text1"/>
          <w:sz w:val="20"/>
          <w:szCs w:val="20"/>
          <w:lang w:eastAsia="ru-RU"/>
        </w:rPr>
        <w:t>.</w:t>
      </w:r>
      <w:proofErr w:type="gramEnd"/>
      <w:r w:rsidRPr="0033390C">
        <w:rPr>
          <w:rFonts w:ascii="Times New Roman" w:eastAsia="Times New Roman" w:hAnsi="Times New Roman" w:cs="Times New Roman"/>
          <w:color w:val="000000" w:themeColor="text1"/>
          <w:sz w:val="20"/>
          <w:szCs w:val="20"/>
          <w:lang w:eastAsia="ru-RU"/>
        </w:rPr>
        <w:t xml:space="preserve"> </w:t>
      </w:r>
      <w:proofErr w:type="gramStart"/>
      <w:r w:rsidRPr="0033390C">
        <w:rPr>
          <w:rFonts w:ascii="Times New Roman" w:eastAsia="Times New Roman" w:hAnsi="Times New Roman" w:cs="Times New Roman"/>
          <w:color w:val="000000" w:themeColor="text1"/>
          <w:sz w:val="20"/>
          <w:szCs w:val="20"/>
          <w:lang w:eastAsia="ru-RU"/>
        </w:rPr>
        <w:t>р</w:t>
      </w:r>
      <w:proofErr w:type="gramEnd"/>
      <w:r w:rsidRPr="0033390C">
        <w:rPr>
          <w:rFonts w:ascii="Times New Roman" w:eastAsia="Times New Roman" w:hAnsi="Times New Roman" w:cs="Times New Roman"/>
          <w:color w:val="000000" w:themeColor="text1"/>
          <w:sz w:val="20"/>
          <w:szCs w:val="20"/>
          <w:lang w:eastAsia="ru-RU"/>
        </w:rPr>
        <w:t xml:space="preserve">ед. Боголюбова Л. Н.         М.: Просвещение, 2020.). </w:t>
      </w:r>
    </w:p>
    <w:p w:rsidR="00A70D62" w:rsidRPr="0033390C" w:rsidRDefault="00A70D62" w:rsidP="00A70D62">
      <w:pPr>
        <w:contextualSpacing/>
        <w:rPr>
          <w:rFonts w:ascii="Times New Roman" w:eastAsia="Times New Roman" w:hAnsi="Times New Roman" w:cs="Times New Roman"/>
          <w:color w:val="000000" w:themeColor="text1"/>
          <w:sz w:val="20"/>
          <w:szCs w:val="20"/>
          <w:lang w:eastAsia="ru-RU"/>
        </w:rPr>
      </w:pPr>
    </w:p>
    <w:p w:rsidR="00A70D62" w:rsidRPr="0033390C" w:rsidRDefault="00A70D62" w:rsidP="00A70D62">
      <w:pPr>
        <w:contextualSpacing/>
        <w:rPr>
          <w:rFonts w:ascii="Times New Roman" w:hAnsi="Times New Roman" w:cs="Times New Roman"/>
          <w:b/>
          <w:color w:val="000000" w:themeColor="text1"/>
          <w:sz w:val="20"/>
          <w:szCs w:val="20"/>
          <w:u w:val="single"/>
        </w:rPr>
      </w:pPr>
      <w:r w:rsidRPr="0033390C">
        <w:rPr>
          <w:rFonts w:ascii="Times New Roman" w:hAnsi="Times New Roman" w:cs="Times New Roman"/>
          <w:b/>
          <w:color w:val="000000" w:themeColor="text1"/>
          <w:sz w:val="20"/>
          <w:szCs w:val="20"/>
          <w:u w:val="single"/>
        </w:rPr>
        <w:t>Используемый учебник </w:t>
      </w:r>
    </w:p>
    <w:p w:rsidR="00A70D62" w:rsidRPr="0033390C" w:rsidRDefault="00A70D62" w:rsidP="00A70D62">
      <w:pPr>
        <w:contextualSpacing/>
        <w:rPr>
          <w:rStyle w:val="s4"/>
          <w:rFonts w:ascii="Times New Roman" w:hAnsi="Times New Roman" w:cs="Times New Roman"/>
          <w:sz w:val="20"/>
          <w:szCs w:val="20"/>
        </w:rPr>
      </w:pPr>
      <w:r w:rsidRPr="0033390C">
        <w:rPr>
          <w:rFonts w:ascii="Times New Roman" w:hAnsi="Times New Roman" w:cs="Times New Roman"/>
          <w:sz w:val="20"/>
          <w:szCs w:val="20"/>
        </w:rPr>
        <w:t xml:space="preserve"> «Обществознание» для 10 класса под ред. Боголюбова Л.Г., </w:t>
      </w:r>
      <w:proofErr w:type="spellStart"/>
      <w:r w:rsidRPr="0033390C">
        <w:rPr>
          <w:rFonts w:ascii="Times New Roman" w:hAnsi="Times New Roman" w:cs="Times New Roman"/>
          <w:sz w:val="20"/>
          <w:szCs w:val="20"/>
        </w:rPr>
        <w:t>Лазебникова</w:t>
      </w:r>
      <w:proofErr w:type="spellEnd"/>
      <w:r w:rsidRPr="0033390C">
        <w:rPr>
          <w:rFonts w:ascii="Times New Roman" w:hAnsi="Times New Roman" w:cs="Times New Roman"/>
          <w:sz w:val="20"/>
          <w:szCs w:val="20"/>
        </w:rPr>
        <w:t xml:space="preserve"> А.Ю../ Москва: Просвещение, 2020 год. </w:t>
      </w:r>
    </w:p>
    <w:p w:rsidR="00A70D62" w:rsidRPr="0033390C" w:rsidRDefault="00A70D62" w:rsidP="00A70D62">
      <w:pPr>
        <w:contextualSpacing/>
        <w:rPr>
          <w:rFonts w:ascii="Times New Roman" w:hAnsi="Times New Roman" w:cs="Times New Roman"/>
          <w:b/>
          <w:sz w:val="20"/>
          <w:szCs w:val="20"/>
          <w:u w:val="single"/>
        </w:rPr>
      </w:pPr>
      <w:r w:rsidRPr="0033390C">
        <w:rPr>
          <w:rFonts w:ascii="Times New Roman" w:hAnsi="Times New Roman" w:cs="Times New Roman"/>
          <w:b/>
          <w:sz w:val="20"/>
          <w:szCs w:val="20"/>
          <w:u w:val="single"/>
        </w:rPr>
        <w:t>Место предмета «Обществознание» в базисном учебном плане</w:t>
      </w:r>
    </w:p>
    <w:p w:rsidR="0098754F" w:rsidRPr="0033390C" w:rsidRDefault="00A70D62" w:rsidP="00EE0C5F">
      <w:pPr>
        <w:contextualSpacing/>
        <w:rPr>
          <w:rFonts w:ascii="Times New Roman" w:eastAsia="Calibri" w:hAnsi="Times New Roman" w:cs="Times New Roman"/>
          <w:sz w:val="20"/>
          <w:szCs w:val="20"/>
        </w:rPr>
      </w:pPr>
      <w:r w:rsidRPr="0033390C">
        <w:rPr>
          <w:rFonts w:ascii="Times New Roman" w:hAnsi="Times New Roman" w:cs="Times New Roman"/>
          <w:sz w:val="20"/>
          <w:szCs w:val="20"/>
        </w:rPr>
        <w:t xml:space="preserve">Программа составлена на 70  часов, 2 часа в неделю, рассчитана на 1 год обучения и является программой базового уровня обучения. </w:t>
      </w:r>
      <w:r w:rsidRPr="0033390C">
        <w:rPr>
          <w:rFonts w:ascii="Times New Roman" w:hAnsi="Times New Roman" w:cs="Times New Roman"/>
          <w:color w:val="000000"/>
          <w:sz w:val="20"/>
          <w:szCs w:val="20"/>
          <w:shd w:val="clear" w:color="auto" w:fill="FFFFFF"/>
        </w:rPr>
        <w:t>Региональный компонент интегрирован в программу в количестве 8 часов.</w:t>
      </w:r>
    </w:p>
    <w:p w:rsidR="0098754F" w:rsidRPr="0033390C" w:rsidRDefault="0098754F" w:rsidP="0098754F">
      <w:pPr>
        <w:pStyle w:val="a6"/>
        <w:spacing w:before="0" w:beforeAutospacing="0" w:after="150" w:afterAutospacing="0"/>
        <w:jc w:val="center"/>
        <w:rPr>
          <w:b/>
          <w:bCs/>
          <w:color w:val="000000"/>
          <w:sz w:val="20"/>
          <w:szCs w:val="20"/>
          <w:shd w:val="clear" w:color="auto" w:fill="FFFFFF"/>
        </w:rPr>
      </w:pPr>
      <w:r w:rsidRPr="0033390C">
        <w:rPr>
          <w:b/>
          <w:bCs/>
          <w:color w:val="000000"/>
          <w:sz w:val="20"/>
          <w:szCs w:val="20"/>
          <w:shd w:val="clear" w:color="auto" w:fill="FFFFFF"/>
        </w:rPr>
        <w:t>Согласно государственному образовательному стандарту, изучение предмета</w:t>
      </w:r>
    </w:p>
    <w:p w:rsidR="0098754F" w:rsidRPr="0033390C" w:rsidRDefault="0098754F" w:rsidP="0098754F">
      <w:pPr>
        <w:pStyle w:val="a6"/>
        <w:spacing w:before="0" w:beforeAutospacing="0" w:after="150" w:afterAutospacing="0"/>
        <w:jc w:val="center"/>
        <w:rPr>
          <w:b/>
          <w:bCs/>
          <w:color w:val="000000"/>
          <w:sz w:val="20"/>
          <w:szCs w:val="20"/>
          <w:shd w:val="clear" w:color="auto" w:fill="FFFFFF"/>
        </w:rPr>
      </w:pPr>
      <w:r w:rsidRPr="0033390C">
        <w:rPr>
          <w:b/>
          <w:bCs/>
          <w:color w:val="000000"/>
          <w:sz w:val="20"/>
          <w:szCs w:val="20"/>
          <w:shd w:val="clear" w:color="auto" w:fill="FFFFFF"/>
        </w:rPr>
        <w:t xml:space="preserve"> «Обществознание» направлено на достижение следующих целей:</w:t>
      </w:r>
    </w:p>
    <w:p w:rsidR="009E061A" w:rsidRPr="0033390C" w:rsidRDefault="009E061A" w:rsidP="0098754F">
      <w:pPr>
        <w:shd w:val="clear" w:color="auto" w:fill="FFFFFF"/>
        <w:spacing w:after="0" w:line="240" w:lineRule="auto"/>
        <w:rPr>
          <w:rFonts w:ascii="Calibri" w:eastAsia="Times New Roman" w:hAnsi="Calibri" w:cs="Calibri"/>
          <w:color w:val="FF0000"/>
          <w:sz w:val="20"/>
          <w:szCs w:val="20"/>
          <w:lang w:eastAsia="ru-RU"/>
        </w:rPr>
      </w:pPr>
      <w:r w:rsidRPr="0033390C">
        <w:rPr>
          <w:rFonts w:ascii="Times New Roman" w:eastAsia="Times New Roman" w:hAnsi="Times New Roman" w:cs="Times New Roman"/>
          <w:b/>
          <w:bCs/>
          <w:color w:val="FF0000"/>
          <w:sz w:val="20"/>
          <w:szCs w:val="20"/>
          <w:lang w:eastAsia="ru-RU"/>
        </w:rPr>
        <w:t>     </w:t>
      </w:r>
      <w:r w:rsidRPr="0033390C">
        <w:rPr>
          <w:rFonts w:ascii="Times New Roman" w:eastAsia="Times New Roman" w:hAnsi="Times New Roman" w:cs="Times New Roman"/>
          <w:color w:val="000000"/>
          <w:sz w:val="20"/>
          <w:szCs w:val="20"/>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33390C">
        <w:rPr>
          <w:rFonts w:ascii="Times New Roman" w:eastAsia="Times New Roman" w:hAnsi="Times New Roman" w:cs="Times New Roman"/>
          <w:b/>
          <w:bCs/>
          <w:color w:val="000000"/>
          <w:sz w:val="20"/>
          <w:szCs w:val="20"/>
          <w:lang w:eastAsia="ru-RU"/>
        </w:rPr>
        <w:t>Цель рабочей программы: </w:t>
      </w:r>
      <w:r w:rsidRPr="0033390C">
        <w:rPr>
          <w:rFonts w:ascii="Times New Roman" w:eastAsia="Times New Roman" w:hAnsi="Times New Roman" w:cs="Times New Roman"/>
          <w:color w:val="000000"/>
          <w:sz w:val="20"/>
          <w:szCs w:val="20"/>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33390C">
        <w:rPr>
          <w:rFonts w:ascii="Times New Roman" w:eastAsia="Times New Roman" w:hAnsi="Times New Roman" w:cs="Times New Roman"/>
          <w:color w:val="000000"/>
          <w:sz w:val="20"/>
          <w:szCs w:val="20"/>
          <w:lang w:eastAsia="ru-RU"/>
        </w:rPr>
        <w:t xml:space="preserve"> выпускникам осуществлять типичные социальные роли в современном мире.</w:t>
      </w:r>
    </w:p>
    <w:p w:rsidR="009E061A" w:rsidRPr="0033390C"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33390C">
        <w:rPr>
          <w:rFonts w:ascii="Times New Roman" w:eastAsia="Times New Roman" w:hAnsi="Times New Roman" w:cs="Times New Roman"/>
          <w:b/>
          <w:bCs/>
          <w:color w:val="000000"/>
          <w:sz w:val="20"/>
          <w:szCs w:val="20"/>
          <w:lang w:eastAsia="ru-RU"/>
        </w:rPr>
        <w:t>Изучение обществознания (включая экономику и право) в старшей школе на базовом уровне</w:t>
      </w:r>
      <w:r w:rsidRPr="0033390C">
        <w:rPr>
          <w:rFonts w:ascii="Times New Roman" w:eastAsia="Times New Roman" w:hAnsi="Times New Roman" w:cs="Times New Roman"/>
          <w:color w:val="000000"/>
          <w:sz w:val="20"/>
          <w:szCs w:val="20"/>
          <w:lang w:eastAsia="ru-RU"/>
        </w:rPr>
        <w:t> направлено на достижение следующих </w:t>
      </w:r>
      <w:r w:rsidRPr="0033390C">
        <w:rPr>
          <w:rFonts w:ascii="Times New Roman" w:eastAsia="Times New Roman" w:hAnsi="Times New Roman" w:cs="Times New Roman"/>
          <w:b/>
          <w:bCs/>
          <w:color w:val="000000"/>
          <w:sz w:val="20"/>
          <w:szCs w:val="20"/>
          <w:lang w:eastAsia="ru-RU"/>
        </w:rPr>
        <w:t>целей</w:t>
      </w:r>
      <w:r w:rsidRPr="0033390C">
        <w:rPr>
          <w:rFonts w:ascii="Times New Roman" w:eastAsia="Times New Roman" w:hAnsi="Times New Roman" w:cs="Times New Roman"/>
          <w:color w:val="000000"/>
          <w:sz w:val="20"/>
          <w:szCs w:val="20"/>
          <w:lang w:eastAsia="ru-RU"/>
        </w:rPr>
        <w:t>: </w:t>
      </w:r>
    </w:p>
    <w:p w:rsidR="009E061A" w:rsidRPr="0033390C"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33390C">
        <w:rPr>
          <w:rFonts w:ascii="Times New Roman" w:eastAsia="Times New Roman" w:hAnsi="Times New Roman" w:cs="Times New Roman"/>
          <w:color w:val="000000"/>
          <w:sz w:val="20"/>
          <w:szCs w:val="20"/>
          <w:lang w:eastAsia="ru-RU"/>
        </w:rPr>
        <w:t> • </w:t>
      </w:r>
      <w:r w:rsidRPr="0033390C">
        <w:rPr>
          <w:rFonts w:ascii="Times New Roman" w:eastAsia="Times New Roman" w:hAnsi="Times New Roman" w:cs="Times New Roman"/>
          <w:b/>
          <w:bCs/>
          <w:color w:val="000000"/>
          <w:sz w:val="20"/>
          <w:szCs w:val="20"/>
          <w:lang w:eastAsia="ru-RU"/>
        </w:rPr>
        <w:t>развитие</w:t>
      </w:r>
      <w:r w:rsidRPr="0033390C">
        <w:rPr>
          <w:rFonts w:ascii="Times New Roman" w:eastAsia="Times New Roman" w:hAnsi="Times New Roman" w:cs="Times New Roman"/>
          <w:color w:val="000000"/>
          <w:sz w:val="20"/>
          <w:szCs w:val="20"/>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Pr="0033390C"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33390C">
        <w:rPr>
          <w:rFonts w:ascii="Times New Roman" w:eastAsia="Times New Roman" w:hAnsi="Times New Roman" w:cs="Times New Roman"/>
          <w:color w:val="000000"/>
          <w:sz w:val="20"/>
          <w:szCs w:val="20"/>
          <w:lang w:eastAsia="ru-RU"/>
        </w:rPr>
        <w:t>• </w:t>
      </w:r>
      <w:r w:rsidRPr="0033390C">
        <w:rPr>
          <w:rFonts w:ascii="Times New Roman" w:eastAsia="Times New Roman" w:hAnsi="Times New Roman" w:cs="Times New Roman"/>
          <w:b/>
          <w:bCs/>
          <w:color w:val="000000"/>
          <w:sz w:val="20"/>
          <w:szCs w:val="20"/>
          <w:lang w:eastAsia="ru-RU"/>
        </w:rPr>
        <w:t>воспитание</w:t>
      </w:r>
      <w:r w:rsidRPr="0033390C">
        <w:rPr>
          <w:rFonts w:ascii="Times New Roman" w:eastAsia="Times New Roman" w:hAnsi="Times New Roman" w:cs="Times New Roman"/>
          <w:color w:val="000000"/>
          <w:sz w:val="20"/>
          <w:szCs w:val="20"/>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Pr="0033390C"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33390C">
        <w:rPr>
          <w:rFonts w:ascii="Times New Roman" w:eastAsia="Times New Roman" w:hAnsi="Times New Roman" w:cs="Times New Roman"/>
          <w:color w:val="000000"/>
          <w:sz w:val="20"/>
          <w:szCs w:val="20"/>
          <w:lang w:eastAsia="ru-RU"/>
        </w:rPr>
        <w:t>• </w:t>
      </w:r>
      <w:r w:rsidRPr="0033390C">
        <w:rPr>
          <w:rFonts w:ascii="Times New Roman" w:eastAsia="Times New Roman" w:hAnsi="Times New Roman" w:cs="Times New Roman"/>
          <w:b/>
          <w:bCs/>
          <w:color w:val="000000"/>
          <w:sz w:val="20"/>
          <w:szCs w:val="20"/>
          <w:lang w:eastAsia="ru-RU"/>
        </w:rPr>
        <w:t>освоение системы знаний</w:t>
      </w:r>
      <w:r w:rsidRPr="0033390C">
        <w:rPr>
          <w:rFonts w:ascii="Times New Roman" w:eastAsia="Times New Roman" w:hAnsi="Times New Roman" w:cs="Times New Roman"/>
          <w:color w:val="000000"/>
          <w:sz w:val="20"/>
          <w:szCs w:val="20"/>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Pr="0033390C"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33390C">
        <w:rPr>
          <w:rFonts w:ascii="Times New Roman" w:eastAsia="Times New Roman" w:hAnsi="Times New Roman" w:cs="Times New Roman"/>
          <w:color w:val="000000"/>
          <w:sz w:val="20"/>
          <w:szCs w:val="20"/>
          <w:lang w:eastAsia="ru-RU"/>
        </w:rPr>
        <w:t>• </w:t>
      </w:r>
      <w:r w:rsidRPr="0033390C">
        <w:rPr>
          <w:rFonts w:ascii="Times New Roman" w:eastAsia="Times New Roman" w:hAnsi="Times New Roman" w:cs="Times New Roman"/>
          <w:b/>
          <w:bCs/>
          <w:color w:val="000000"/>
          <w:sz w:val="20"/>
          <w:szCs w:val="20"/>
          <w:lang w:eastAsia="ru-RU"/>
        </w:rPr>
        <w:t>овладение умениями </w:t>
      </w:r>
      <w:r w:rsidRPr="0033390C">
        <w:rPr>
          <w:rFonts w:ascii="Times New Roman" w:eastAsia="Times New Roman" w:hAnsi="Times New Roman" w:cs="Times New Roman"/>
          <w:color w:val="000000"/>
          <w:sz w:val="20"/>
          <w:szCs w:val="20"/>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33390C">
        <w:rPr>
          <w:rFonts w:ascii="Times New Roman" w:eastAsia="Times New Roman" w:hAnsi="Times New Roman" w:cs="Times New Roman"/>
          <w:color w:val="000000"/>
          <w:sz w:val="20"/>
          <w:szCs w:val="20"/>
          <w:lang w:eastAsia="ru-RU"/>
        </w:rPr>
        <w:t>• </w:t>
      </w:r>
      <w:r w:rsidRPr="0033390C">
        <w:rPr>
          <w:rFonts w:ascii="Times New Roman" w:eastAsia="Times New Roman" w:hAnsi="Times New Roman" w:cs="Times New Roman"/>
          <w:b/>
          <w:bCs/>
          <w:color w:val="000000"/>
          <w:sz w:val="20"/>
          <w:szCs w:val="20"/>
          <w:lang w:eastAsia="ru-RU"/>
        </w:rPr>
        <w:t>формирование опыта</w:t>
      </w:r>
      <w:r w:rsidRPr="0033390C">
        <w:rPr>
          <w:rFonts w:ascii="Times New Roman" w:eastAsia="Times New Roman" w:hAnsi="Times New Roman" w:cs="Times New Roman"/>
          <w:color w:val="000000"/>
          <w:sz w:val="20"/>
          <w:szCs w:val="20"/>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Достижение поставленных целей предусматривает решение следующих основных задач:</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овладение базовым понятийным аппаратом социальных наук;</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формирование представлений о методах познания социальных явлений и процессов;</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33390C" w:rsidRDefault="009E061A" w:rsidP="009E061A">
      <w:pPr>
        <w:shd w:val="clear" w:color="auto" w:fill="FFFFFF"/>
        <w:spacing w:after="0" w:line="240" w:lineRule="auto"/>
        <w:ind w:firstLine="70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8754F" w:rsidRPr="0033390C" w:rsidRDefault="0098754F" w:rsidP="0098754F">
      <w:pPr>
        <w:pStyle w:val="c41"/>
        <w:shd w:val="clear" w:color="auto" w:fill="FFFFFF"/>
        <w:spacing w:before="0" w:beforeAutospacing="0" w:after="0" w:afterAutospacing="0"/>
        <w:jc w:val="center"/>
        <w:rPr>
          <w:rStyle w:val="c3"/>
          <w:b/>
          <w:bCs/>
          <w:color w:val="000000"/>
          <w:sz w:val="20"/>
          <w:szCs w:val="20"/>
        </w:rPr>
      </w:pPr>
    </w:p>
    <w:p w:rsidR="0098754F" w:rsidRPr="0033390C" w:rsidRDefault="0098754F" w:rsidP="0098754F">
      <w:pPr>
        <w:pStyle w:val="c41"/>
        <w:shd w:val="clear" w:color="auto" w:fill="FFFFFF"/>
        <w:spacing w:before="0" w:beforeAutospacing="0" w:after="0" w:afterAutospacing="0"/>
        <w:jc w:val="center"/>
        <w:rPr>
          <w:rStyle w:val="c3"/>
          <w:b/>
          <w:bCs/>
          <w:color w:val="000000"/>
          <w:sz w:val="20"/>
          <w:szCs w:val="20"/>
        </w:rPr>
      </w:pPr>
      <w:r w:rsidRPr="0033390C">
        <w:rPr>
          <w:rStyle w:val="c3"/>
          <w:b/>
          <w:bCs/>
          <w:color w:val="000000"/>
          <w:sz w:val="20"/>
          <w:szCs w:val="20"/>
        </w:rPr>
        <w:t>Общая характеристика предмета.</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8754F" w:rsidRPr="0033390C" w:rsidRDefault="0098754F" w:rsidP="009E061A">
      <w:pPr>
        <w:shd w:val="clear" w:color="auto" w:fill="FFFFFF"/>
        <w:spacing w:after="0" w:line="240" w:lineRule="auto"/>
        <w:ind w:right="58" w:firstLine="850"/>
        <w:jc w:val="both"/>
        <w:rPr>
          <w:rFonts w:ascii="Times New Roman" w:eastAsia="Times New Roman" w:hAnsi="Times New Roman" w:cs="Times New Roman"/>
          <w:b/>
          <w:bCs/>
          <w:color w:val="000000"/>
          <w:sz w:val="20"/>
          <w:szCs w:val="20"/>
          <w:lang w:eastAsia="ru-RU"/>
        </w:rPr>
      </w:pP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b/>
          <w:bCs/>
          <w:color w:val="000000"/>
          <w:sz w:val="20"/>
          <w:szCs w:val="20"/>
          <w:lang w:eastAsia="ru-RU"/>
        </w:rPr>
        <w:t>Общеучебные</w:t>
      </w:r>
      <w:proofErr w:type="spellEnd"/>
      <w:r w:rsidRPr="0033390C">
        <w:rPr>
          <w:rFonts w:ascii="Times New Roman" w:eastAsia="Times New Roman" w:hAnsi="Times New Roman" w:cs="Times New Roman"/>
          <w:b/>
          <w:bCs/>
          <w:color w:val="000000"/>
          <w:sz w:val="20"/>
          <w:szCs w:val="20"/>
          <w:lang w:eastAsia="ru-RU"/>
        </w:rPr>
        <w:t xml:space="preserve"> умения, навыки и способы деятельности: п</w:t>
      </w:r>
      <w:r w:rsidRPr="0033390C">
        <w:rPr>
          <w:rFonts w:ascii="Times New Roman" w:eastAsia="Times New Roman" w:hAnsi="Times New Roman" w:cs="Times New Roman"/>
          <w:color w:val="000000"/>
          <w:sz w:val="20"/>
          <w:szCs w:val="20"/>
          <w:lang w:eastAsia="ru-RU"/>
        </w:rPr>
        <w:t xml:space="preserve">римерная программа предусматривает формирование у учащихся </w:t>
      </w:r>
      <w:proofErr w:type="spellStart"/>
      <w:r w:rsidRPr="0033390C">
        <w:rPr>
          <w:rFonts w:ascii="Times New Roman" w:eastAsia="Times New Roman" w:hAnsi="Times New Roman" w:cs="Times New Roman"/>
          <w:color w:val="000000"/>
          <w:sz w:val="20"/>
          <w:szCs w:val="20"/>
          <w:lang w:eastAsia="ru-RU"/>
        </w:rPr>
        <w:t>общеучебных</w:t>
      </w:r>
      <w:proofErr w:type="spellEnd"/>
      <w:r w:rsidRPr="0033390C">
        <w:rPr>
          <w:rFonts w:ascii="Times New Roman" w:eastAsia="Times New Roman" w:hAnsi="Times New Roman" w:cs="Times New Roman"/>
          <w:color w:val="000000"/>
          <w:sz w:val="20"/>
          <w:szCs w:val="20"/>
          <w:lang w:eastAsia="ru-RU"/>
        </w:rPr>
        <w:t xml:space="preserve"> умений и навыков, универсальных способов деятельности и ключевых компетенций. </w:t>
      </w:r>
      <w:r w:rsidRPr="0033390C">
        <w:rPr>
          <w:rFonts w:ascii="Times New Roman" w:eastAsia="Times New Roman" w:hAnsi="Times New Roman" w:cs="Times New Roman"/>
          <w:i/>
          <w:iCs/>
          <w:color w:val="000000"/>
          <w:sz w:val="20"/>
          <w:szCs w:val="20"/>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объяснение изученных положений на предлагаемых конкретных примерах;</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решение познавательных и практических задач, отражающих типичные социальные ситуации;</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умение обосновывать суждения, давать определения, приводить доказательства (в том числе от противного);</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выбор вида чтения в соответствии с поставленной целью (ознакомительное, просмотровое, поисковое и др.);</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работа с текстами различных стилей, понимание их специфики; адекватное восприятие языка средств массовой информации;</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proofErr w:type="gramStart"/>
      <w:r w:rsidRPr="0033390C">
        <w:rPr>
          <w:rFonts w:ascii="Times New Roman" w:eastAsia="Times New Roman" w:hAnsi="Times New Roman" w:cs="Times New Roman"/>
          <w:color w:val="000000"/>
          <w:sz w:val="20"/>
          <w:szCs w:val="20"/>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33390C">
        <w:rPr>
          <w:rFonts w:ascii="Times New Roman" w:eastAsia="Times New Roman" w:hAnsi="Times New Roman" w:cs="Times New Roman"/>
          <w:color w:val="000000"/>
          <w:sz w:val="20"/>
          <w:szCs w:val="20"/>
          <w:lang w:eastAsia="ru-RU"/>
        </w:rPr>
        <w:t xml:space="preserve"> </w:t>
      </w:r>
      <w:proofErr w:type="gramStart"/>
      <w:r w:rsidRPr="0033390C">
        <w:rPr>
          <w:rFonts w:ascii="Times New Roman" w:eastAsia="Times New Roman" w:hAnsi="Times New Roman" w:cs="Times New Roman"/>
          <w:color w:val="000000"/>
          <w:sz w:val="20"/>
          <w:szCs w:val="20"/>
          <w:lang w:eastAsia="ru-RU"/>
        </w:rPr>
        <w:t>«Что произойдет, если...»);</w:t>
      </w:r>
      <w:proofErr w:type="gramEnd"/>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формулирование полученных результатов;</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 создание собственных произведений, идеальных моделей социальных объектов, процессов, явлений, в том числе с использованием </w:t>
      </w:r>
      <w:proofErr w:type="spellStart"/>
      <w:r w:rsidRPr="0033390C">
        <w:rPr>
          <w:rFonts w:ascii="Times New Roman" w:eastAsia="Times New Roman" w:hAnsi="Times New Roman" w:cs="Times New Roman"/>
          <w:color w:val="000000"/>
          <w:sz w:val="20"/>
          <w:szCs w:val="20"/>
          <w:lang w:eastAsia="ru-RU"/>
        </w:rPr>
        <w:t>мультимедийных</w:t>
      </w:r>
      <w:proofErr w:type="spellEnd"/>
      <w:r w:rsidRPr="0033390C">
        <w:rPr>
          <w:rFonts w:ascii="Times New Roman" w:eastAsia="Times New Roman" w:hAnsi="Times New Roman" w:cs="Times New Roman"/>
          <w:color w:val="000000"/>
          <w:sz w:val="20"/>
          <w:szCs w:val="20"/>
          <w:lang w:eastAsia="ru-RU"/>
        </w:rPr>
        <w:t xml:space="preserve"> технологий;</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 пользования </w:t>
      </w:r>
      <w:proofErr w:type="spellStart"/>
      <w:r w:rsidRPr="0033390C">
        <w:rPr>
          <w:rFonts w:ascii="Times New Roman" w:eastAsia="Times New Roman" w:hAnsi="Times New Roman" w:cs="Times New Roman"/>
          <w:color w:val="000000"/>
          <w:sz w:val="20"/>
          <w:szCs w:val="20"/>
          <w:lang w:eastAsia="ru-RU"/>
        </w:rPr>
        <w:t>мультимедийными</w:t>
      </w:r>
      <w:proofErr w:type="spellEnd"/>
      <w:r w:rsidRPr="0033390C">
        <w:rPr>
          <w:rFonts w:ascii="Times New Roman" w:eastAsia="Times New Roman" w:hAnsi="Times New Roman" w:cs="Times New Roman"/>
          <w:color w:val="000000"/>
          <w:sz w:val="20"/>
          <w:szCs w:val="20"/>
          <w:lang w:eastAsia="ru-RU"/>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33390C">
        <w:rPr>
          <w:rFonts w:ascii="Times New Roman" w:eastAsia="Times New Roman" w:hAnsi="Times New Roman" w:cs="Times New Roman"/>
          <w:b/>
          <w:bCs/>
          <w:color w:val="000000"/>
          <w:sz w:val="20"/>
          <w:szCs w:val="20"/>
          <w:lang w:eastAsia="ru-RU"/>
        </w:rPr>
        <w:t>Программа призвана помочь</w:t>
      </w:r>
      <w:r w:rsidRPr="0033390C">
        <w:rPr>
          <w:rFonts w:ascii="Times New Roman" w:eastAsia="Times New Roman" w:hAnsi="Times New Roman" w:cs="Times New Roman"/>
          <w:color w:val="000000"/>
          <w:sz w:val="20"/>
          <w:szCs w:val="20"/>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33390C" w:rsidRDefault="009E061A" w:rsidP="009E061A">
      <w:p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Темы программы 10 клас</w:t>
      </w:r>
      <w:r w:rsidRPr="0033390C">
        <w:rPr>
          <w:rFonts w:ascii="Times New Roman" w:eastAsia="Times New Roman" w:hAnsi="Times New Roman" w:cs="Times New Roman"/>
          <w:color w:val="000000"/>
          <w:sz w:val="20"/>
          <w:szCs w:val="20"/>
          <w:lang w:eastAsia="ru-RU"/>
        </w:rPr>
        <w:t>са пре</w:t>
      </w:r>
      <w:r w:rsidR="0098754F" w:rsidRPr="0033390C">
        <w:rPr>
          <w:rFonts w:ascii="Times New Roman" w:eastAsia="Times New Roman" w:hAnsi="Times New Roman" w:cs="Times New Roman"/>
          <w:color w:val="000000"/>
          <w:sz w:val="20"/>
          <w:szCs w:val="20"/>
          <w:lang w:eastAsia="ru-RU"/>
        </w:rPr>
        <w:t>дполагает выделение уроков</w:t>
      </w:r>
      <w:r w:rsidRPr="0033390C">
        <w:rPr>
          <w:rFonts w:ascii="Times New Roman" w:eastAsia="Times New Roman" w:hAnsi="Times New Roman" w:cs="Times New Roman"/>
          <w:color w:val="000000"/>
          <w:sz w:val="20"/>
          <w:szCs w:val="20"/>
          <w:lang w:eastAsia="ru-RU"/>
        </w:rPr>
        <w:t>,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i/>
          <w:iCs/>
          <w:color w:val="000000"/>
          <w:sz w:val="20"/>
          <w:szCs w:val="20"/>
          <w:lang w:eastAsia="ru-RU"/>
        </w:rPr>
        <w:t>Исследовательские компетенции</w:t>
      </w:r>
      <w:r w:rsidRPr="0033390C">
        <w:rPr>
          <w:rFonts w:ascii="Times New Roman" w:eastAsia="Times New Roman" w:hAnsi="Times New Roman" w:cs="Times New Roman"/>
          <w:color w:val="000000"/>
          <w:sz w:val="20"/>
          <w:szCs w:val="20"/>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i/>
          <w:iCs/>
          <w:color w:val="000000"/>
          <w:sz w:val="20"/>
          <w:szCs w:val="20"/>
          <w:lang w:eastAsia="ru-RU"/>
        </w:rPr>
        <w:t>Социально-личностные компетенции</w:t>
      </w:r>
      <w:r w:rsidRPr="0033390C">
        <w:rPr>
          <w:rFonts w:ascii="Times New Roman" w:eastAsia="Times New Roman" w:hAnsi="Times New Roman" w:cs="Times New Roman"/>
          <w:color w:val="000000"/>
          <w:sz w:val="20"/>
          <w:szCs w:val="20"/>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i/>
          <w:iCs/>
          <w:color w:val="000000"/>
          <w:sz w:val="20"/>
          <w:szCs w:val="20"/>
          <w:lang w:eastAsia="ru-RU"/>
        </w:rPr>
        <w:t>Коммуникативные компетенции</w:t>
      </w:r>
      <w:r w:rsidRPr="0033390C">
        <w:rPr>
          <w:rFonts w:ascii="Times New Roman" w:eastAsia="Times New Roman" w:hAnsi="Times New Roman" w:cs="Times New Roman"/>
          <w:color w:val="000000"/>
          <w:sz w:val="20"/>
          <w:szCs w:val="20"/>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i/>
          <w:iCs/>
          <w:color w:val="000000"/>
          <w:sz w:val="20"/>
          <w:szCs w:val="20"/>
          <w:lang w:eastAsia="ru-RU"/>
        </w:rPr>
        <w:t>Организаторская деятельность и сотрудничество</w:t>
      </w:r>
      <w:r w:rsidRPr="0033390C">
        <w:rPr>
          <w:rFonts w:ascii="Times New Roman" w:eastAsia="Times New Roman" w:hAnsi="Times New Roman" w:cs="Times New Roman"/>
          <w:color w:val="000000"/>
          <w:sz w:val="20"/>
          <w:szCs w:val="20"/>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i/>
          <w:iCs/>
          <w:color w:val="000000"/>
          <w:sz w:val="20"/>
          <w:szCs w:val="20"/>
          <w:lang w:eastAsia="ru-RU"/>
        </w:rPr>
        <w:t>Межпредметные</w:t>
      </w:r>
      <w:proofErr w:type="spellEnd"/>
      <w:r w:rsidRPr="0033390C">
        <w:rPr>
          <w:rFonts w:ascii="Times New Roman" w:eastAsia="Times New Roman" w:hAnsi="Times New Roman" w:cs="Times New Roman"/>
          <w:i/>
          <w:iCs/>
          <w:color w:val="000000"/>
          <w:sz w:val="20"/>
          <w:szCs w:val="20"/>
          <w:lang w:eastAsia="ru-RU"/>
        </w:rPr>
        <w:t xml:space="preserve"> связи</w:t>
      </w:r>
      <w:r w:rsidRPr="0033390C">
        <w:rPr>
          <w:rFonts w:ascii="Times New Roman" w:eastAsia="Times New Roman" w:hAnsi="Times New Roman" w:cs="Times New Roman"/>
          <w:color w:val="000000"/>
          <w:sz w:val="20"/>
          <w:szCs w:val="20"/>
          <w:lang w:eastAsia="ru-RU"/>
        </w:rPr>
        <w:t xml:space="preserve"> на уроках обществознания: курс «Обществознание» в 10-11 классах опирается на обществоведческие знания, </w:t>
      </w:r>
      <w:proofErr w:type="spellStart"/>
      <w:r w:rsidRPr="0033390C">
        <w:rPr>
          <w:rFonts w:ascii="Times New Roman" w:eastAsia="Times New Roman" w:hAnsi="Times New Roman" w:cs="Times New Roman"/>
          <w:color w:val="000000"/>
          <w:sz w:val="20"/>
          <w:szCs w:val="20"/>
          <w:lang w:eastAsia="ru-RU"/>
        </w:rPr>
        <w:t>межпредметные</w:t>
      </w:r>
      <w:proofErr w:type="spellEnd"/>
      <w:r w:rsidRPr="0033390C">
        <w:rPr>
          <w:rFonts w:ascii="Times New Roman" w:eastAsia="Times New Roman" w:hAnsi="Times New Roman" w:cs="Times New Roman"/>
          <w:color w:val="000000"/>
          <w:sz w:val="20"/>
          <w:szCs w:val="20"/>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Pr="0033390C" w:rsidRDefault="009E061A" w:rsidP="009E061A">
      <w:pPr>
        <w:shd w:val="clear" w:color="auto" w:fill="FFFFFF"/>
        <w:spacing w:after="0" w:line="240" w:lineRule="auto"/>
        <w:ind w:right="58" w:firstLine="85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Программа предусматривает формирование у учащихся </w:t>
      </w:r>
      <w:proofErr w:type="spellStart"/>
      <w:r w:rsidRPr="0033390C">
        <w:rPr>
          <w:rFonts w:ascii="Times New Roman" w:eastAsia="Times New Roman" w:hAnsi="Times New Roman" w:cs="Times New Roman"/>
          <w:color w:val="000000"/>
          <w:sz w:val="20"/>
          <w:szCs w:val="20"/>
          <w:lang w:eastAsia="ru-RU"/>
        </w:rPr>
        <w:t>общеучебных</w:t>
      </w:r>
      <w:proofErr w:type="spellEnd"/>
      <w:r w:rsidRPr="0033390C">
        <w:rPr>
          <w:rFonts w:ascii="Times New Roman" w:eastAsia="Times New Roman" w:hAnsi="Times New Roman" w:cs="Times New Roman"/>
          <w:color w:val="000000"/>
          <w:sz w:val="20"/>
          <w:szCs w:val="20"/>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33390C"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33390C"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33390C"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33390C">
        <w:rPr>
          <w:rFonts w:ascii="Times New Roman" w:eastAsia="Times New Roman" w:hAnsi="Times New Roman" w:cs="Times New Roman"/>
          <w:color w:val="000000"/>
          <w:sz w:val="20"/>
          <w:szCs w:val="20"/>
          <w:lang w:eastAsia="ru-RU"/>
        </w:rPr>
        <w:t>на</w:t>
      </w:r>
      <w:proofErr w:type="gramEnd"/>
      <w:r w:rsidRPr="0033390C">
        <w:rPr>
          <w:rFonts w:ascii="Times New Roman" w:eastAsia="Times New Roman" w:hAnsi="Times New Roman" w:cs="Times New Roman"/>
          <w:color w:val="000000"/>
          <w:sz w:val="20"/>
          <w:szCs w:val="20"/>
          <w:lang w:eastAsia="ru-RU"/>
        </w:rPr>
        <w:t>:</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использование элементов причинно-следственного анализа;</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исследование несложных реальных связей и зависимостей;</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определение сущностных характеристик изучаемого объекта;</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выбор верных критериев для сравнения, сопоставления, оценки объектов;</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поиск и извлечение нужной информации по заданной теме в адаптированных источниках различного типа;</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объяснение изученных положений на конкретных примерах;</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33390C"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определение собственного отношения к явлениям современной жизни, формулирование своей точки зрения.</w:t>
      </w:r>
    </w:p>
    <w:p w:rsidR="009E061A" w:rsidRPr="0033390C" w:rsidRDefault="009E061A" w:rsidP="009E061A">
      <w:pPr>
        <w:shd w:val="clear" w:color="auto" w:fill="FFFFFF"/>
        <w:spacing w:after="0" w:line="240" w:lineRule="auto"/>
        <w:ind w:left="2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33390C" w:rsidRDefault="009E061A" w:rsidP="009E061A">
      <w:pPr>
        <w:shd w:val="clear" w:color="auto" w:fill="FFFFFF"/>
        <w:spacing w:after="0" w:line="240" w:lineRule="auto"/>
        <w:ind w:left="28"/>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33390C" w:rsidRDefault="009E061A" w:rsidP="009E061A">
      <w:pPr>
        <w:shd w:val="clear" w:color="auto" w:fill="FFFFFF"/>
        <w:spacing w:after="0" w:line="240" w:lineRule="auto"/>
        <w:ind w:left="360" w:hanging="360"/>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УМК</w:t>
      </w:r>
    </w:p>
    <w:p w:rsidR="009E061A" w:rsidRPr="0033390C" w:rsidRDefault="009E061A" w:rsidP="009E061A">
      <w:pPr>
        <w:numPr>
          <w:ilvl w:val="0"/>
          <w:numId w:val="1"/>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Обществознание. 10 класс: учебник для общеобразовательных учреждений / Л.Н. Боголюбов, А.Ю. </w:t>
      </w:r>
      <w:proofErr w:type="spellStart"/>
      <w:r w:rsidRPr="0033390C">
        <w:rPr>
          <w:rFonts w:ascii="Times New Roman" w:eastAsia="Times New Roman" w:hAnsi="Times New Roman" w:cs="Times New Roman"/>
          <w:color w:val="000000"/>
          <w:sz w:val="20"/>
          <w:szCs w:val="20"/>
          <w:lang w:eastAsia="ru-RU"/>
        </w:rPr>
        <w:t>Лазебникова</w:t>
      </w:r>
      <w:proofErr w:type="spellEnd"/>
      <w:r w:rsidRPr="0033390C">
        <w:rPr>
          <w:rFonts w:ascii="Times New Roman" w:eastAsia="Times New Roman" w:hAnsi="Times New Roman" w:cs="Times New Roman"/>
          <w:color w:val="000000"/>
          <w:sz w:val="20"/>
          <w:szCs w:val="20"/>
          <w:lang w:eastAsia="ru-RU"/>
        </w:rPr>
        <w:t>, А.И. Матвеев и другие</w:t>
      </w:r>
      <w:proofErr w:type="gramStart"/>
      <w:r w:rsidRPr="0033390C">
        <w:rPr>
          <w:rFonts w:ascii="Times New Roman" w:eastAsia="Times New Roman" w:hAnsi="Times New Roman" w:cs="Times New Roman"/>
          <w:color w:val="000000"/>
          <w:sz w:val="20"/>
          <w:szCs w:val="20"/>
          <w:lang w:eastAsia="ru-RU"/>
        </w:rPr>
        <w:t>.</w:t>
      </w:r>
      <w:proofErr w:type="gramEnd"/>
      <w:r w:rsidRPr="0033390C">
        <w:rPr>
          <w:rFonts w:ascii="Times New Roman" w:eastAsia="Times New Roman" w:hAnsi="Times New Roman" w:cs="Times New Roman"/>
          <w:color w:val="000000"/>
          <w:sz w:val="20"/>
          <w:szCs w:val="20"/>
          <w:lang w:eastAsia="ru-RU"/>
        </w:rPr>
        <w:t xml:space="preserve">/ </w:t>
      </w:r>
      <w:proofErr w:type="gramStart"/>
      <w:r w:rsidRPr="0033390C">
        <w:rPr>
          <w:rFonts w:ascii="Times New Roman" w:eastAsia="Times New Roman" w:hAnsi="Times New Roman" w:cs="Times New Roman"/>
          <w:color w:val="000000"/>
          <w:sz w:val="20"/>
          <w:szCs w:val="20"/>
          <w:lang w:eastAsia="ru-RU"/>
        </w:rPr>
        <w:t>п</w:t>
      </w:r>
      <w:proofErr w:type="gramEnd"/>
      <w:r w:rsidRPr="0033390C">
        <w:rPr>
          <w:rFonts w:ascii="Times New Roman" w:eastAsia="Times New Roman" w:hAnsi="Times New Roman" w:cs="Times New Roman"/>
          <w:color w:val="000000"/>
          <w:sz w:val="20"/>
          <w:szCs w:val="20"/>
          <w:lang w:eastAsia="ru-RU"/>
        </w:rPr>
        <w:t>од редакцией Л.Н. Боголюбова. – М.: Просвещение, 2020.</w:t>
      </w:r>
    </w:p>
    <w:p w:rsidR="009E061A" w:rsidRPr="0033390C" w:rsidRDefault="009E061A" w:rsidP="009E061A">
      <w:pPr>
        <w:numPr>
          <w:ilvl w:val="0"/>
          <w:numId w:val="1"/>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Обществознание 10 класс: поурочные планы по учебнику Л.Н. Боголюбова и </w:t>
      </w:r>
      <w:proofErr w:type="spellStart"/>
      <w:proofErr w:type="gramStart"/>
      <w:r w:rsidRPr="0033390C">
        <w:rPr>
          <w:rFonts w:ascii="Times New Roman" w:eastAsia="Times New Roman" w:hAnsi="Times New Roman" w:cs="Times New Roman"/>
          <w:color w:val="000000"/>
          <w:sz w:val="20"/>
          <w:szCs w:val="20"/>
          <w:lang w:eastAsia="ru-RU"/>
        </w:rPr>
        <w:t>др</w:t>
      </w:r>
      <w:proofErr w:type="spellEnd"/>
      <w:proofErr w:type="gramEnd"/>
      <w:r w:rsidRPr="0033390C">
        <w:rPr>
          <w:rFonts w:ascii="Times New Roman" w:eastAsia="Times New Roman" w:hAnsi="Times New Roman" w:cs="Times New Roman"/>
          <w:color w:val="000000"/>
          <w:sz w:val="20"/>
          <w:szCs w:val="20"/>
          <w:lang w:eastAsia="ru-RU"/>
        </w:rPr>
        <w:t xml:space="preserve">, под ред. Л.Н. Боголюбова/ автор-составитель С.Н. </w:t>
      </w:r>
      <w:proofErr w:type="spellStart"/>
      <w:r w:rsidRPr="0033390C">
        <w:rPr>
          <w:rFonts w:ascii="Times New Roman" w:eastAsia="Times New Roman" w:hAnsi="Times New Roman" w:cs="Times New Roman"/>
          <w:color w:val="000000"/>
          <w:sz w:val="20"/>
          <w:szCs w:val="20"/>
          <w:lang w:eastAsia="ru-RU"/>
        </w:rPr>
        <w:t>Степанько</w:t>
      </w:r>
      <w:proofErr w:type="spellEnd"/>
      <w:r w:rsidRPr="0033390C">
        <w:rPr>
          <w:rFonts w:ascii="Times New Roman" w:eastAsia="Times New Roman" w:hAnsi="Times New Roman" w:cs="Times New Roman"/>
          <w:color w:val="000000"/>
          <w:sz w:val="20"/>
          <w:szCs w:val="20"/>
          <w:lang w:eastAsia="ru-RU"/>
        </w:rPr>
        <w:t xml:space="preserve">. – </w:t>
      </w:r>
      <w:proofErr w:type="spellStart"/>
      <w:r w:rsidRPr="0033390C">
        <w:rPr>
          <w:rFonts w:ascii="Times New Roman" w:eastAsia="Times New Roman" w:hAnsi="Times New Roman" w:cs="Times New Roman"/>
          <w:color w:val="000000"/>
          <w:sz w:val="20"/>
          <w:szCs w:val="20"/>
          <w:lang w:eastAsia="ru-RU"/>
        </w:rPr>
        <w:t>Волгоргад</w:t>
      </w:r>
      <w:proofErr w:type="spellEnd"/>
      <w:r w:rsidRPr="0033390C">
        <w:rPr>
          <w:rFonts w:ascii="Times New Roman" w:eastAsia="Times New Roman" w:hAnsi="Times New Roman" w:cs="Times New Roman"/>
          <w:color w:val="000000"/>
          <w:sz w:val="20"/>
          <w:szCs w:val="20"/>
          <w:lang w:eastAsia="ru-RU"/>
        </w:rPr>
        <w:t>: Учитель, 2016.</w:t>
      </w:r>
    </w:p>
    <w:p w:rsidR="009E061A" w:rsidRPr="0033390C" w:rsidRDefault="009E061A" w:rsidP="009E061A">
      <w:pPr>
        <w:numPr>
          <w:ilvl w:val="0"/>
          <w:numId w:val="1"/>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hAnsi="Times New Roman" w:cs="Times New Roman"/>
          <w:sz w:val="20"/>
          <w:szCs w:val="20"/>
        </w:rPr>
        <w:t>Обществознание. Поурочные разработки. 10 класс : учеб</w:t>
      </w:r>
      <w:proofErr w:type="gramStart"/>
      <w:r w:rsidRPr="0033390C">
        <w:rPr>
          <w:rFonts w:ascii="Times New Roman" w:hAnsi="Times New Roman" w:cs="Times New Roman"/>
          <w:sz w:val="20"/>
          <w:szCs w:val="20"/>
        </w:rPr>
        <w:t>.</w:t>
      </w:r>
      <w:proofErr w:type="gramEnd"/>
      <w:r w:rsidRPr="0033390C">
        <w:rPr>
          <w:rFonts w:ascii="Times New Roman" w:hAnsi="Times New Roman" w:cs="Times New Roman"/>
          <w:sz w:val="20"/>
          <w:szCs w:val="20"/>
        </w:rPr>
        <w:t xml:space="preserve"> </w:t>
      </w:r>
      <w:proofErr w:type="gramStart"/>
      <w:r w:rsidRPr="0033390C">
        <w:rPr>
          <w:rFonts w:ascii="Times New Roman" w:hAnsi="Times New Roman" w:cs="Times New Roman"/>
          <w:sz w:val="20"/>
          <w:szCs w:val="20"/>
        </w:rPr>
        <w:t>п</w:t>
      </w:r>
      <w:proofErr w:type="gramEnd"/>
      <w:r w:rsidRPr="0033390C">
        <w:rPr>
          <w:rFonts w:ascii="Times New Roman" w:hAnsi="Times New Roman" w:cs="Times New Roman"/>
          <w:sz w:val="20"/>
          <w:szCs w:val="20"/>
        </w:rPr>
        <w:t xml:space="preserve">особие для </w:t>
      </w:r>
      <w:proofErr w:type="spellStart"/>
      <w:r w:rsidRPr="0033390C">
        <w:rPr>
          <w:rFonts w:ascii="Times New Roman" w:hAnsi="Times New Roman" w:cs="Times New Roman"/>
          <w:sz w:val="20"/>
          <w:szCs w:val="20"/>
        </w:rPr>
        <w:t>общеобразоват</w:t>
      </w:r>
      <w:proofErr w:type="spellEnd"/>
      <w:r w:rsidRPr="0033390C">
        <w:rPr>
          <w:rFonts w:ascii="Times New Roman" w:hAnsi="Times New Roman" w:cs="Times New Roman"/>
          <w:sz w:val="20"/>
          <w:szCs w:val="20"/>
        </w:rPr>
        <w:t xml:space="preserve">. организаций : базовый уровень / [Л. Н. Боголюбов, А. Ю. </w:t>
      </w:r>
      <w:proofErr w:type="spellStart"/>
      <w:r w:rsidRPr="0033390C">
        <w:rPr>
          <w:rFonts w:ascii="Times New Roman" w:hAnsi="Times New Roman" w:cs="Times New Roman"/>
          <w:sz w:val="20"/>
          <w:szCs w:val="20"/>
        </w:rPr>
        <w:t>Лазебникова</w:t>
      </w:r>
      <w:proofErr w:type="spellEnd"/>
      <w:r w:rsidRPr="0033390C">
        <w:rPr>
          <w:rFonts w:ascii="Times New Roman" w:hAnsi="Times New Roman" w:cs="Times New Roman"/>
          <w:sz w:val="20"/>
          <w:szCs w:val="20"/>
        </w:rPr>
        <w:t>, Ю. И. Аверьянов и др.]. — 2-е изд. — М. : Просвещение, 2017.</w:t>
      </w:r>
      <w:r w:rsidRPr="0033390C">
        <w:rPr>
          <w:sz w:val="20"/>
          <w:szCs w:val="20"/>
        </w:rPr>
        <w:t xml:space="preserve"> </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Литература для учащихся: </w:t>
      </w:r>
    </w:p>
    <w:p w:rsidR="009E061A" w:rsidRPr="0033390C" w:rsidRDefault="009E061A" w:rsidP="009E061A">
      <w:pPr>
        <w:numPr>
          <w:ilvl w:val="0"/>
          <w:numId w:val="2"/>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i/>
          <w:iCs/>
          <w:color w:val="000000"/>
          <w:sz w:val="20"/>
          <w:szCs w:val="20"/>
          <w:lang w:eastAsia="ru-RU"/>
        </w:rPr>
        <w:t xml:space="preserve">Иоффе А. Н., </w:t>
      </w:r>
      <w:proofErr w:type="spellStart"/>
      <w:r w:rsidRPr="0033390C">
        <w:rPr>
          <w:rFonts w:ascii="Times New Roman" w:eastAsia="Times New Roman" w:hAnsi="Times New Roman" w:cs="Times New Roman"/>
          <w:i/>
          <w:iCs/>
          <w:color w:val="000000"/>
          <w:sz w:val="20"/>
          <w:szCs w:val="20"/>
          <w:lang w:eastAsia="ru-RU"/>
        </w:rPr>
        <w:t>Кишенкова</w:t>
      </w:r>
      <w:proofErr w:type="spellEnd"/>
      <w:r w:rsidRPr="0033390C">
        <w:rPr>
          <w:rFonts w:ascii="Times New Roman" w:eastAsia="Times New Roman" w:hAnsi="Times New Roman" w:cs="Times New Roman"/>
          <w:i/>
          <w:iCs/>
          <w:color w:val="000000"/>
          <w:sz w:val="20"/>
          <w:szCs w:val="20"/>
          <w:lang w:eastAsia="ru-RU"/>
        </w:rPr>
        <w:t xml:space="preserve">, О. В. </w:t>
      </w:r>
      <w:proofErr w:type="spellStart"/>
      <w:r w:rsidRPr="0033390C">
        <w:rPr>
          <w:rFonts w:ascii="Times New Roman" w:eastAsia="Times New Roman" w:hAnsi="Times New Roman" w:cs="Times New Roman"/>
          <w:i/>
          <w:iCs/>
          <w:color w:val="000000"/>
          <w:sz w:val="20"/>
          <w:szCs w:val="20"/>
          <w:lang w:eastAsia="ru-RU"/>
        </w:rPr>
        <w:t>Тырин</w:t>
      </w:r>
      <w:proofErr w:type="spellEnd"/>
      <w:r w:rsidRPr="0033390C">
        <w:rPr>
          <w:rFonts w:ascii="Times New Roman" w:eastAsia="Times New Roman" w:hAnsi="Times New Roman" w:cs="Times New Roman"/>
          <w:i/>
          <w:iCs/>
          <w:color w:val="000000"/>
          <w:sz w:val="20"/>
          <w:szCs w:val="20"/>
          <w:lang w:eastAsia="ru-RU"/>
        </w:rPr>
        <w:t xml:space="preserve"> С. В. </w:t>
      </w:r>
      <w:r w:rsidRPr="0033390C">
        <w:rPr>
          <w:rFonts w:ascii="Times New Roman" w:eastAsia="Times New Roman" w:hAnsi="Times New Roman" w:cs="Times New Roman"/>
          <w:color w:val="000000"/>
          <w:sz w:val="20"/>
          <w:szCs w:val="20"/>
          <w:lang w:eastAsia="ru-RU"/>
        </w:rPr>
        <w:t>Введение в обществознание: 8 ил.— М., 2002. </w:t>
      </w:r>
    </w:p>
    <w:p w:rsidR="009E061A" w:rsidRPr="0033390C" w:rsidRDefault="009E061A" w:rsidP="009E061A">
      <w:pPr>
        <w:numPr>
          <w:ilvl w:val="0"/>
          <w:numId w:val="2"/>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i/>
          <w:iCs/>
          <w:color w:val="000000"/>
          <w:sz w:val="20"/>
          <w:szCs w:val="20"/>
          <w:lang w:eastAsia="ru-RU"/>
        </w:rPr>
        <w:t>Казаков А. П. </w:t>
      </w:r>
      <w:r w:rsidRPr="0033390C">
        <w:rPr>
          <w:rFonts w:ascii="Times New Roman" w:eastAsia="Times New Roman" w:hAnsi="Times New Roman" w:cs="Times New Roman"/>
          <w:color w:val="000000"/>
          <w:sz w:val="20"/>
          <w:szCs w:val="20"/>
          <w:lang w:eastAsia="ru-RU"/>
        </w:rPr>
        <w:t>Школьнику о рыночной экономике.— М., 2005. </w:t>
      </w:r>
      <w:r w:rsidRPr="0033390C">
        <w:rPr>
          <w:rFonts w:ascii="Times New Roman" w:eastAsia="Times New Roman" w:hAnsi="Times New Roman" w:cs="Times New Roman"/>
          <w:i/>
          <w:iCs/>
          <w:color w:val="000000"/>
          <w:sz w:val="20"/>
          <w:szCs w:val="20"/>
          <w:lang w:eastAsia="ru-RU"/>
        </w:rPr>
        <w:t>Кравченко А. И.</w:t>
      </w:r>
    </w:p>
    <w:p w:rsidR="009E061A" w:rsidRPr="0033390C" w:rsidRDefault="009E061A" w:rsidP="009E061A">
      <w:pPr>
        <w:numPr>
          <w:ilvl w:val="0"/>
          <w:numId w:val="3"/>
        </w:numPr>
        <w:shd w:val="clear" w:color="auto" w:fill="FFFFFF"/>
        <w:spacing w:after="0" w:line="240" w:lineRule="auto"/>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i/>
          <w:iCs/>
          <w:color w:val="000000"/>
          <w:sz w:val="20"/>
          <w:szCs w:val="20"/>
          <w:lang w:eastAsia="ru-RU"/>
        </w:rPr>
        <w:t>Липсиц</w:t>
      </w:r>
      <w:proofErr w:type="spellEnd"/>
      <w:r w:rsidRPr="0033390C">
        <w:rPr>
          <w:rFonts w:ascii="Times New Roman" w:eastAsia="Times New Roman" w:hAnsi="Times New Roman" w:cs="Times New Roman"/>
          <w:i/>
          <w:iCs/>
          <w:color w:val="000000"/>
          <w:sz w:val="20"/>
          <w:szCs w:val="20"/>
          <w:lang w:eastAsia="ru-RU"/>
        </w:rPr>
        <w:t xml:space="preserve"> И. В. </w:t>
      </w:r>
      <w:r w:rsidRPr="0033390C">
        <w:rPr>
          <w:rFonts w:ascii="Times New Roman" w:eastAsia="Times New Roman" w:hAnsi="Times New Roman" w:cs="Times New Roman"/>
          <w:color w:val="000000"/>
          <w:sz w:val="20"/>
          <w:szCs w:val="20"/>
          <w:lang w:eastAsia="ru-RU"/>
        </w:rPr>
        <w:t>Экономика без тайн.— М., 1999. </w:t>
      </w:r>
    </w:p>
    <w:p w:rsidR="009E061A" w:rsidRPr="0033390C" w:rsidRDefault="009E061A" w:rsidP="009E061A">
      <w:pPr>
        <w:numPr>
          <w:ilvl w:val="0"/>
          <w:numId w:val="3"/>
        </w:numPr>
        <w:shd w:val="clear" w:color="auto" w:fill="FFFFFF"/>
        <w:spacing w:after="0" w:line="240" w:lineRule="auto"/>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i/>
          <w:iCs/>
          <w:color w:val="000000"/>
          <w:sz w:val="20"/>
          <w:szCs w:val="20"/>
          <w:lang w:eastAsia="ru-RU"/>
        </w:rPr>
        <w:t>Мушинский</w:t>
      </w:r>
      <w:proofErr w:type="spellEnd"/>
      <w:r w:rsidRPr="0033390C">
        <w:rPr>
          <w:rFonts w:ascii="Times New Roman" w:eastAsia="Times New Roman" w:hAnsi="Times New Roman" w:cs="Times New Roman"/>
          <w:i/>
          <w:iCs/>
          <w:color w:val="000000"/>
          <w:sz w:val="20"/>
          <w:szCs w:val="20"/>
          <w:lang w:eastAsia="ru-RU"/>
        </w:rPr>
        <w:t xml:space="preserve"> В. О. </w:t>
      </w:r>
      <w:proofErr w:type="spellStart"/>
      <w:r w:rsidRPr="0033390C">
        <w:rPr>
          <w:rFonts w:ascii="Times New Roman" w:eastAsia="Times New Roman" w:hAnsi="Times New Roman" w:cs="Times New Roman"/>
          <w:color w:val="000000"/>
          <w:sz w:val="20"/>
          <w:szCs w:val="20"/>
          <w:lang w:eastAsia="ru-RU"/>
        </w:rPr>
        <w:t>Обществозвание</w:t>
      </w:r>
      <w:proofErr w:type="spellEnd"/>
      <w:r w:rsidRPr="0033390C">
        <w:rPr>
          <w:rFonts w:ascii="Times New Roman" w:eastAsia="Times New Roman" w:hAnsi="Times New Roman" w:cs="Times New Roman"/>
          <w:color w:val="000000"/>
          <w:sz w:val="20"/>
          <w:szCs w:val="20"/>
          <w:lang w:eastAsia="ru-RU"/>
        </w:rPr>
        <w:t xml:space="preserve">: 8 </w:t>
      </w:r>
      <w:proofErr w:type="spellStart"/>
      <w:r w:rsidRPr="0033390C">
        <w:rPr>
          <w:rFonts w:ascii="Times New Roman" w:eastAsia="Times New Roman" w:hAnsi="Times New Roman" w:cs="Times New Roman"/>
          <w:color w:val="000000"/>
          <w:sz w:val="20"/>
          <w:szCs w:val="20"/>
          <w:lang w:eastAsia="ru-RU"/>
        </w:rPr>
        <w:t>кл</w:t>
      </w:r>
      <w:proofErr w:type="spellEnd"/>
      <w:r w:rsidRPr="0033390C">
        <w:rPr>
          <w:rFonts w:ascii="Times New Roman" w:eastAsia="Times New Roman" w:hAnsi="Times New Roman" w:cs="Times New Roman"/>
          <w:color w:val="000000"/>
          <w:sz w:val="20"/>
          <w:szCs w:val="20"/>
          <w:lang w:eastAsia="ru-RU"/>
        </w:rPr>
        <w:t>.— Ч. 1.— М., 2002. </w:t>
      </w:r>
    </w:p>
    <w:p w:rsidR="009E061A" w:rsidRPr="0033390C" w:rsidRDefault="009E061A" w:rsidP="009E061A">
      <w:pPr>
        <w:numPr>
          <w:ilvl w:val="0"/>
          <w:numId w:val="3"/>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Обществознание: 8—9 </w:t>
      </w:r>
      <w:proofErr w:type="spellStart"/>
      <w:r w:rsidRPr="0033390C">
        <w:rPr>
          <w:rFonts w:ascii="Times New Roman" w:eastAsia="Times New Roman" w:hAnsi="Times New Roman" w:cs="Times New Roman"/>
          <w:color w:val="000000"/>
          <w:sz w:val="20"/>
          <w:szCs w:val="20"/>
          <w:lang w:eastAsia="ru-RU"/>
        </w:rPr>
        <w:t>кл</w:t>
      </w:r>
      <w:proofErr w:type="spellEnd"/>
      <w:r w:rsidRPr="0033390C">
        <w:rPr>
          <w:rFonts w:ascii="Times New Roman" w:eastAsia="Times New Roman" w:hAnsi="Times New Roman" w:cs="Times New Roman"/>
          <w:color w:val="000000"/>
          <w:sz w:val="20"/>
          <w:szCs w:val="20"/>
          <w:lang w:eastAsia="ru-RU"/>
        </w:rPr>
        <w:t>./Под ред. А. Ф. Никитина.— М., 2001. </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Литература для  учителя</w:t>
      </w:r>
    </w:p>
    <w:p w:rsidR="009E061A" w:rsidRPr="0033390C" w:rsidRDefault="009E061A" w:rsidP="009E061A">
      <w:pPr>
        <w:numPr>
          <w:ilvl w:val="0"/>
          <w:numId w:val="4"/>
        </w:numPr>
        <w:shd w:val="clear" w:color="auto" w:fill="FFFFFF"/>
        <w:spacing w:after="0" w:line="240" w:lineRule="auto"/>
        <w:ind w:left="66"/>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Лазебникова</w:t>
      </w:r>
      <w:proofErr w:type="spellEnd"/>
      <w:r w:rsidRPr="0033390C">
        <w:rPr>
          <w:rFonts w:ascii="Times New Roman" w:eastAsia="Times New Roman" w:hAnsi="Times New Roman" w:cs="Times New Roman"/>
          <w:color w:val="000000"/>
          <w:sz w:val="20"/>
          <w:szCs w:val="20"/>
          <w:lang w:eastAsia="ru-RU"/>
        </w:rPr>
        <w:t xml:space="preserve"> А.Ю. Обществознание. Примерные рабочие программы. Предметная линия учебников под редакцией Л.Н.Боголюбова. 10 – 11 классы: учеб</w:t>
      </w:r>
      <w:proofErr w:type="gramStart"/>
      <w:r w:rsidRPr="0033390C">
        <w:rPr>
          <w:rFonts w:ascii="Times New Roman" w:eastAsia="Times New Roman" w:hAnsi="Times New Roman" w:cs="Times New Roman"/>
          <w:color w:val="000000"/>
          <w:sz w:val="20"/>
          <w:szCs w:val="20"/>
          <w:lang w:eastAsia="ru-RU"/>
        </w:rPr>
        <w:t>.</w:t>
      </w:r>
      <w:proofErr w:type="gramEnd"/>
      <w:r w:rsidRPr="0033390C">
        <w:rPr>
          <w:rFonts w:ascii="Times New Roman" w:eastAsia="Times New Roman" w:hAnsi="Times New Roman" w:cs="Times New Roman"/>
          <w:color w:val="000000"/>
          <w:sz w:val="20"/>
          <w:szCs w:val="20"/>
          <w:lang w:eastAsia="ru-RU"/>
        </w:rPr>
        <w:t xml:space="preserve"> </w:t>
      </w:r>
      <w:proofErr w:type="gramStart"/>
      <w:r w:rsidRPr="0033390C">
        <w:rPr>
          <w:rFonts w:ascii="Times New Roman" w:eastAsia="Times New Roman" w:hAnsi="Times New Roman" w:cs="Times New Roman"/>
          <w:color w:val="000000"/>
          <w:sz w:val="20"/>
          <w:szCs w:val="20"/>
          <w:lang w:eastAsia="ru-RU"/>
        </w:rPr>
        <w:t>п</w:t>
      </w:r>
      <w:proofErr w:type="gramEnd"/>
      <w:r w:rsidRPr="0033390C">
        <w:rPr>
          <w:rFonts w:ascii="Times New Roman" w:eastAsia="Times New Roman" w:hAnsi="Times New Roman" w:cs="Times New Roman"/>
          <w:color w:val="000000"/>
          <w:sz w:val="20"/>
          <w:szCs w:val="20"/>
          <w:lang w:eastAsia="ru-RU"/>
        </w:rPr>
        <w:t xml:space="preserve">особие для </w:t>
      </w:r>
      <w:proofErr w:type="spellStart"/>
      <w:r w:rsidRPr="0033390C">
        <w:rPr>
          <w:rFonts w:ascii="Times New Roman" w:eastAsia="Times New Roman" w:hAnsi="Times New Roman" w:cs="Times New Roman"/>
          <w:color w:val="000000"/>
          <w:sz w:val="20"/>
          <w:szCs w:val="20"/>
          <w:lang w:eastAsia="ru-RU"/>
        </w:rPr>
        <w:t>общеобразоват</w:t>
      </w:r>
      <w:proofErr w:type="spellEnd"/>
      <w:r w:rsidRPr="0033390C">
        <w:rPr>
          <w:rFonts w:ascii="Times New Roman" w:eastAsia="Times New Roman" w:hAnsi="Times New Roman" w:cs="Times New Roman"/>
          <w:color w:val="000000"/>
          <w:sz w:val="20"/>
          <w:szCs w:val="20"/>
          <w:lang w:eastAsia="ru-RU"/>
        </w:rPr>
        <w:t xml:space="preserve">. организаций: базовый уровень / А.Ю. </w:t>
      </w:r>
      <w:proofErr w:type="spellStart"/>
      <w:r w:rsidRPr="0033390C">
        <w:rPr>
          <w:rFonts w:ascii="Times New Roman" w:eastAsia="Times New Roman" w:hAnsi="Times New Roman" w:cs="Times New Roman"/>
          <w:color w:val="000000"/>
          <w:sz w:val="20"/>
          <w:szCs w:val="20"/>
          <w:lang w:eastAsia="ru-RU"/>
        </w:rPr>
        <w:t>Лазебникова</w:t>
      </w:r>
      <w:proofErr w:type="spellEnd"/>
      <w:r w:rsidRPr="0033390C">
        <w:rPr>
          <w:rFonts w:ascii="Times New Roman" w:eastAsia="Times New Roman" w:hAnsi="Times New Roman" w:cs="Times New Roman"/>
          <w:color w:val="000000"/>
          <w:sz w:val="20"/>
          <w:szCs w:val="20"/>
          <w:lang w:eastAsia="ru-RU"/>
        </w:rPr>
        <w:t>, Н.И.Городецкая, Л.Е. Рутковская. – М.: Просвещение, 2018.</w:t>
      </w:r>
    </w:p>
    <w:p w:rsidR="009E061A" w:rsidRPr="0033390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Боголюбов Л. Н., Аверьянов Ю. И., Белявский А. В. и др. Обществознание. 10 класс. Базовый уровень/ под ред.  Л.Н.Боголюбова,  А.Ю. </w:t>
      </w:r>
      <w:proofErr w:type="spellStart"/>
      <w:r w:rsidRPr="0033390C">
        <w:rPr>
          <w:rFonts w:ascii="Times New Roman" w:eastAsia="Times New Roman" w:hAnsi="Times New Roman" w:cs="Times New Roman"/>
          <w:color w:val="000000"/>
          <w:sz w:val="20"/>
          <w:szCs w:val="20"/>
          <w:lang w:eastAsia="ru-RU"/>
        </w:rPr>
        <w:t>Лазебниковой</w:t>
      </w:r>
      <w:proofErr w:type="spellEnd"/>
      <w:r w:rsidRPr="0033390C">
        <w:rPr>
          <w:rFonts w:ascii="Times New Roman" w:eastAsia="Times New Roman" w:hAnsi="Times New Roman" w:cs="Times New Roman"/>
          <w:color w:val="000000"/>
          <w:sz w:val="20"/>
          <w:szCs w:val="20"/>
          <w:lang w:eastAsia="ru-RU"/>
        </w:rPr>
        <w:t xml:space="preserve">, М.В. </w:t>
      </w:r>
      <w:proofErr w:type="spellStart"/>
      <w:r w:rsidRPr="0033390C">
        <w:rPr>
          <w:rFonts w:ascii="Times New Roman" w:eastAsia="Times New Roman" w:hAnsi="Times New Roman" w:cs="Times New Roman"/>
          <w:color w:val="000000"/>
          <w:sz w:val="20"/>
          <w:szCs w:val="20"/>
          <w:lang w:eastAsia="ru-RU"/>
        </w:rPr>
        <w:t>Телюкиной</w:t>
      </w:r>
      <w:proofErr w:type="spellEnd"/>
      <w:r w:rsidRPr="0033390C">
        <w:rPr>
          <w:rFonts w:ascii="Times New Roman" w:eastAsia="Times New Roman" w:hAnsi="Times New Roman" w:cs="Times New Roman"/>
          <w:color w:val="000000"/>
          <w:sz w:val="20"/>
          <w:szCs w:val="20"/>
          <w:lang w:eastAsia="ru-RU"/>
        </w:rPr>
        <w:t xml:space="preserve"> – М.: Просвещение, 2018.  </w:t>
      </w:r>
    </w:p>
    <w:p w:rsidR="009E061A" w:rsidRPr="0033390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Боголюбов Л. Н., </w:t>
      </w:r>
      <w:proofErr w:type="spellStart"/>
      <w:r w:rsidRPr="0033390C">
        <w:rPr>
          <w:rFonts w:ascii="Times New Roman" w:eastAsia="Times New Roman" w:hAnsi="Times New Roman" w:cs="Times New Roman"/>
          <w:color w:val="000000"/>
          <w:sz w:val="20"/>
          <w:szCs w:val="20"/>
          <w:lang w:eastAsia="ru-RU"/>
        </w:rPr>
        <w:t>Лазебникова</w:t>
      </w:r>
      <w:proofErr w:type="spellEnd"/>
      <w:r w:rsidRPr="0033390C">
        <w:rPr>
          <w:rFonts w:ascii="Times New Roman" w:eastAsia="Times New Roman" w:hAnsi="Times New Roman" w:cs="Times New Roman"/>
          <w:color w:val="000000"/>
          <w:sz w:val="20"/>
          <w:szCs w:val="20"/>
          <w:lang w:eastAsia="ru-RU"/>
        </w:rPr>
        <w:t xml:space="preserve"> А. Ю., Аверьянов Ю. И. и др. Обществознание. Поурочные разработки. 10 класс. Базовый уровень / под ред.  Л.Н.Боголюбова. – М.: Просвещение, 2018.</w:t>
      </w:r>
    </w:p>
    <w:p w:rsidR="009E061A" w:rsidRPr="0033390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Котова О.А., </w:t>
      </w:r>
      <w:proofErr w:type="spellStart"/>
      <w:r w:rsidRPr="0033390C">
        <w:rPr>
          <w:rFonts w:ascii="Times New Roman" w:eastAsia="Times New Roman" w:hAnsi="Times New Roman" w:cs="Times New Roman"/>
          <w:color w:val="000000"/>
          <w:sz w:val="20"/>
          <w:szCs w:val="20"/>
          <w:lang w:eastAsia="ru-RU"/>
        </w:rPr>
        <w:t>Лискова</w:t>
      </w:r>
      <w:proofErr w:type="spellEnd"/>
      <w:r w:rsidRPr="0033390C">
        <w:rPr>
          <w:rFonts w:ascii="Times New Roman" w:eastAsia="Times New Roman" w:hAnsi="Times New Roman" w:cs="Times New Roman"/>
          <w:color w:val="000000"/>
          <w:sz w:val="20"/>
          <w:szCs w:val="20"/>
          <w:lang w:eastAsia="ru-RU"/>
        </w:rPr>
        <w:t xml:space="preserve"> Т.Е. Обществознание. Тетрадь-тренажёр. 10 класс. Базовый уровень.- М.: Просвещение, 2018.</w:t>
      </w:r>
    </w:p>
    <w:p w:rsidR="009E061A" w:rsidRPr="0033390C" w:rsidRDefault="009E061A" w:rsidP="009E061A">
      <w:pPr>
        <w:shd w:val="clear" w:color="auto" w:fill="FFFFFF"/>
        <w:spacing w:after="0" w:line="240" w:lineRule="auto"/>
        <w:ind w:left="360" w:hanging="360"/>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ДОПОЛНИТЕЛЬНАЯ ЛИТЕРАТУРА</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Используемая литература по курсу обществознания в 10 классе:  УМК</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 Боголюбов Л.Н. Методические рекомендации по курсу «Человек и общество», </w:t>
      </w:r>
      <w:proofErr w:type="gramStart"/>
      <w:r w:rsidRPr="0033390C">
        <w:rPr>
          <w:rFonts w:ascii="Times New Roman" w:eastAsia="Times New Roman" w:hAnsi="Times New Roman" w:cs="Times New Roman"/>
          <w:color w:val="000000"/>
          <w:sz w:val="20"/>
          <w:szCs w:val="20"/>
          <w:lang w:eastAsia="ru-RU"/>
        </w:rPr>
        <w:t>ч</w:t>
      </w:r>
      <w:proofErr w:type="gramEnd"/>
      <w:r w:rsidRPr="0033390C">
        <w:rPr>
          <w:rFonts w:ascii="Times New Roman" w:eastAsia="Times New Roman" w:hAnsi="Times New Roman" w:cs="Times New Roman"/>
          <w:color w:val="000000"/>
          <w:sz w:val="20"/>
          <w:szCs w:val="20"/>
          <w:lang w:eastAsia="ru-RU"/>
        </w:rPr>
        <w:t>.1, ч.2, М., 2012.</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Боголюбов Л.Н., Иванова Л.Ф. Методические рекомендации по курсу «Человек и общество» 10-11 классы (подготовка к ЕГЭ),  М., 2013.</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 Боголюбов Л.Н. Методические рекомендации к учебнику «Обществознание» 10-11 классы, </w:t>
      </w:r>
      <w:proofErr w:type="spellStart"/>
      <w:r w:rsidRPr="0033390C">
        <w:rPr>
          <w:rFonts w:ascii="Times New Roman" w:eastAsia="Times New Roman" w:hAnsi="Times New Roman" w:cs="Times New Roman"/>
          <w:color w:val="000000"/>
          <w:sz w:val="20"/>
          <w:szCs w:val="20"/>
          <w:lang w:eastAsia="ru-RU"/>
        </w:rPr>
        <w:t>М.:Просвещение</w:t>
      </w:r>
      <w:proofErr w:type="spellEnd"/>
      <w:r w:rsidRPr="0033390C">
        <w:rPr>
          <w:rFonts w:ascii="Times New Roman" w:eastAsia="Times New Roman" w:hAnsi="Times New Roman" w:cs="Times New Roman"/>
          <w:color w:val="000000"/>
          <w:sz w:val="20"/>
          <w:szCs w:val="20"/>
          <w:lang w:eastAsia="ru-RU"/>
        </w:rPr>
        <w:t>, 2012.</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Боголюбов Л.Н., Иванова Л.Ф. Дидактический материал по курсу «Человек и общество» 10-11 классы, М., 2000.</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Боголюбов Л.Н., Городецкая Н.И., Иванова Л.Ф. Обществознание: 11 класс: базовый уровень: методические рекомендации, М., 2009.</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w:t>
      </w:r>
      <w:proofErr w:type="spellStart"/>
      <w:r w:rsidRPr="0033390C">
        <w:rPr>
          <w:rFonts w:ascii="Times New Roman" w:eastAsia="Times New Roman" w:hAnsi="Times New Roman" w:cs="Times New Roman"/>
          <w:color w:val="000000"/>
          <w:sz w:val="20"/>
          <w:szCs w:val="20"/>
          <w:lang w:eastAsia="ru-RU"/>
        </w:rPr>
        <w:t>Краюшкина</w:t>
      </w:r>
      <w:proofErr w:type="spellEnd"/>
      <w:r w:rsidRPr="0033390C">
        <w:rPr>
          <w:rFonts w:ascii="Times New Roman" w:eastAsia="Times New Roman" w:hAnsi="Times New Roman" w:cs="Times New Roman"/>
          <w:color w:val="000000"/>
          <w:sz w:val="20"/>
          <w:szCs w:val="20"/>
          <w:lang w:eastAsia="ru-RU"/>
        </w:rPr>
        <w:t xml:space="preserve"> С.В. Тесты по обществознанию 11 класс к учебнику «Человек и общество» под ред.  Боголюбова Л.Н.,М., 2013.</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ФИПИ: обществознание (универсальные материалы для подготовки учащихся), М., 2014.</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 Аверьянов Ю.И. Политологический энциклопедический словарь, М., 1993Амбарцумов А., </w:t>
      </w:r>
      <w:proofErr w:type="spellStart"/>
      <w:r w:rsidRPr="0033390C">
        <w:rPr>
          <w:rFonts w:ascii="Times New Roman" w:eastAsia="Times New Roman" w:hAnsi="Times New Roman" w:cs="Times New Roman"/>
          <w:color w:val="000000"/>
          <w:sz w:val="20"/>
          <w:szCs w:val="20"/>
          <w:lang w:eastAsia="ru-RU"/>
        </w:rPr>
        <w:t>Стерликов</w:t>
      </w:r>
      <w:proofErr w:type="spellEnd"/>
      <w:r w:rsidRPr="0033390C">
        <w:rPr>
          <w:rFonts w:ascii="Times New Roman" w:eastAsia="Times New Roman" w:hAnsi="Times New Roman" w:cs="Times New Roman"/>
          <w:color w:val="000000"/>
          <w:sz w:val="20"/>
          <w:szCs w:val="20"/>
          <w:lang w:eastAsia="ru-RU"/>
        </w:rPr>
        <w:t xml:space="preserve"> Ф. 100 терминов рыночной экономики, М., 1993.</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w:t>
      </w:r>
      <w:proofErr w:type="spellStart"/>
      <w:r w:rsidRPr="0033390C">
        <w:rPr>
          <w:rFonts w:ascii="Times New Roman" w:eastAsia="Times New Roman" w:hAnsi="Times New Roman" w:cs="Times New Roman"/>
          <w:color w:val="000000"/>
          <w:sz w:val="20"/>
          <w:szCs w:val="20"/>
          <w:lang w:eastAsia="ru-RU"/>
        </w:rPr>
        <w:t>Арбузкин</w:t>
      </w:r>
      <w:proofErr w:type="spellEnd"/>
      <w:r w:rsidRPr="0033390C">
        <w:rPr>
          <w:rFonts w:ascii="Times New Roman" w:eastAsia="Times New Roman" w:hAnsi="Times New Roman" w:cs="Times New Roman"/>
          <w:color w:val="000000"/>
          <w:sz w:val="20"/>
          <w:szCs w:val="20"/>
          <w:lang w:eastAsia="ru-RU"/>
        </w:rPr>
        <w:t xml:space="preserve"> А.М. Обществознание, М., «Зерцало </w:t>
      </w:r>
      <w:proofErr w:type="gramStart"/>
      <w:r w:rsidRPr="0033390C">
        <w:rPr>
          <w:rFonts w:ascii="Times New Roman" w:eastAsia="Times New Roman" w:hAnsi="Times New Roman" w:cs="Times New Roman"/>
          <w:color w:val="000000"/>
          <w:sz w:val="20"/>
          <w:szCs w:val="20"/>
          <w:lang w:eastAsia="ru-RU"/>
        </w:rPr>
        <w:t>–М</w:t>
      </w:r>
      <w:proofErr w:type="gramEnd"/>
      <w:r w:rsidRPr="0033390C">
        <w:rPr>
          <w:rFonts w:ascii="Times New Roman" w:eastAsia="Times New Roman" w:hAnsi="Times New Roman" w:cs="Times New Roman"/>
          <w:color w:val="000000"/>
          <w:sz w:val="20"/>
          <w:szCs w:val="20"/>
          <w:lang w:eastAsia="ru-RU"/>
        </w:rPr>
        <w:t>», 2004</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Бард А. Новая правящая элита и жизнь после капитализма,  М., 2005</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Вандербильт</w:t>
      </w:r>
      <w:proofErr w:type="spellEnd"/>
      <w:r w:rsidRPr="0033390C">
        <w:rPr>
          <w:rFonts w:ascii="Times New Roman" w:eastAsia="Times New Roman" w:hAnsi="Times New Roman" w:cs="Times New Roman"/>
          <w:color w:val="000000"/>
          <w:sz w:val="20"/>
          <w:szCs w:val="20"/>
          <w:lang w:eastAsia="ru-RU"/>
        </w:rPr>
        <w:t xml:space="preserve"> Э. Этикет, М., 1995.</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Геллнер</w:t>
      </w:r>
      <w:proofErr w:type="spellEnd"/>
      <w:r w:rsidRPr="0033390C">
        <w:rPr>
          <w:rFonts w:ascii="Times New Roman" w:eastAsia="Times New Roman" w:hAnsi="Times New Roman" w:cs="Times New Roman"/>
          <w:color w:val="000000"/>
          <w:sz w:val="20"/>
          <w:szCs w:val="20"/>
          <w:lang w:eastAsia="ru-RU"/>
        </w:rPr>
        <w:t xml:space="preserve"> Э. Нации и национализм, М., 1991</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Канке</w:t>
      </w:r>
      <w:proofErr w:type="spellEnd"/>
      <w:r w:rsidRPr="0033390C">
        <w:rPr>
          <w:rFonts w:ascii="Times New Roman" w:eastAsia="Times New Roman" w:hAnsi="Times New Roman" w:cs="Times New Roman"/>
          <w:color w:val="000000"/>
          <w:sz w:val="20"/>
          <w:szCs w:val="20"/>
          <w:lang w:eastAsia="ru-RU"/>
        </w:rPr>
        <w:t xml:space="preserve"> В. История философии, М., 2005.</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Кастельс</w:t>
      </w:r>
      <w:proofErr w:type="spellEnd"/>
      <w:r w:rsidRPr="0033390C">
        <w:rPr>
          <w:rFonts w:ascii="Times New Roman" w:eastAsia="Times New Roman" w:hAnsi="Times New Roman" w:cs="Times New Roman"/>
          <w:color w:val="000000"/>
          <w:sz w:val="20"/>
          <w:szCs w:val="20"/>
          <w:lang w:eastAsia="ru-RU"/>
        </w:rPr>
        <w:t xml:space="preserve"> М. Информационная эпоха, М., 2000</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Конституция РФ</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Народы и религии мира. Интернет-ресурс</w:t>
      </w:r>
      <w:proofErr w:type="gramStart"/>
      <w:r w:rsidRPr="0033390C">
        <w:rPr>
          <w:rFonts w:ascii="Times New Roman" w:eastAsia="Times New Roman" w:hAnsi="Times New Roman" w:cs="Times New Roman"/>
          <w:color w:val="000000"/>
          <w:sz w:val="20"/>
          <w:szCs w:val="20"/>
          <w:lang w:eastAsia="ru-RU"/>
        </w:rPr>
        <w:t xml:space="preserve"> :</w:t>
      </w:r>
      <w:proofErr w:type="gramEnd"/>
      <w:r w:rsidRPr="0033390C">
        <w:rPr>
          <w:rFonts w:ascii="Times New Roman" w:eastAsia="Times New Roman" w:hAnsi="Times New Roman" w:cs="Times New Roman"/>
          <w:color w:val="000000"/>
          <w:sz w:val="20"/>
          <w:szCs w:val="20"/>
          <w:lang w:eastAsia="ru-RU"/>
        </w:rPr>
        <w:t xml:space="preserve"> http://www.cbook.ru/peoples/index/welcome.shtml</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Парсонс</w:t>
      </w:r>
      <w:proofErr w:type="spellEnd"/>
      <w:r w:rsidRPr="0033390C">
        <w:rPr>
          <w:rFonts w:ascii="Times New Roman" w:eastAsia="Times New Roman" w:hAnsi="Times New Roman" w:cs="Times New Roman"/>
          <w:color w:val="000000"/>
          <w:sz w:val="20"/>
          <w:szCs w:val="20"/>
          <w:lang w:eastAsia="ru-RU"/>
        </w:rPr>
        <w:t xml:space="preserve"> Т.О. О социальных системах, М., 2000.</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Степанько</w:t>
      </w:r>
      <w:proofErr w:type="spellEnd"/>
      <w:r w:rsidRPr="0033390C">
        <w:rPr>
          <w:rFonts w:ascii="Times New Roman" w:eastAsia="Times New Roman" w:hAnsi="Times New Roman" w:cs="Times New Roman"/>
          <w:color w:val="000000"/>
          <w:sz w:val="20"/>
          <w:szCs w:val="20"/>
          <w:lang w:eastAsia="ru-RU"/>
        </w:rPr>
        <w:t xml:space="preserve"> С.Н. Олимпиадные задания по обществознанию 9-11 классы, В., 2009.</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Тишков</w:t>
      </w:r>
      <w:proofErr w:type="spellEnd"/>
      <w:r w:rsidRPr="0033390C">
        <w:rPr>
          <w:rFonts w:ascii="Times New Roman" w:eastAsia="Times New Roman" w:hAnsi="Times New Roman" w:cs="Times New Roman"/>
          <w:color w:val="000000"/>
          <w:sz w:val="20"/>
          <w:szCs w:val="20"/>
          <w:lang w:eastAsia="ru-RU"/>
        </w:rPr>
        <w:t xml:space="preserve"> В.А. Кризис понимания России, М., 2006</w:t>
      </w:r>
    </w:p>
    <w:p w:rsidR="009E061A" w:rsidRPr="0033390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Юридический энциклопедический словарь, М., «Советская энциклопедия», 1984.</w:t>
      </w:r>
    </w:p>
    <w:p w:rsidR="009E061A" w:rsidRPr="0033390C" w:rsidRDefault="009E061A" w:rsidP="009E061A">
      <w:pPr>
        <w:shd w:val="clear" w:color="auto" w:fill="FFFFFF"/>
        <w:spacing w:after="0" w:line="240" w:lineRule="auto"/>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ИНТЕРНЕТ - РЕСУРСЫ</w:t>
      </w:r>
    </w:p>
    <w:p w:rsidR="009E061A" w:rsidRPr="0033390C" w:rsidRDefault="009E061A" w:rsidP="009E061A">
      <w:pPr>
        <w:shd w:val="clear" w:color="auto" w:fill="FFFFFF"/>
        <w:spacing w:after="0" w:line="240" w:lineRule="auto"/>
        <w:ind w:left="710" w:hanging="71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Сайты для учащихся:</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5" w:history="1">
        <w:r w:rsidR="009E061A" w:rsidRPr="0033390C">
          <w:rPr>
            <w:rFonts w:ascii="Times New Roman" w:eastAsia="Times New Roman" w:hAnsi="Times New Roman" w:cs="Times New Roman"/>
            <w:color w:val="0000FF"/>
            <w:sz w:val="20"/>
            <w:szCs w:val="20"/>
            <w:u w:val="single"/>
            <w:lang w:eastAsia="ru-RU"/>
          </w:rPr>
          <w:t>http://www.rsnet.ru/</w:t>
        </w:r>
      </w:hyperlink>
      <w:r w:rsidR="009E061A" w:rsidRPr="0033390C">
        <w:rPr>
          <w:rFonts w:ascii="Times New Roman" w:eastAsia="Times New Roman" w:hAnsi="Times New Roman" w:cs="Times New Roman"/>
          <w:color w:val="000000"/>
          <w:sz w:val="20"/>
          <w:szCs w:val="20"/>
          <w:lang w:eastAsia="ru-RU"/>
        </w:rPr>
        <w:t> — Официальная Россия (сервер органов государственной власти Российской Федерации).</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6" w:history="1">
        <w:r w:rsidR="009E061A" w:rsidRPr="0033390C">
          <w:rPr>
            <w:rFonts w:ascii="Times New Roman" w:eastAsia="Times New Roman" w:hAnsi="Times New Roman" w:cs="Times New Roman"/>
            <w:color w:val="0000FF"/>
            <w:sz w:val="20"/>
            <w:szCs w:val="20"/>
            <w:u w:val="single"/>
            <w:lang w:eastAsia="ru-RU"/>
          </w:rPr>
          <w:t>http://www.president.kremlin.ru/</w:t>
        </w:r>
      </w:hyperlink>
      <w:r w:rsidR="009E061A" w:rsidRPr="0033390C">
        <w:rPr>
          <w:rFonts w:ascii="Times New Roman" w:eastAsia="Times New Roman" w:hAnsi="Times New Roman" w:cs="Times New Roman"/>
          <w:color w:val="000000"/>
          <w:sz w:val="20"/>
          <w:szCs w:val="20"/>
          <w:lang w:eastAsia="ru-RU"/>
        </w:rPr>
        <w:t> — Президент Российской Федерации.</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7" w:history="1">
        <w:r w:rsidR="009E061A" w:rsidRPr="0033390C">
          <w:rPr>
            <w:rFonts w:ascii="Times New Roman" w:eastAsia="Times New Roman" w:hAnsi="Times New Roman" w:cs="Times New Roman"/>
            <w:color w:val="0000FF"/>
            <w:sz w:val="20"/>
            <w:szCs w:val="20"/>
            <w:u w:val="single"/>
            <w:lang w:eastAsia="ru-RU"/>
          </w:rPr>
          <w:t>http://www.rsnet.ru/</w:t>
        </w:r>
      </w:hyperlink>
      <w:r w:rsidR="009E061A" w:rsidRPr="0033390C">
        <w:rPr>
          <w:rFonts w:ascii="Times New Roman" w:eastAsia="Times New Roman" w:hAnsi="Times New Roman" w:cs="Times New Roman"/>
          <w:color w:val="000000"/>
          <w:sz w:val="20"/>
          <w:szCs w:val="20"/>
          <w:lang w:eastAsia="ru-RU"/>
        </w:rPr>
        <w:t> — Судебная власть Российской Федерации.</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8" w:history="1">
        <w:r w:rsidR="009E061A" w:rsidRPr="0033390C">
          <w:rPr>
            <w:rFonts w:ascii="Times New Roman" w:eastAsia="Times New Roman" w:hAnsi="Times New Roman" w:cs="Times New Roman"/>
            <w:color w:val="0000FF"/>
            <w:sz w:val="20"/>
            <w:szCs w:val="20"/>
            <w:u w:val="single"/>
            <w:lang w:eastAsia="ru-RU"/>
          </w:rPr>
          <w:t>http://www.jurizdat.ru/editions/official/lcrf</w:t>
        </w:r>
      </w:hyperlink>
      <w:r w:rsidR="009E061A" w:rsidRPr="0033390C">
        <w:rPr>
          <w:rFonts w:ascii="Times New Roman" w:eastAsia="Times New Roman" w:hAnsi="Times New Roman" w:cs="Times New Roman"/>
          <w:color w:val="000000"/>
          <w:sz w:val="20"/>
          <w:szCs w:val="20"/>
          <w:lang w:eastAsia="ru-RU"/>
        </w:rPr>
        <w:t> — Собрание законодательства РФ</w:t>
      </w:r>
    </w:p>
    <w:p w:rsidR="009E061A" w:rsidRPr="0033390C" w:rsidRDefault="00747425" w:rsidP="009E061A">
      <w:pPr>
        <w:shd w:val="clear" w:color="auto" w:fill="FFFFFF"/>
        <w:spacing w:after="0" w:line="240" w:lineRule="auto"/>
        <w:jc w:val="both"/>
        <w:rPr>
          <w:rFonts w:ascii="Calibri" w:eastAsia="Times New Roman" w:hAnsi="Calibri" w:cs="Calibri"/>
          <w:color w:val="000000"/>
          <w:sz w:val="20"/>
          <w:szCs w:val="20"/>
          <w:lang w:eastAsia="ru-RU"/>
        </w:rPr>
      </w:pPr>
      <w:hyperlink r:id="rId9" w:history="1">
        <w:r w:rsidR="009E061A" w:rsidRPr="0033390C">
          <w:rPr>
            <w:rFonts w:ascii="Times New Roman" w:eastAsia="Times New Roman" w:hAnsi="Times New Roman" w:cs="Times New Roman"/>
            <w:color w:val="0000FF"/>
            <w:sz w:val="20"/>
            <w:szCs w:val="20"/>
            <w:u w:val="single"/>
            <w:lang w:eastAsia="ru-RU"/>
          </w:rPr>
          <w:t>http://www.fipi.ru</w:t>
        </w:r>
      </w:hyperlink>
      <w:r w:rsidR="009E061A" w:rsidRPr="0033390C">
        <w:rPr>
          <w:rFonts w:ascii="Times New Roman" w:eastAsia="Times New Roman" w:hAnsi="Times New Roman" w:cs="Times New Roman"/>
          <w:color w:val="000000"/>
          <w:sz w:val="20"/>
          <w:szCs w:val="20"/>
          <w:lang w:eastAsia="ru-RU"/>
        </w:rPr>
        <w:t> – Портал ФИПИ – Федеральный институт педагогических измерений;</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10" w:history="1">
        <w:r w:rsidR="009E061A" w:rsidRPr="0033390C">
          <w:rPr>
            <w:rFonts w:ascii="Times New Roman" w:eastAsia="Times New Roman" w:hAnsi="Times New Roman" w:cs="Times New Roman"/>
            <w:color w:val="0000FF"/>
            <w:sz w:val="20"/>
            <w:szCs w:val="20"/>
            <w:u w:val="single"/>
            <w:lang w:eastAsia="ru-RU"/>
          </w:rPr>
          <w:t>http://www</w:t>
        </w:r>
      </w:hyperlink>
      <w:hyperlink r:id="rId11" w:history="1">
        <w:r w:rsidR="009E061A" w:rsidRPr="0033390C">
          <w:rPr>
            <w:rFonts w:ascii="Times New Roman" w:eastAsia="Times New Roman" w:hAnsi="Times New Roman" w:cs="Times New Roman"/>
            <w:color w:val="0000FF"/>
            <w:sz w:val="20"/>
            <w:szCs w:val="20"/>
            <w:u w:val="single"/>
            <w:lang w:eastAsia="ru-RU"/>
          </w:rPr>
          <w:t>.ege.edu.ru</w:t>
        </w:r>
      </w:hyperlink>
      <w:r w:rsidR="009E061A" w:rsidRPr="0033390C">
        <w:rPr>
          <w:rFonts w:ascii="Times New Roman" w:eastAsia="Times New Roman" w:hAnsi="Times New Roman" w:cs="Times New Roman"/>
          <w:color w:val="000000"/>
          <w:sz w:val="20"/>
          <w:szCs w:val="20"/>
          <w:lang w:eastAsia="ru-RU"/>
        </w:rPr>
        <w:t> – Портал ЕГЭ (информационной поддержки ЕГЭ);</w:t>
      </w:r>
    </w:p>
    <w:p w:rsidR="009E061A" w:rsidRPr="0033390C" w:rsidRDefault="00747425" w:rsidP="009E061A">
      <w:pPr>
        <w:shd w:val="clear" w:color="auto" w:fill="FFFFFF"/>
        <w:spacing w:after="0" w:line="240" w:lineRule="auto"/>
        <w:jc w:val="both"/>
        <w:rPr>
          <w:rFonts w:ascii="Calibri" w:eastAsia="Times New Roman" w:hAnsi="Calibri" w:cs="Calibri"/>
          <w:color w:val="000000"/>
          <w:sz w:val="20"/>
          <w:szCs w:val="20"/>
          <w:lang w:eastAsia="ru-RU"/>
        </w:rPr>
      </w:pPr>
      <w:hyperlink r:id="rId12" w:history="1">
        <w:r w:rsidR="009E061A" w:rsidRPr="0033390C">
          <w:rPr>
            <w:rFonts w:ascii="Times New Roman" w:eastAsia="Times New Roman" w:hAnsi="Times New Roman" w:cs="Times New Roman"/>
            <w:color w:val="0000FF"/>
            <w:sz w:val="20"/>
            <w:szCs w:val="20"/>
            <w:u w:val="single"/>
            <w:lang w:eastAsia="ru-RU"/>
          </w:rPr>
          <w:t>http://www</w:t>
        </w:r>
      </w:hyperlink>
      <w:hyperlink r:id="rId13" w:history="1">
        <w:r w:rsidR="009E061A" w:rsidRPr="0033390C">
          <w:rPr>
            <w:rFonts w:ascii="Times New Roman" w:eastAsia="Times New Roman" w:hAnsi="Times New Roman" w:cs="Times New Roman"/>
            <w:color w:val="0000FF"/>
            <w:sz w:val="20"/>
            <w:szCs w:val="20"/>
            <w:u w:val="single"/>
            <w:lang w:eastAsia="ru-RU"/>
          </w:rPr>
          <w:t>.probaege.edu.ru</w:t>
        </w:r>
      </w:hyperlink>
      <w:r w:rsidR="009E061A" w:rsidRPr="0033390C">
        <w:rPr>
          <w:rFonts w:ascii="Times New Roman" w:eastAsia="Times New Roman" w:hAnsi="Times New Roman" w:cs="Times New Roman"/>
          <w:color w:val="000000"/>
          <w:sz w:val="20"/>
          <w:szCs w:val="20"/>
          <w:lang w:eastAsia="ru-RU"/>
        </w:rPr>
        <w:t> – Портал Единый экзамен;</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14" w:history="1">
        <w:r w:rsidR="009E061A" w:rsidRPr="0033390C">
          <w:rPr>
            <w:rFonts w:ascii="Times New Roman" w:eastAsia="Times New Roman" w:hAnsi="Times New Roman" w:cs="Times New Roman"/>
            <w:color w:val="0000FF"/>
            <w:sz w:val="20"/>
            <w:szCs w:val="20"/>
            <w:u w:val="single"/>
            <w:lang w:eastAsia="ru-RU"/>
          </w:rPr>
          <w:t>http://www.infomarker.ru/top8.html</w:t>
        </w:r>
      </w:hyperlink>
      <w:r w:rsidR="009E061A" w:rsidRPr="0033390C">
        <w:rPr>
          <w:rFonts w:ascii="Times New Roman" w:eastAsia="Times New Roman" w:hAnsi="Times New Roman" w:cs="Times New Roman"/>
          <w:color w:val="000000"/>
          <w:sz w:val="20"/>
          <w:szCs w:val="20"/>
          <w:lang w:eastAsia="ru-RU"/>
        </w:rPr>
        <w:t> -- RUSTEST.RU  федеральный центр тестирования.</w:t>
      </w:r>
    </w:p>
    <w:p w:rsidR="009E061A" w:rsidRPr="0033390C" w:rsidRDefault="009E061A" w:rsidP="009E061A">
      <w:pPr>
        <w:shd w:val="clear" w:color="auto" w:fill="FFFFFF"/>
        <w:spacing w:after="0" w:line="240" w:lineRule="auto"/>
        <w:ind w:left="710" w:hanging="71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Сайты для учителя:</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15" w:history="1">
        <w:r w:rsidR="009E061A" w:rsidRPr="0033390C">
          <w:rPr>
            <w:rFonts w:ascii="Times New Roman" w:eastAsia="Times New Roman" w:hAnsi="Times New Roman" w:cs="Times New Roman"/>
            <w:color w:val="0000FF"/>
            <w:sz w:val="20"/>
            <w:szCs w:val="20"/>
            <w:u w:val="single"/>
            <w:lang w:eastAsia="ru-RU"/>
          </w:rPr>
          <w:t>http://www.socionet.ru</w:t>
        </w:r>
      </w:hyperlink>
      <w:r w:rsidR="009E061A" w:rsidRPr="0033390C">
        <w:rPr>
          <w:rFonts w:ascii="Times New Roman" w:eastAsia="Times New Roman" w:hAnsi="Times New Roman" w:cs="Times New Roman"/>
          <w:color w:val="000000"/>
          <w:sz w:val="20"/>
          <w:szCs w:val="20"/>
          <w:lang w:eastAsia="ru-RU"/>
        </w:rPr>
        <w:t xml:space="preserve"> — </w:t>
      </w:r>
      <w:proofErr w:type="spellStart"/>
      <w:r w:rsidR="009E061A" w:rsidRPr="0033390C">
        <w:rPr>
          <w:rFonts w:ascii="Times New Roman" w:eastAsia="Times New Roman" w:hAnsi="Times New Roman" w:cs="Times New Roman"/>
          <w:color w:val="000000"/>
          <w:sz w:val="20"/>
          <w:szCs w:val="20"/>
          <w:lang w:eastAsia="ru-RU"/>
        </w:rPr>
        <w:t>Соционет</w:t>
      </w:r>
      <w:proofErr w:type="spellEnd"/>
      <w:r w:rsidR="009E061A" w:rsidRPr="0033390C">
        <w:rPr>
          <w:rFonts w:ascii="Times New Roman" w:eastAsia="Times New Roman" w:hAnsi="Times New Roman" w:cs="Times New Roman"/>
          <w:color w:val="000000"/>
          <w:sz w:val="20"/>
          <w:szCs w:val="20"/>
          <w:lang w:eastAsia="ru-RU"/>
        </w:rPr>
        <w:t>: информационное пространство по общественным наукам.</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16" w:history="1">
        <w:r w:rsidR="009E061A" w:rsidRPr="0033390C">
          <w:rPr>
            <w:rFonts w:ascii="Times New Roman" w:eastAsia="Times New Roman" w:hAnsi="Times New Roman" w:cs="Times New Roman"/>
            <w:color w:val="0000FF"/>
            <w:sz w:val="20"/>
            <w:szCs w:val="20"/>
            <w:u w:val="single"/>
            <w:lang w:eastAsia="ru-RU"/>
          </w:rPr>
          <w:t>http://www.ifap.ru</w:t>
        </w:r>
      </w:hyperlink>
      <w:r w:rsidR="009E061A" w:rsidRPr="0033390C">
        <w:rPr>
          <w:rFonts w:ascii="Times New Roman" w:eastAsia="Times New Roman" w:hAnsi="Times New Roman" w:cs="Times New Roman"/>
          <w:color w:val="000000"/>
          <w:sz w:val="20"/>
          <w:szCs w:val="20"/>
          <w:lang w:eastAsia="ru-RU"/>
        </w:rPr>
        <w:t> — Программа ЮНЕСКО «Информация для всех» в России.</w:t>
      </w:r>
    </w:p>
    <w:p w:rsidR="009E061A" w:rsidRPr="0033390C" w:rsidRDefault="009E061A" w:rsidP="009E061A">
      <w:pPr>
        <w:shd w:val="clear" w:color="auto" w:fill="FFFFFF"/>
        <w:spacing w:after="0" w:line="240" w:lineRule="auto"/>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u w:val="single"/>
          <w:lang w:eastAsia="ru-RU"/>
        </w:rPr>
        <w:t>http: //</w:t>
      </w:r>
      <w:proofErr w:type="spellStart"/>
      <w:r w:rsidR="00747425" w:rsidRPr="0033390C">
        <w:rPr>
          <w:sz w:val="20"/>
          <w:szCs w:val="20"/>
        </w:rPr>
        <w:fldChar w:fldCharType="begin"/>
      </w:r>
      <w:r w:rsidR="00571AF7" w:rsidRPr="0033390C">
        <w:rPr>
          <w:sz w:val="20"/>
          <w:szCs w:val="20"/>
        </w:rPr>
        <w:instrText>HYPERLINK "https://www.google.com/url?q=http://www.gks.ru&amp;sa=D&amp;ust=1563549213798000"</w:instrText>
      </w:r>
      <w:r w:rsidR="00747425" w:rsidRPr="0033390C">
        <w:rPr>
          <w:sz w:val="20"/>
          <w:szCs w:val="20"/>
        </w:rPr>
        <w:fldChar w:fldCharType="separate"/>
      </w:r>
      <w:r w:rsidRPr="0033390C">
        <w:rPr>
          <w:rFonts w:ascii="Times New Roman" w:eastAsia="Times New Roman" w:hAnsi="Times New Roman" w:cs="Times New Roman"/>
          <w:color w:val="0000FF"/>
          <w:sz w:val="20"/>
          <w:szCs w:val="20"/>
          <w:u w:val="single"/>
          <w:lang w:eastAsia="ru-RU"/>
        </w:rPr>
        <w:t>www.gks.ru</w:t>
      </w:r>
      <w:proofErr w:type="spellEnd"/>
      <w:r w:rsidR="00747425" w:rsidRPr="0033390C">
        <w:rPr>
          <w:sz w:val="20"/>
          <w:szCs w:val="20"/>
        </w:rPr>
        <w:fldChar w:fldCharType="end"/>
      </w:r>
      <w:r w:rsidRPr="0033390C">
        <w:rPr>
          <w:rFonts w:ascii="Times New Roman" w:eastAsia="Times New Roman" w:hAnsi="Times New Roman" w:cs="Times New Roman"/>
          <w:color w:val="000000"/>
          <w:sz w:val="20"/>
          <w:szCs w:val="20"/>
          <w:lang w:eastAsia="ru-RU"/>
        </w:rPr>
        <w:t> — Федеральная служба государственной статистики: базы данных, статистическая информация.</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17" w:history="1">
        <w:r w:rsidR="009E061A" w:rsidRPr="0033390C">
          <w:rPr>
            <w:rFonts w:ascii="Times New Roman" w:eastAsia="Times New Roman" w:hAnsi="Times New Roman" w:cs="Times New Roman"/>
            <w:color w:val="0000FF"/>
            <w:sz w:val="20"/>
            <w:szCs w:val="20"/>
            <w:u w:val="single"/>
            <w:lang w:eastAsia="ru-RU"/>
          </w:rPr>
          <w:t>http://www.alleng.ru/edu/social2.htm</w:t>
        </w:r>
      </w:hyperlink>
      <w:r w:rsidR="009E061A" w:rsidRPr="0033390C">
        <w:rPr>
          <w:rFonts w:ascii="Times New Roman" w:eastAsia="Times New Roman" w:hAnsi="Times New Roman" w:cs="Times New Roman"/>
          <w:color w:val="000000"/>
          <w:sz w:val="20"/>
          <w:szCs w:val="20"/>
          <w:lang w:eastAsia="ru-RU"/>
        </w:rPr>
        <w:t xml:space="preserve">Образовательные ресурсы Интернета </w:t>
      </w:r>
      <w:proofErr w:type="gramStart"/>
      <w:r w:rsidR="009E061A" w:rsidRPr="0033390C">
        <w:rPr>
          <w:rFonts w:ascii="Times New Roman" w:eastAsia="Times New Roman" w:hAnsi="Times New Roman" w:cs="Times New Roman"/>
          <w:color w:val="000000"/>
          <w:sz w:val="20"/>
          <w:szCs w:val="20"/>
          <w:lang w:eastAsia="ru-RU"/>
        </w:rPr>
        <w:t>-о</w:t>
      </w:r>
      <w:proofErr w:type="gramEnd"/>
      <w:r w:rsidR="009E061A" w:rsidRPr="0033390C">
        <w:rPr>
          <w:rFonts w:ascii="Times New Roman" w:eastAsia="Times New Roman" w:hAnsi="Times New Roman" w:cs="Times New Roman"/>
          <w:color w:val="000000"/>
          <w:sz w:val="20"/>
          <w:szCs w:val="20"/>
          <w:lang w:eastAsia="ru-RU"/>
        </w:rPr>
        <w:t>бществознание.                                  </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18" w:history="1">
        <w:r w:rsidR="009E061A" w:rsidRPr="0033390C">
          <w:rPr>
            <w:rFonts w:ascii="Times New Roman" w:eastAsia="Times New Roman" w:hAnsi="Times New Roman" w:cs="Times New Roman"/>
            <w:color w:val="0000FF"/>
            <w:sz w:val="20"/>
            <w:szCs w:val="20"/>
            <w:u w:val="single"/>
            <w:lang w:eastAsia="ru-RU"/>
          </w:rPr>
          <w:t>http://www.hpo.org</w:t>
        </w:r>
      </w:hyperlink>
      <w:r w:rsidR="009E061A" w:rsidRPr="0033390C">
        <w:rPr>
          <w:rFonts w:ascii="Times New Roman" w:eastAsia="Times New Roman" w:hAnsi="Times New Roman" w:cs="Times New Roman"/>
          <w:color w:val="000000"/>
          <w:sz w:val="20"/>
          <w:szCs w:val="20"/>
          <w:lang w:eastAsia="ru-RU"/>
        </w:rPr>
        <w:t> – Права человека в России</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19" w:history="1">
        <w:r w:rsidR="009E061A" w:rsidRPr="0033390C">
          <w:rPr>
            <w:rFonts w:ascii="Times New Roman" w:eastAsia="Times New Roman" w:hAnsi="Times New Roman" w:cs="Times New Roman"/>
            <w:color w:val="0000FF"/>
            <w:sz w:val="20"/>
            <w:szCs w:val="20"/>
            <w:u w:val="single"/>
            <w:lang w:eastAsia="ru-RU"/>
          </w:rPr>
          <w:t>http://www.chelt.ru</w:t>
        </w:r>
      </w:hyperlink>
      <w:r w:rsidR="009E061A" w:rsidRPr="0033390C">
        <w:rPr>
          <w:rFonts w:ascii="Times New Roman" w:eastAsia="Times New Roman" w:hAnsi="Times New Roman" w:cs="Times New Roman"/>
          <w:color w:val="000000"/>
          <w:sz w:val="20"/>
          <w:szCs w:val="20"/>
          <w:lang w:eastAsia="ru-RU"/>
        </w:rPr>
        <w:t> – журнал «Человек и труд»</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20" w:history="1">
        <w:r w:rsidR="009E061A" w:rsidRPr="0033390C">
          <w:rPr>
            <w:rFonts w:ascii="Times New Roman" w:eastAsia="Times New Roman" w:hAnsi="Times New Roman" w:cs="Times New Roman"/>
            <w:color w:val="0000FF"/>
            <w:sz w:val="20"/>
            <w:szCs w:val="20"/>
            <w:u w:val="single"/>
            <w:lang w:eastAsia="ru-RU"/>
          </w:rPr>
          <w:t>http://www.ant-m.ucoz.ru/</w:t>
        </w:r>
      </w:hyperlink>
      <w:r w:rsidR="009E061A" w:rsidRPr="0033390C">
        <w:rPr>
          <w:rFonts w:ascii="Times New Roman" w:eastAsia="Times New Roman" w:hAnsi="Times New Roman" w:cs="Times New Roman"/>
          <w:color w:val="000000"/>
          <w:sz w:val="20"/>
          <w:szCs w:val="20"/>
          <w:lang w:eastAsia="ru-RU"/>
        </w:rPr>
        <w:t>  - "Виртуальный кабинет истории и обществознания"</w:t>
      </w:r>
    </w:p>
    <w:p w:rsidR="009E061A" w:rsidRPr="0033390C" w:rsidRDefault="00747425" w:rsidP="009E061A">
      <w:pPr>
        <w:shd w:val="clear" w:color="auto" w:fill="FFFFFF"/>
        <w:spacing w:after="0" w:line="240" w:lineRule="auto"/>
        <w:jc w:val="both"/>
        <w:rPr>
          <w:rFonts w:ascii="Calibri" w:eastAsia="Times New Roman" w:hAnsi="Calibri" w:cs="Calibri"/>
          <w:color w:val="000000"/>
          <w:sz w:val="20"/>
          <w:szCs w:val="20"/>
          <w:lang w:eastAsia="ru-RU"/>
        </w:rPr>
      </w:pPr>
      <w:hyperlink r:id="rId21" w:history="1">
        <w:r w:rsidR="009E061A" w:rsidRPr="0033390C">
          <w:rPr>
            <w:rFonts w:ascii="Times New Roman" w:eastAsia="Times New Roman" w:hAnsi="Times New Roman" w:cs="Times New Roman"/>
            <w:color w:val="0000FF"/>
            <w:sz w:val="20"/>
            <w:szCs w:val="20"/>
            <w:u w:val="single"/>
            <w:lang w:eastAsia="ru-RU"/>
          </w:rPr>
          <w:t>http://www</w:t>
        </w:r>
      </w:hyperlink>
      <w:hyperlink r:id="rId22" w:history="1">
        <w:r w:rsidR="009E061A" w:rsidRPr="0033390C">
          <w:rPr>
            <w:rFonts w:ascii="Times New Roman" w:eastAsia="Times New Roman" w:hAnsi="Times New Roman" w:cs="Times New Roman"/>
            <w:color w:val="0000FF"/>
            <w:sz w:val="20"/>
            <w:szCs w:val="20"/>
            <w:u w:val="single"/>
            <w:lang w:eastAsia="ru-RU"/>
          </w:rPr>
          <w:t>.mon.gov.ru</w:t>
        </w:r>
      </w:hyperlink>
      <w:r w:rsidR="009E061A" w:rsidRPr="0033390C">
        <w:rPr>
          <w:rFonts w:ascii="Times New Roman" w:eastAsia="Times New Roman" w:hAnsi="Times New Roman" w:cs="Times New Roman"/>
          <w:color w:val="000000"/>
          <w:sz w:val="20"/>
          <w:szCs w:val="20"/>
          <w:lang w:eastAsia="ru-RU"/>
        </w:rPr>
        <w:t> – Министерство  образования и науки;</w:t>
      </w:r>
    </w:p>
    <w:p w:rsidR="009E061A" w:rsidRPr="0033390C" w:rsidRDefault="00747425" w:rsidP="009E061A">
      <w:pPr>
        <w:shd w:val="clear" w:color="auto" w:fill="FFFFFF"/>
        <w:spacing w:after="0" w:line="240" w:lineRule="auto"/>
        <w:jc w:val="both"/>
        <w:rPr>
          <w:rFonts w:ascii="Calibri" w:eastAsia="Times New Roman" w:hAnsi="Calibri" w:cs="Calibri"/>
          <w:color w:val="000000"/>
          <w:sz w:val="20"/>
          <w:szCs w:val="20"/>
          <w:lang w:eastAsia="ru-RU"/>
        </w:rPr>
      </w:pPr>
      <w:hyperlink r:id="rId23" w:history="1">
        <w:r w:rsidR="009E061A" w:rsidRPr="0033390C">
          <w:rPr>
            <w:rFonts w:ascii="Times New Roman" w:eastAsia="Times New Roman" w:hAnsi="Times New Roman" w:cs="Times New Roman"/>
            <w:color w:val="0000FF"/>
            <w:sz w:val="20"/>
            <w:szCs w:val="20"/>
            <w:u w:val="single"/>
            <w:lang w:eastAsia="ru-RU"/>
          </w:rPr>
          <w:t>http://www</w:t>
        </w:r>
      </w:hyperlink>
      <w:hyperlink r:id="rId24" w:history="1">
        <w:r w:rsidR="009E061A" w:rsidRPr="0033390C">
          <w:rPr>
            <w:rFonts w:ascii="Times New Roman" w:eastAsia="Times New Roman" w:hAnsi="Times New Roman" w:cs="Times New Roman"/>
            <w:color w:val="0000FF"/>
            <w:sz w:val="20"/>
            <w:szCs w:val="20"/>
            <w:u w:val="single"/>
            <w:lang w:eastAsia="ru-RU"/>
          </w:rPr>
          <w:t>.probaege.edu.ru</w:t>
        </w:r>
      </w:hyperlink>
      <w:r w:rsidR="009E061A" w:rsidRPr="0033390C">
        <w:rPr>
          <w:rFonts w:ascii="Times New Roman" w:eastAsia="Times New Roman" w:hAnsi="Times New Roman" w:cs="Times New Roman"/>
          <w:color w:val="000000"/>
          <w:sz w:val="20"/>
          <w:szCs w:val="20"/>
          <w:lang w:eastAsia="ru-RU"/>
        </w:rPr>
        <w:t> – Федеральный портал «Российское образование»</w:t>
      </w:r>
    </w:p>
    <w:p w:rsidR="009E061A" w:rsidRPr="0033390C" w:rsidRDefault="00747425" w:rsidP="009E061A">
      <w:pPr>
        <w:shd w:val="clear" w:color="auto" w:fill="FFFFFF"/>
        <w:spacing w:after="0" w:line="240" w:lineRule="auto"/>
        <w:rPr>
          <w:rFonts w:ascii="Calibri" w:eastAsia="Times New Roman" w:hAnsi="Calibri" w:cs="Calibri"/>
          <w:color w:val="000000"/>
          <w:sz w:val="20"/>
          <w:szCs w:val="20"/>
          <w:lang w:eastAsia="ru-RU"/>
        </w:rPr>
      </w:pPr>
      <w:hyperlink r:id="rId25" w:history="1">
        <w:r w:rsidR="009E061A" w:rsidRPr="0033390C">
          <w:rPr>
            <w:rFonts w:ascii="Times New Roman" w:eastAsia="Times New Roman" w:hAnsi="Times New Roman" w:cs="Times New Roman"/>
            <w:color w:val="0000FF"/>
            <w:sz w:val="20"/>
            <w:szCs w:val="20"/>
            <w:u w:val="single"/>
            <w:lang w:eastAsia="ru-RU"/>
          </w:rPr>
          <w:t>http://www.rusedu.ru/</w:t>
        </w:r>
      </w:hyperlink>
      <w:r w:rsidR="009E061A" w:rsidRPr="0033390C">
        <w:rPr>
          <w:rFonts w:ascii="Courier New" w:eastAsia="Times New Roman" w:hAnsi="Courier New" w:cs="Courier New"/>
          <w:color w:val="000000"/>
          <w:sz w:val="20"/>
          <w:szCs w:val="20"/>
          <w:lang w:eastAsia="ru-RU"/>
        </w:rPr>
        <w:t> </w:t>
      </w:r>
      <w:r w:rsidR="009E061A" w:rsidRPr="0033390C">
        <w:rPr>
          <w:rFonts w:ascii="Times New Roman" w:eastAsia="Times New Roman" w:hAnsi="Times New Roman" w:cs="Times New Roman"/>
          <w:color w:val="000000"/>
          <w:sz w:val="20"/>
          <w:szCs w:val="20"/>
          <w:lang w:eastAsia="ru-RU"/>
        </w:rPr>
        <w:t>Архив учебных программ и презентаций</w:t>
      </w:r>
    </w:p>
    <w:p w:rsidR="009E061A" w:rsidRPr="0033390C" w:rsidRDefault="00747425" w:rsidP="009E061A">
      <w:pPr>
        <w:shd w:val="clear" w:color="auto" w:fill="FFFFFF"/>
        <w:spacing w:after="0" w:line="240" w:lineRule="auto"/>
        <w:jc w:val="both"/>
        <w:rPr>
          <w:rFonts w:ascii="Calibri" w:eastAsia="Times New Roman" w:hAnsi="Calibri" w:cs="Calibri"/>
          <w:color w:val="000000"/>
          <w:sz w:val="20"/>
          <w:szCs w:val="20"/>
          <w:lang w:eastAsia="ru-RU"/>
        </w:rPr>
      </w:pPr>
      <w:hyperlink r:id="rId26" w:history="1">
        <w:r w:rsidR="009E061A" w:rsidRPr="0033390C">
          <w:rPr>
            <w:rFonts w:ascii="Times New Roman" w:eastAsia="Times New Roman" w:hAnsi="Times New Roman" w:cs="Times New Roman"/>
            <w:color w:val="0000FF"/>
            <w:sz w:val="20"/>
            <w:szCs w:val="20"/>
            <w:u w:val="single"/>
            <w:lang w:eastAsia="ru-RU"/>
          </w:rPr>
          <w:t>http://pedsovet.org/</w:t>
        </w:r>
      </w:hyperlink>
      <w:r w:rsidR="009E061A" w:rsidRPr="0033390C">
        <w:rPr>
          <w:rFonts w:ascii="Courier New" w:eastAsia="Times New Roman" w:hAnsi="Courier New" w:cs="Courier New"/>
          <w:color w:val="000000"/>
          <w:sz w:val="20"/>
          <w:szCs w:val="20"/>
          <w:lang w:eastAsia="ru-RU"/>
        </w:rPr>
        <w:t> </w:t>
      </w:r>
      <w:r w:rsidR="009E061A" w:rsidRPr="0033390C">
        <w:rPr>
          <w:rFonts w:ascii="Times New Roman" w:eastAsia="Times New Roman" w:hAnsi="Times New Roman" w:cs="Times New Roman"/>
          <w:color w:val="000000"/>
          <w:sz w:val="20"/>
          <w:szCs w:val="20"/>
          <w:lang w:eastAsia="ru-RU"/>
        </w:rPr>
        <w:t>Всероссийский Интернет – педсовет</w:t>
      </w:r>
    </w:p>
    <w:p w:rsidR="009E061A" w:rsidRPr="0033390C" w:rsidRDefault="00747425" w:rsidP="009E061A">
      <w:pPr>
        <w:shd w:val="clear" w:color="auto" w:fill="FFFFFF"/>
        <w:spacing w:after="0" w:line="240" w:lineRule="auto"/>
        <w:jc w:val="both"/>
        <w:rPr>
          <w:rFonts w:ascii="Calibri" w:eastAsia="Times New Roman" w:hAnsi="Calibri" w:cs="Calibri"/>
          <w:color w:val="000000"/>
          <w:sz w:val="20"/>
          <w:szCs w:val="20"/>
          <w:lang w:eastAsia="ru-RU"/>
        </w:rPr>
      </w:pPr>
      <w:hyperlink r:id="rId27" w:history="1">
        <w:r w:rsidR="009E061A" w:rsidRPr="0033390C">
          <w:rPr>
            <w:rFonts w:ascii="Times New Roman" w:eastAsia="Times New Roman" w:hAnsi="Times New Roman" w:cs="Times New Roman"/>
            <w:color w:val="0000FF"/>
            <w:sz w:val="20"/>
            <w:szCs w:val="20"/>
            <w:u w:val="single"/>
            <w:lang w:eastAsia="ru-RU"/>
          </w:rPr>
          <w:t>http://www.uchportal.ru/</w:t>
        </w:r>
      </w:hyperlink>
      <w:r w:rsidR="009E061A" w:rsidRPr="0033390C">
        <w:rPr>
          <w:rFonts w:ascii="Courier New" w:eastAsia="Times New Roman" w:hAnsi="Courier New" w:cs="Courier New"/>
          <w:color w:val="000000"/>
          <w:sz w:val="20"/>
          <w:szCs w:val="20"/>
          <w:lang w:eastAsia="ru-RU"/>
        </w:rPr>
        <w:t> </w:t>
      </w:r>
      <w:r w:rsidR="009E061A" w:rsidRPr="0033390C">
        <w:rPr>
          <w:rFonts w:ascii="Times New Roman" w:eastAsia="Times New Roman" w:hAnsi="Times New Roman" w:cs="Times New Roman"/>
          <w:color w:val="000000"/>
          <w:sz w:val="20"/>
          <w:szCs w:val="20"/>
          <w:lang w:eastAsia="ru-RU"/>
        </w:rPr>
        <w:t>Учительский портал</w:t>
      </w:r>
    </w:p>
    <w:p w:rsidR="009E061A" w:rsidRPr="0033390C" w:rsidRDefault="009E061A" w:rsidP="009E061A">
      <w:pPr>
        <w:shd w:val="clear" w:color="auto" w:fill="FFFFFF"/>
        <w:spacing w:after="0" w:line="240" w:lineRule="auto"/>
        <w:ind w:firstLine="1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Материально-техническое обеспечение образовательного процесса:</w:t>
      </w:r>
    </w:p>
    <w:p w:rsidR="009E061A" w:rsidRPr="0033390C" w:rsidRDefault="009E061A" w:rsidP="009E061A">
      <w:pPr>
        <w:shd w:val="clear" w:color="auto" w:fill="FFFFFF"/>
        <w:spacing w:after="0" w:line="240" w:lineRule="auto"/>
        <w:ind w:firstLine="79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 комплект учебных материалов по обществознанию для 10 класса входят:</w:t>
      </w:r>
    </w:p>
    <w:p w:rsidR="009E061A" w:rsidRPr="0033390C" w:rsidRDefault="009E061A" w:rsidP="009E061A">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учебники (в книжной и электронной форме);</w:t>
      </w:r>
    </w:p>
    <w:p w:rsidR="009E061A" w:rsidRPr="0033390C" w:rsidRDefault="009E061A" w:rsidP="009E061A">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таблицы, иллюстрации, картографические и изобразительные электронные материалы;</w:t>
      </w:r>
    </w:p>
    <w:p w:rsidR="009E061A" w:rsidRPr="0033390C" w:rsidRDefault="009E061A" w:rsidP="009E061A">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сборники заданий, электронные обучающие программы;</w:t>
      </w:r>
    </w:p>
    <w:p w:rsidR="009E061A" w:rsidRPr="0033390C" w:rsidRDefault="009E061A" w:rsidP="009E061A">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справочные издания, энциклопедии (в книжной и электронной форме);</w:t>
      </w:r>
    </w:p>
    <w:p w:rsidR="009E061A" w:rsidRPr="0033390C" w:rsidRDefault="009E061A" w:rsidP="009E061A">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книги для чтения.</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Названные материалы могут быть представлены как в виде традиционных изданий, так и на электронных носителях.</w:t>
      </w:r>
    </w:p>
    <w:p w:rsidR="009E061A" w:rsidRPr="0033390C" w:rsidRDefault="009E061A" w:rsidP="009E061A">
      <w:pPr>
        <w:shd w:val="clear" w:color="auto" w:fill="FFFFFF"/>
        <w:spacing w:after="0" w:line="240" w:lineRule="auto"/>
        <w:ind w:firstLine="79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i/>
          <w:iCs/>
          <w:color w:val="000000"/>
          <w:sz w:val="20"/>
          <w:szCs w:val="20"/>
          <w:lang w:eastAsia="ru-RU"/>
        </w:rPr>
        <w:t>Комплект методических материалов и пособий для учителя включает:</w:t>
      </w:r>
    </w:p>
    <w:p w:rsidR="009E061A" w:rsidRPr="0033390C" w:rsidRDefault="009E061A" w:rsidP="009E061A">
      <w:pPr>
        <w:numPr>
          <w:ilvl w:val="0"/>
          <w:numId w:val="8"/>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программно-нормативные документы;</w:t>
      </w:r>
    </w:p>
    <w:p w:rsidR="009E061A" w:rsidRPr="0033390C" w:rsidRDefault="009E061A" w:rsidP="009E061A">
      <w:pPr>
        <w:numPr>
          <w:ilvl w:val="0"/>
          <w:numId w:val="8"/>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тематическое планирование;</w:t>
      </w:r>
    </w:p>
    <w:p w:rsidR="009E061A" w:rsidRPr="0033390C" w:rsidRDefault="009E061A" w:rsidP="009E061A">
      <w:pPr>
        <w:numPr>
          <w:ilvl w:val="0"/>
          <w:numId w:val="8"/>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предметные и курсовые методические пособия;</w:t>
      </w:r>
    </w:p>
    <w:p w:rsidR="009E061A" w:rsidRPr="0033390C" w:rsidRDefault="009E061A" w:rsidP="009E061A">
      <w:pPr>
        <w:numPr>
          <w:ilvl w:val="0"/>
          <w:numId w:val="8"/>
        </w:num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методические рекомендации по изучению отдельных вопросов, организации учебной работы.</w:t>
      </w:r>
    </w:p>
    <w:p w:rsidR="0098754F" w:rsidRPr="0033390C" w:rsidRDefault="0098754F" w:rsidP="009E061A">
      <w:pPr>
        <w:shd w:val="clear" w:color="auto" w:fill="FFFFFF"/>
        <w:spacing w:after="0" w:line="240" w:lineRule="auto"/>
        <w:ind w:left="28" w:firstLine="680"/>
        <w:jc w:val="center"/>
        <w:rPr>
          <w:rFonts w:ascii="Times New Roman" w:eastAsia="Times New Roman" w:hAnsi="Times New Roman" w:cs="Times New Roman"/>
          <w:b/>
          <w:bCs/>
          <w:color w:val="000000"/>
          <w:sz w:val="20"/>
          <w:szCs w:val="20"/>
          <w:lang w:eastAsia="ru-RU"/>
        </w:rPr>
      </w:pPr>
    </w:p>
    <w:p w:rsidR="0098754F" w:rsidRDefault="0098754F" w:rsidP="0098754F">
      <w:pPr>
        <w:pStyle w:val="a6"/>
        <w:spacing w:before="150" w:beforeAutospacing="0" w:after="150" w:afterAutospacing="0"/>
        <w:ind w:right="147"/>
        <w:contextualSpacing/>
        <w:jc w:val="center"/>
        <w:rPr>
          <w:iCs/>
          <w:shd w:val="clear" w:color="auto" w:fill="FEFEFE"/>
        </w:rPr>
      </w:pPr>
      <w:r w:rsidRPr="00FE3A26">
        <w:rPr>
          <w:rStyle w:val="s2"/>
          <w:b/>
          <w:bCs/>
          <w:color w:val="000000"/>
        </w:rPr>
        <w:t>Раздел I</w:t>
      </w:r>
      <w:proofErr w:type="spellStart"/>
      <w:r>
        <w:rPr>
          <w:rStyle w:val="s2"/>
          <w:b/>
          <w:bCs/>
          <w:color w:val="000000"/>
          <w:lang w:val="en-US"/>
        </w:rPr>
        <w:t>I</w:t>
      </w:r>
      <w:proofErr w:type="spellEnd"/>
      <w:r w:rsidRPr="00FE3A26">
        <w:rPr>
          <w:rStyle w:val="s2"/>
          <w:b/>
          <w:bCs/>
          <w:color w:val="000000"/>
        </w:rPr>
        <w:t xml:space="preserve">. </w:t>
      </w:r>
      <w:r w:rsidRPr="00FE3A26">
        <w:rPr>
          <w:b/>
          <w:bCs/>
          <w:color w:val="000000"/>
        </w:rPr>
        <w:t>ПЛАНИРУЕМЫЕ РЕЗУЛЬТАТЫ ИЗУЧЕНИЯ УЧЕБНОГО ПРЕДМЕТА</w:t>
      </w:r>
      <w:r>
        <w:rPr>
          <w:b/>
          <w:bCs/>
          <w:color w:val="000000"/>
        </w:rPr>
        <w:t>.</w:t>
      </w:r>
    </w:p>
    <w:p w:rsidR="009E061A" w:rsidRPr="0033390C" w:rsidRDefault="009E061A" w:rsidP="009E061A">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u w:val="single"/>
          <w:lang w:eastAsia="ru-RU"/>
        </w:rPr>
        <w:t>Личностные результаты</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Личностные результаты в сфере отношений, обучающихся к себе, к своему здоровью, к познанию себя:</w:t>
      </w:r>
    </w:p>
    <w:p w:rsidR="009E061A" w:rsidRPr="0033390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33390C">
        <w:rPr>
          <w:rFonts w:ascii="Times New Roman" w:eastAsia="Times New Roman" w:hAnsi="Times New Roman" w:cs="Times New Roman"/>
          <w:color w:val="000000"/>
          <w:sz w:val="20"/>
          <w:szCs w:val="20"/>
          <w:lang w:eastAsia="ru-RU"/>
        </w:rPr>
        <w:t>креативность</w:t>
      </w:r>
      <w:proofErr w:type="spellEnd"/>
      <w:r w:rsidRPr="0033390C">
        <w:rPr>
          <w:rFonts w:ascii="Times New Roman" w:eastAsia="Times New Roman" w:hAnsi="Times New Roman" w:cs="Times New Roman"/>
          <w:color w:val="000000"/>
          <w:sz w:val="20"/>
          <w:szCs w:val="20"/>
          <w:lang w:eastAsia="ru-RU"/>
        </w:rPr>
        <w:t>, готовность и способность к личностному самоопределению, способность ставить цели и строить жизненные планы;</w:t>
      </w:r>
    </w:p>
    <w:p w:rsidR="009E061A" w:rsidRPr="0033390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33390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Личностные результаты в сфере отношений, обучающихся к России как к Родине (Отечеству):</w:t>
      </w:r>
    </w:p>
    <w:p w:rsidR="009E061A" w:rsidRPr="0033390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33390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33390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33390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воспитание уважения к культуре, языкам, традициям и обычаям народов, проживающих в Российской Федерации.</w:t>
      </w:r>
    </w:p>
    <w:p w:rsidR="009E061A" w:rsidRPr="0033390C" w:rsidRDefault="009E061A" w:rsidP="009E061A">
      <w:pPr>
        <w:shd w:val="clear" w:color="auto" w:fill="FFFFFF"/>
        <w:spacing w:after="0" w:line="240" w:lineRule="auto"/>
        <w:ind w:left="66" w:hanging="6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Личностные результаты в сфере отношений, обучающихся к закону, государству и к гражданскому обществу:</w:t>
      </w:r>
    </w:p>
    <w:p w:rsidR="009E061A" w:rsidRPr="0033390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0"/>
          <w:szCs w:val="20"/>
          <w:lang w:eastAsia="ru-RU"/>
        </w:rPr>
      </w:pPr>
      <w:proofErr w:type="gramStart"/>
      <w:r w:rsidRPr="0033390C">
        <w:rPr>
          <w:rFonts w:ascii="Times New Roman" w:eastAsia="Times New Roman" w:hAnsi="Times New Roman" w:cs="Times New Roman"/>
          <w:color w:val="000000"/>
          <w:sz w:val="20"/>
          <w:szCs w:val="20"/>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061A" w:rsidRPr="0033390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0"/>
          <w:szCs w:val="20"/>
          <w:lang w:eastAsia="ru-RU"/>
        </w:rPr>
      </w:pPr>
      <w:proofErr w:type="gramStart"/>
      <w:r w:rsidRPr="0033390C">
        <w:rPr>
          <w:rFonts w:ascii="Times New Roman" w:eastAsia="Times New Roman" w:hAnsi="Times New Roman" w:cs="Times New Roman"/>
          <w:color w:val="000000"/>
          <w:sz w:val="20"/>
          <w:szCs w:val="20"/>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061A" w:rsidRPr="0033390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33390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интериоризация</w:t>
      </w:r>
      <w:proofErr w:type="spellEnd"/>
      <w:r w:rsidRPr="0033390C">
        <w:rPr>
          <w:rFonts w:ascii="Times New Roman" w:eastAsia="Times New Roman" w:hAnsi="Times New Roman" w:cs="Times New Roman"/>
          <w:color w:val="000000"/>
          <w:sz w:val="20"/>
          <w:szCs w:val="20"/>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33390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33390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33390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готовность </w:t>
      </w:r>
      <w:proofErr w:type="gramStart"/>
      <w:r w:rsidRPr="0033390C">
        <w:rPr>
          <w:rFonts w:ascii="Times New Roman" w:eastAsia="Times New Roman" w:hAnsi="Times New Roman" w:cs="Times New Roman"/>
          <w:color w:val="000000"/>
          <w:sz w:val="20"/>
          <w:szCs w:val="20"/>
          <w:lang w:eastAsia="ru-RU"/>
        </w:rPr>
        <w:t>обучающихся</w:t>
      </w:r>
      <w:proofErr w:type="gramEnd"/>
      <w:r w:rsidRPr="0033390C">
        <w:rPr>
          <w:rFonts w:ascii="Times New Roman" w:eastAsia="Times New Roman" w:hAnsi="Times New Roman" w:cs="Times New Roman"/>
          <w:color w:val="000000"/>
          <w:sz w:val="20"/>
          <w:szCs w:val="20"/>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33390C" w:rsidRDefault="009E061A" w:rsidP="009E061A">
      <w:pPr>
        <w:shd w:val="clear" w:color="auto" w:fill="FFFFFF"/>
        <w:spacing w:after="0" w:line="240" w:lineRule="auto"/>
        <w:ind w:left="6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Личностные результаты в сфере отношений, обучающихся с окружающими людьми:</w:t>
      </w:r>
    </w:p>
    <w:p w:rsidR="009E061A" w:rsidRPr="0033390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33390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33390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33390C" w:rsidRDefault="009E061A" w:rsidP="009E061A">
      <w:pPr>
        <w:shd w:val="clear" w:color="auto" w:fill="FFFFFF"/>
        <w:spacing w:after="0" w:line="240" w:lineRule="auto"/>
        <w:ind w:left="426" w:hanging="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Личностные результаты в сфере отношений, обучающихся к окружающему миру, живой природе, художественной культуре:</w:t>
      </w:r>
    </w:p>
    <w:p w:rsidR="009E061A" w:rsidRPr="0033390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33390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33390C" w:rsidRDefault="009E061A" w:rsidP="009E061A">
      <w:pPr>
        <w:shd w:val="clear" w:color="auto" w:fill="FFFFFF"/>
        <w:spacing w:after="0" w:line="240" w:lineRule="auto"/>
        <w:ind w:left="426" w:hanging="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Личностные результаты в сфере отношения обучающихся к труду, в сфере социально-экономических отношений:</w:t>
      </w:r>
    </w:p>
    <w:p w:rsidR="009E061A" w:rsidRPr="0033390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уважение ко всем формам собственности, готовность к защите своей собственности,</w:t>
      </w:r>
    </w:p>
    <w:p w:rsidR="009E061A" w:rsidRPr="0033390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осознанный выбор будущей профессии как путь и способ реализации собственных жизненных планов;</w:t>
      </w:r>
    </w:p>
    <w:p w:rsidR="009E061A" w:rsidRPr="0033390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33390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33390C" w:rsidRDefault="009E061A" w:rsidP="009E061A">
      <w:pPr>
        <w:shd w:val="clear" w:color="auto" w:fill="FFFFFF"/>
        <w:spacing w:after="0" w:line="240" w:lineRule="auto"/>
        <w:ind w:firstLine="710"/>
        <w:jc w:val="center"/>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b/>
          <w:bCs/>
          <w:color w:val="000000"/>
          <w:sz w:val="20"/>
          <w:szCs w:val="20"/>
          <w:u w:val="single"/>
          <w:lang w:eastAsia="ru-RU"/>
        </w:rPr>
        <w:t>Метапредметные</w:t>
      </w:r>
      <w:proofErr w:type="spellEnd"/>
      <w:r w:rsidRPr="0033390C">
        <w:rPr>
          <w:rFonts w:ascii="Times New Roman" w:eastAsia="Times New Roman" w:hAnsi="Times New Roman" w:cs="Times New Roman"/>
          <w:b/>
          <w:bCs/>
          <w:color w:val="000000"/>
          <w:sz w:val="20"/>
          <w:szCs w:val="20"/>
          <w:u w:val="single"/>
          <w:lang w:eastAsia="ru-RU"/>
        </w:rPr>
        <w:t xml:space="preserve"> результаты</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u w:val="single"/>
          <w:lang w:eastAsia="ru-RU"/>
        </w:rPr>
        <w:t>Регулятивные УУД</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Выпускник научится:</w:t>
      </w:r>
    </w:p>
    <w:p w:rsidR="009E061A" w:rsidRPr="0033390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самостоятельно определять цели, задавать параметры и критерии, по которым можно определить, что цель достигнута;</w:t>
      </w:r>
    </w:p>
    <w:p w:rsidR="009E061A" w:rsidRPr="0033390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33390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ставить и формулировать собственные задачи в образовательной деятельности и жизненных ситуациях;</w:t>
      </w:r>
    </w:p>
    <w:p w:rsidR="009E061A" w:rsidRPr="0033390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оценивать ресурсы, в том числе время и другие нематериальные ресурсы, необходимые для достижения поставленной цели;</w:t>
      </w:r>
    </w:p>
    <w:p w:rsidR="009E061A" w:rsidRPr="0033390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33390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организовывать эффективный поиск ресурсов, необходимых для достижения поставленной цели;</w:t>
      </w:r>
    </w:p>
    <w:p w:rsidR="009E061A" w:rsidRPr="0033390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сопоставлять полученный результат деятельности с поставленной заранее целью.</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u w:val="single"/>
          <w:lang w:eastAsia="ru-RU"/>
        </w:rPr>
        <w:t>Познавательные УУД</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Выпускник научится:</w:t>
      </w:r>
    </w:p>
    <w:p w:rsidR="009E061A" w:rsidRPr="0033390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33390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33390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33390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33390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33390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33390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менять и удерживать разные позиции в познавательной деятельности.</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u w:val="single"/>
          <w:lang w:eastAsia="ru-RU"/>
        </w:rPr>
        <w:t>Коммуникативные УУД</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Выпускник научится:</w:t>
      </w:r>
    </w:p>
    <w:p w:rsidR="009E061A" w:rsidRPr="0033390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осуществлять деловую коммуникацию как со сверстниками, так и </w:t>
      </w:r>
      <w:proofErr w:type="gramStart"/>
      <w:r w:rsidRPr="0033390C">
        <w:rPr>
          <w:rFonts w:ascii="Times New Roman" w:eastAsia="Times New Roman" w:hAnsi="Times New Roman" w:cs="Times New Roman"/>
          <w:color w:val="000000"/>
          <w:sz w:val="20"/>
          <w:szCs w:val="20"/>
          <w:lang w:eastAsia="ru-RU"/>
        </w:rPr>
        <w:t>со</w:t>
      </w:r>
      <w:proofErr w:type="gramEnd"/>
      <w:r w:rsidRPr="0033390C">
        <w:rPr>
          <w:rFonts w:ascii="Times New Roman" w:eastAsia="Times New Roman" w:hAnsi="Times New Roman" w:cs="Times New Roman"/>
          <w:color w:val="000000"/>
          <w:sz w:val="20"/>
          <w:szCs w:val="20"/>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33390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33390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координировать и выполнять работу в условиях реального, виртуального и комбинированного взаимодействия;</w:t>
      </w:r>
    </w:p>
    <w:p w:rsidR="009E061A" w:rsidRPr="0033390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33390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распознавать </w:t>
      </w:r>
      <w:proofErr w:type="spellStart"/>
      <w:r w:rsidRPr="0033390C">
        <w:rPr>
          <w:rFonts w:ascii="Times New Roman" w:eastAsia="Times New Roman" w:hAnsi="Times New Roman" w:cs="Times New Roman"/>
          <w:color w:val="000000"/>
          <w:sz w:val="20"/>
          <w:szCs w:val="20"/>
          <w:lang w:eastAsia="ru-RU"/>
        </w:rPr>
        <w:t>конфликтогенные</w:t>
      </w:r>
      <w:proofErr w:type="spellEnd"/>
      <w:r w:rsidRPr="0033390C">
        <w:rPr>
          <w:rFonts w:ascii="Times New Roman" w:eastAsia="Times New Roman" w:hAnsi="Times New Roman" w:cs="Times New Roman"/>
          <w:color w:val="000000"/>
          <w:sz w:val="20"/>
          <w:szCs w:val="20"/>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33390C" w:rsidRDefault="009E061A" w:rsidP="009E061A">
      <w:pPr>
        <w:shd w:val="clear" w:color="auto" w:fill="FFFFFF"/>
        <w:spacing w:after="0" w:line="240" w:lineRule="auto"/>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u w:val="single"/>
          <w:lang w:eastAsia="ru-RU"/>
        </w:rPr>
        <w:t>Предметные результаты в соответствии с требованиями ФГОС СОО</w:t>
      </w:r>
    </w:p>
    <w:p w:rsidR="009E061A" w:rsidRPr="0033390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сформированность</w:t>
      </w:r>
      <w:proofErr w:type="spellEnd"/>
      <w:r w:rsidRPr="0033390C">
        <w:rPr>
          <w:rFonts w:ascii="Times New Roman" w:eastAsia="Times New Roman" w:hAnsi="Times New Roman" w:cs="Times New Roman"/>
          <w:color w:val="000000"/>
          <w:sz w:val="20"/>
          <w:szCs w:val="20"/>
          <w:lang w:eastAsia="ru-RU"/>
        </w:rPr>
        <w:t xml:space="preserve"> знаний об обществе как целостной развивающейся системе в единстве и взаимодействии его основных сфер и институтов;</w:t>
      </w:r>
    </w:p>
    <w:p w:rsidR="009E061A" w:rsidRPr="0033390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владение базовым понятийным аппаратом социальных наук;</w:t>
      </w:r>
    </w:p>
    <w:p w:rsidR="009E061A" w:rsidRPr="0033390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33390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сформированность</w:t>
      </w:r>
      <w:proofErr w:type="spellEnd"/>
      <w:r w:rsidRPr="0033390C">
        <w:rPr>
          <w:rFonts w:ascii="Times New Roman" w:eastAsia="Times New Roman" w:hAnsi="Times New Roman" w:cs="Times New Roman"/>
          <w:color w:val="000000"/>
          <w:sz w:val="20"/>
          <w:szCs w:val="20"/>
          <w:lang w:eastAsia="ru-RU"/>
        </w:rPr>
        <w:t xml:space="preserve"> представлений об основных тенденциях и возможных перспективах развития мирового сообщества в глобальном мире;</w:t>
      </w:r>
    </w:p>
    <w:p w:rsidR="009E061A" w:rsidRPr="0033390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сформированность</w:t>
      </w:r>
      <w:proofErr w:type="spellEnd"/>
      <w:r w:rsidRPr="0033390C">
        <w:rPr>
          <w:rFonts w:ascii="Times New Roman" w:eastAsia="Times New Roman" w:hAnsi="Times New Roman" w:cs="Times New Roman"/>
          <w:color w:val="000000"/>
          <w:sz w:val="20"/>
          <w:szCs w:val="20"/>
          <w:lang w:eastAsia="ru-RU"/>
        </w:rPr>
        <w:t xml:space="preserve"> представлений о методах познания социальных явлений и процессов;</w:t>
      </w:r>
    </w:p>
    <w:p w:rsidR="009E061A" w:rsidRPr="0033390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33390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0"/>
          <w:szCs w:val="20"/>
          <w:lang w:eastAsia="ru-RU"/>
        </w:rPr>
      </w:pPr>
      <w:proofErr w:type="spellStart"/>
      <w:r w:rsidRPr="0033390C">
        <w:rPr>
          <w:rFonts w:ascii="Times New Roman" w:eastAsia="Times New Roman" w:hAnsi="Times New Roman" w:cs="Times New Roman"/>
          <w:color w:val="000000"/>
          <w:sz w:val="20"/>
          <w:szCs w:val="20"/>
          <w:lang w:eastAsia="ru-RU"/>
        </w:rPr>
        <w:t>сформированность</w:t>
      </w:r>
      <w:proofErr w:type="spellEnd"/>
      <w:r w:rsidRPr="0033390C">
        <w:rPr>
          <w:rFonts w:ascii="Times New Roman" w:eastAsia="Times New Roman" w:hAnsi="Times New Roman" w:cs="Times New Roman"/>
          <w:color w:val="000000"/>
          <w:sz w:val="20"/>
          <w:szCs w:val="20"/>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33390C" w:rsidRDefault="009E061A" w:rsidP="009E061A">
      <w:pPr>
        <w:shd w:val="clear" w:color="auto" w:fill="FFFFFF"/>
        <w:spacing w:after="0" w:line="240" w:lineRule="auto"/>
        <w:ind w:left="426" w:hanging="426"/>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u w:val="single"/>
          <w:lang w:eastAsia="ru-RU"/>
        </w:rPr>
        <w:t xml:space="preserve">Предметные результаты в соответствии с </w:t>
      </w:r>
      <w:proofErr w:type="gramStart"/>
      <w:r w:rsidRPr="0033390C">
        <w:rPr>
          <w:rFonts w:ascii="Times New Roman" w:eastAsia="Times New Roman" w:hAnsi="Times New Roman" w:cs="Times New Roman"/>
          <w:b/>
          <w:bCs/>
          <w:color w:val="000000"/>
          <w:sz w:val="20"/>
          <w:szCs w:val="20"/>
          <w:u w:val="single"/>
          <w:lang w:eastAsia="ru-RU"/>
        </w:rPr>
        <w:t>примерной</w:t>
      </w:r>
      <w:proofErr w:type="gramEnd"/>
      <w:r w:rsidRPr="0033390C">
        <w:rPr>
          <w:rFonts w:ascii="Times New Roman" w:eastAsia="Times New Roman" w:hAnsi="Times New Roman" w:cs="Times New Roman"/>
          <w:b/>
          <w:bCs/>
          <w:color w:val="000000"/>
          <w:sz w:val="20"/>
          <w:szCs w:val="20"/>
          <w:u w:val="single"/>
          <w:lang w:eastAsia="ru-RU"/>
        </w:rPr>
        <w:t xml:space="preserve"> ООП СОО</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Выпускник на базовом уровне научится:</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  При изучении раздела «Человек. Человек в системе общественных отношений»</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Выделять черты социальной сущности человека;</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определять роль духовных ценностей в обществе;</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распознавать формы культуры по их признакам, иллюстрировать их примерами;</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различать виды искусства;</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соотносить поступки и отношения с принятыми нормами морали;</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выявлять сущностные характеристики религ</w:t>
      </w:r>
      <w:proofErr w:type="gramStart"/>
      <w:r w:rsidRPr="0033390C">
        <w:rPr>
          <w:rFonts w:ascii="Times New Roman" w:eastAsia="Times New Roman" w:hAnsi="Times New Roman" w:cs="Times New Roman"/>
          <w:color w:val="000000"/>
          <w:sz w:val="20"/>
          <w:szCs w:val="20"/>
          <w:lang w:eastAsia="ru-RU"/>
        </w:rPr>
        <w:t>ии и ее</w:t>
      </w:r>
      <w:proofErr w:type="gramEnd"/>
      <w:r w:rsidRPr="0033390C">
        <w:rPr>
          <w:rFonts w:ascii="Times New Roman" w:eastAsia="Times New Roman" w:hAnsi="Times New Roman" w:cs="Times New Roman"/>
          <w:color w:val="000000"/>
          <w:sz w:val="20"/>
          <w:szCs w:val="20"/>
          <w:lang w:eastAsia="ru-RU"/>
        </w:rPr>
        <w:t xml:space="preserve"> роль в культурной жизни;</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выявлять роль агентов социализации на основных этапах социализации индивида;</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раскрывать связь между мышлением и деятельностью;</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различать виды деятельности, приводить примеры основных видов деятельности;</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выявлять и соотносить цели, средства и результаты деятельности;</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анализировать различные ситуации свободного выбора, выявлять его основания и последствия;</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различать формы чувственного и рационального познания, поясняя их примерами;</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выявлять особенности научного познания;</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различать абсолютную и относительную истины;</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иллюстрировать конкретными примерами роль мировоззрения в жизни человека;</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33390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выражать и аргументировать собственное отношение к роли образования и самообразования в жизни человека.</w:t>
      </w: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При изучении раздела «Общество как сложная динамическая система»</w:t>
      </w:r>
    </w:p>
    <w:p w:rsidR="009E061A" w:rsidRPr="0033390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33390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33390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приводить примеры прогрессивных и регрессивных общественных изменений, аргументировать свои суждения, выводы;</w:t>
      </w:r>
    </w:p>
    <w:p w:rsidR="009E061A" w:rsidRPr="0033390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33390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0"/>
          <w:szCs w:val="20"/>
          <w:lang w:eastAsia="ru-RU"/>
        </w:rPr>
      </w:pPr>
    </w:p>
    <w:p w:rsidR="009E061A" w:rsidRPr="0033390C" w:rsidRDefault="009E061A" w:rsidP="009E061A">
      <w:pPr>
        <w:shd w:val="clear" w:color="auto" w:fill="FFFFFF"/>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При изучении раздела «Правовое регулирование общественных отношений»</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Сравнивать правовые нормы с другими социальными нормами;</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выделять основные элементы системы права;</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выстраивать иерархию нормативных актов;</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выделять основные стадии законотворческого процесса в Российской Федерации;</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раскрывать содержание гражданских правоотношений;</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различать организационно-правовые формы предприятий;</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характеризовать порядок рассмотрения гражданских споров;</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характеризовать условия заключения, изменения и расторжения трудового договора;</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иллюстрировать примерами виды социальной защиты и социального обеспечения;</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33390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объяснять основные идеи международных документов, направленных на защиту прав человека.</w:t>
      </w:r>
    </w:p>
    <w:p w:rsidR="009E061A" w:rsidRPr="00A11193"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E2683" w:rsidRDefault="00EE2683" w:rsidP="00A11193">
      <w:pPr>
        <w:spacing w:line="360" w:lineRule="auto"/>
        <w:ind w:left="709" w:hanging="709"/>
        <w:contextualSpacing/>
        <w:jc w:val="both"/>
        <w:rPr>
          <w:rFonts w:ascii="Times New Roman" w:hAnsi="Times New Roman" w:cs="Times New Roman"/>
          <w:b/>
          <w:bCs/>
          <w:color w:val="000000"/>
        </w:rPr>
      </w:pPr>
    </w:p>
    <w:p w:rsidR="00EE2683" w:rsidRDefault="00EE2683" w:rsidP="00A11193">
      <w:pPr>
        <w:spacing w:line="360" w:lineRule="auto"/>
        <w:ind w:left="709" w:hanging="709"/>
        <w:contextualSpacing/>
        <w:jc w:val="both"/>
        <w:rPr>
          <w:rFonts w:ascii="Times New Roman" w:hAnsi="Times New Roman" w:cs="Times New Roman"/>
          <w:b/>
          <w:bCs/>
          <w:color w:val="000000"/>
        </w:rPr>
      </w:pPr>
    </w:p>
    <w:p w:rsidR="00EE2683" w:rsidRDefault="00EE2683" w:rsidP="00A11193">
      <w:pPr>
        <w:spacing w:line="360" w:lineRule="auto"/>
        <w:ind w:left="709" w:hanging="709"/>
        <w:contextualSpacing/>
        <w:jc w:val="both"/>
        <w:rPr>
          <w:rFonts w:ascii="Times New Roman" w:hAnsi="Times New Roman" w:cs="Times New Roman"/>
          <w:b/>
          <w:bCs/>
          <w:color w:val="000000"/>
        </w:rPr>
      </w:pPr>
    </w:p>
    <w:p w:rsidR="00EE2683" w:rsidRDefault="00EE2683" w:rsidP="00A11193">
      <w:pPr>
        <w:spacing w:line="360" w:lineRule="auto"/>
        <w:ind w:left="709" w:hanging="709"/>
        <w:contextualSpacing/>
        <w:jc w:val="both"/>
        <w:rPr>
          <w:rFonts w:ascii="Times New Roman" w:hAnsi="Times New Roman" w:cs="Times New Roman"/>
          <w:b/>
          <w:bCs/>
          <w:color w:val="000000"/>
        </w:rPr>
      </w:pPr>
    </w:p>
    <w:p w:rsidR="00EE2683" w:rsidRDefault="00EE2683"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33390C" w:rsidRDefault="0033390C" w:rsidP="00A11193">
      <w:pPr>
        <w:spacing w:line="360" w:lineRule="auto"/>
        <w:ind w:left="709" w:hanging="709"/>
        <w:contextualSpacing/>
        <w:jc w:val="both"/>
        <w:rPr>
          <w:rFonts w:ascii="Times New Roman" w:hAnsi="Times New Roman" w:cs="Times New Roman"/>
          <w:b/>
          <w:bCs/>
          <w:color w:val="000000"/>
        </w:rPr>
      </w:pPr>
    </w:p>
    <w:p w:rsidR="00EE2683" w:rsidRDefault="00EE2683" w:rsidP="00A11193">
      <w:pPr>
        <w:spacing w:line="360" w:lineRule="auto"/>
        <w:ind w:left="709" w:hanging="709"/>
        <w:contextualSpacing/>
        <w:jc w:val="both"/>
        <w:rPr>
          <w:rFonts w:ascii="Times New Roman" w:hAnsi="Times New Roman" w:cs="Times New Roman"/>
          <w:b/>
          <w:bCs/>
          <w:color w:val="000000"/>
        </w:rPr>
      </w:pPr>
    </w:p>
    <w:p w:rsidR="00A11193" w:rsidRPr="00A11193" w:rsidRDefault="00A11193" w:rsidP="00A11193">
      <w:pPr>
        <w:spacing w:line="360" w:lineRule="auto"/>
        <w:ind w:left="709" w:hanging="709"/>
        <w:contextualSpacing/>
        <w:jc w:val="both"/>
        <w:rPr>
          <w:rFonts w:ascii="Times New Roman" w:hAnsi="Times New Roman" w:cs="Times New Roman"/>
          <w:b/>
          <w:bCs/>
          <w:color w:val="000000"/>
        </w:rPr>
      </w:pPr>
      <w:r w:rsidRPr="00A11193">
        <w:rPr>
          <w:rFonts w:ascii="Times New Roman" w:hAnsi="Times New Roman" w:cs="Times New Roman"/>
          <w:b/>
          <w:bCs/>
          <w:color w:val="000000"/>
        </w:rPr>
        <w:t xml:space="preserve">Раздел  </w:t>
      </w:r>
      <w:r w:rsidRPr="00A11193">
        <w:rPr>
          <w:rFonts w:ascii="Times New Roman" w:hAnsi="Times New Roman" w:cs="Times New Roman"/>
          <w:b/>
          <w:bCs/>
          <w:color w:val="000000"/>
          <w:lang w:val="en-US"/>
        </w:rPr>
        <w:t>III</w:t>
      </w:r>
      <w:r w:rsidRPr="00A11193">
        <w:rPr>
          <w:rFonts w:ascii="Times New Roman" w:hAnsi="Times New Roman" w:cs="Times New Roman"/>
          <w:b/>
          <w:bCs/>
          <w:color w:val="000000"/>
        </w:rPr>
        <w:t>. ОСНОВНОЕ СОДЕРЖАНИЕ   ПРОГРАММЫ.</w:t>
      </w:r>
    </w:p>
    <w:p w:rsidR="00A11193" w:rsidRPr="00A11193" w:rsidRDefault="00A11193" w:rsidP="00A11193">
      <w:pPr>
        <w:pStyle w:val="p6"/>
        <w:shd w:val="clear" w:color="auto" w:fill="FFFFFF"/>
        <w:contextualSpacing/>
        <w:jc w:val="center"/>
        <w:rPr>
          <w:color w:val="000000"/>
        </w:rPr>
      </w:pPr>
      <w:r w:rsidRPr="00A11193">
        <w:rPr>
          <w:rStyle w:val="s8"/>
          <w:b/>
          <w:bCs/>
          <w:iCs/>
          <w:color w:val="000000"/>
        </w:rPr>
        <w:t>УЧЕБНО-ТЕМАТИЧЕСКИЙ ПЛАН</w:t>
      </w:r>
    </w:p>
    <w:tbl>
      <w:tblPr>
        <w:tblW w:w="0" w:type="auto"/>
        <w:shd w:val="clear" w:color="auto" w:fill="FFFFFF"/>
        <w:tblCellMar>
          <w:top w:w="15" w:type="dxa"/>
          <w:left w:w="15" w:type="dxa"/>
          <w:bottom w:w="15" w:type="dxa"/>
          <w:right w:w="15" w:type="dxa"/>
        </w:tblCellMar>
        <w:tblLook w:val="04A0"/>
      </w:tblPr>
      <w:tblGrid>
        <w:gridCol w:w="583"/>
        <w:gridCol w:w="7087"/>
        <w:gridCol w:w="1999"/>
      </w:tblGrid>
      <w:tr w:rsidR="00A11193" w:rsidRPr="0033390C" w:rsidTr="00A11193">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rStyle w:val="s4"/>
                <w:color w:val="000000"/>
                <w:sz w:val="20"/>
                <w:szCs w:val="20"/>
              </w:rPr>
              <w:t>№</w:t>
            </w:r>
            <w:proofErr w:type="spellStart"/>
            <w:r w:rsidRPr="0033390C">
              <w:rPr>
                <w:rStyle w:val="s4"/>
                <w:color w:val="000000"/>
                <w:sz w:val="20"/>
                <w:szCs w:val="20"/>
              </w:rPr>
              <w:t>п\</w:t>
            </w:r>
            <w:proofErr w:type="gramStart"/>
            <w:r w:rsidRPr="0033390C">
              <w:rPr>
                <w:rStyle w:val="s4"/>
                <w:color w:val="000000"/>
                <w:sz w:val="20"/>
                <w:szCs w:val="20"/>
              </w:rPr>
              <w:t>п</w:t>
            </w:r>
            <w:proofErr w:type="spellEnd"/>
            <w:proofErr w:type="gramEnd"/>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rStyle w:val="s4"/>
                <w:color w:val="000000"/>
                <w:sz w:val="20"/>
                <w:szCs w:val="20"/>
              </w:rPr>
              <w:t>Раздел</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rStyle w:val="s4"/>
                <w:color w:val="000000"/>
                <w:sz w:val="20"/>
                <w:szCs w:val="20"/>
              </w:rPr>
              <w:t>Количество часов</w:t>
            </w:r>
          </w:p>
        </w:tc>
      </w:tr>
      <w:tr w:rsidR="00A11193" w:rsidRPr="0033390C" w:rsidTr="00A11193">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A11193">
            <w:pPr>
              <w:pStyle w:val="p6"/>
              <w:rPr>
                <w:rStyle w:val="s4"/>
                <w:color w:val="000000"/>
                <w:sz w:val="20"/>
                <w:szCs w:val="20"/>
              </w:rPr>
            </w:pPr>
            <w:r w:rsidRPr="0033390C">
              <w:rPr>
                <w:rStyle w:val="s4"/>
                <w:color w:val="000000"/>
                <w:sz w:val="20"/>
                <w:szCs w:val="20"/>
              </w:rPr>
              <w:t xml:space="preserve">    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A11193">
            <w:pPr>
              <w:pStyle w:val="p30"/>
              <w:rPr>
                <w:rFonts w:eastAsia="Arial Unicode MS"/>
                <w:b/>
                <w:color w:val="000000"/>
                <w:sz w:val="20"/>
                <w:szCs w:val="20"/>
              </w:rPr>
            </w:pPr>
            <w:r w:rsidRPr="0033390C">
              <w:rPr>
                <w:b/>
                <w:sz w:val="20"/>
                <w:szCs w:val="20"/>
              </w:rPr>
              <w:t>Обществознание.</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color w:val="000000"/>
                <w:sz w:val="20"/>
                <w:szCs w:val="20"/>
              </w:rPr>
              <w:t>1</w:t>
            </w:r>
          </w:p>
        </w:tc>
      </w:tr>
      <w:tr w:rsidR="00A11193" w:rsidRPr="0033390C" w:rsidTr="00A11193">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rStyle w:val="s4"/>
                <w:color w:val="000000"/>
                <w:sz w:val="20"/>
                <w:szCs w:val="20"/>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A11193">
            <w:pPr>
              <w:pStyle w:val="p30"/>
              <w:rPr>
                <w:color w:val="000000"/>
                <w:sz w:val="20"/>
                <w:szCs w:val="20"/>
              </w:rPr>
            </w:pPr>
            <w:r w:rsidRPr="0033390C">
              <w:rPr>
                <w:rFonts w:eastAsia="Arial Unicode MS"/>
                <w:b/>
                <w:color w:val="000000"/>
                <w:sz w:val="20"/>
                <w:szCs w:val="20"/>
              </w:rPr>
              <w:t xml:space="preserve">Раздел </w:t>
            </w:r>
            <w:r w:rsidRPr="0033390C">
              <w:rPr>
                <w:rFonts w:eastAsia="Arial Unicode MS"/>
                <w:b/>
                <w:color w:val="000000"/>
                <w:sz w:val="20"/>
                <w:szCs w:val="20"/>
                <w:lang w:val="en-US"/>
              </w:rPr>
              <w:t>I</w:t>
            </w:r>
            <w:r w:rsidRPr="0033390C">
              <w:rPr>
                <w:rFonts w:eastAsia="Arial Unicode MS"/>
                <w:b/>
                <w:color w:val="000000"/>
                <w:sz w:val="20"/>
                <w:szCs w:val="20"/>
              </w:rPr>
              <w:t>.  Человек в обществе.</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color w:val="000000"/>
                <w:sz w:val="20"/>
                <w:szCs w:val="20"/>
              </w:rPr>
              <w:t>18</w:t>
            </w:r>
          </w:p>
        </w:tc>
      </w:tr>
      <w:tr w:rsidR="00A11193" w:rsidRPr="0033390C" w:rsidTr="00A11193">
        <w:trPr>
          <w:trHeight w:val="410"/>
        </w:trPr>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rStyle w:val="s4"/>
                <w:color w:val="000000"/>
                <w:sz w:val="20"/>
                <w:szCs w:val="20"/>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A11193">
            <w:pPr>
              <w:rPr>
                <w:rFonts w:ascii="Times New Roman" w:hAnsi="Times New Roman" w:cs="Times New Roman"/>
                <w:b/>
                <w:sz w:val="20"/>
                <w:szCs w:val="20"/>
              </w:rPr>
            </w:pPr>
            <w:r w:rsidRPr="0033390C">
              <w:rPr>
                <w:rFonts w:ascii="Times New Roman" w:hAnsi="Times New Roman" w:cs="Times New Roman"/>
                <w:b/>
                <w:sz w:val="20"/>
                <w:szCs w:val="20"/>
              </w:rPr>
              <w:t xml:space="preserve">Раздел </w:t>
            </w:r>
            <w:r w:rsidRPr="0033390C">
              <w:rPr>
                <w:rFonts w:ascii="Times New Roman" w:hAnsi="Times New Roman" w:cs="Times New Roman"/>
                <w:b/>
                <w:sz w:val="20"/>
                <w:szCs w:val="20"/>
                <w:lang w:val="en-US"/>
              </w:rPr>
              <w:t>II</w:t>
            </w:r>
            <w:r w:rsidRPr="0033390C">
              <w:rPr>
                <w:rFonts w:ascii="Times New Roman" w:hAnsi="Times New Roman" w:cs="Times New Roman"/>
                <w:b/>
                <w:sz w:val="20"/>
                <w:szCs w:val="20"/>
              </w:rPr>
              <w:t>. Общество как мир культуры.</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A11193">
            <w:pPr>
              <w:pStyle w:val="p6"/>
              <w:rPr>
                <w:color w:val="000000"/>
                <w:sz w:val="20"/>
                <w:szCs w:val="20"/>
              </w:rPr>
            </w:pPr>
            <w:r w:rsidRPr="0033390C">
              <w:rPr>
                <w:color w:val="000000"/>
                <w:sz w:val="20"/>
                <w:szCs w:val="20"/>
              </w:rPr>
              <w:t xml:space="preserve">              16</w:t>
            </w:r>
          </w:p>
        </w:tc>
      </w:tr>
      <w:tr w:rsidR="00A11193" w:rsidRPr="0033390C" w:rsidTr="00A11193">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rStyle w:val="s1"/>
                <w:bCs/>
                <w:color w:val="000000"/>
                <w:sz w:val="20"/>
                <w:szCs w:val="20"/>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30"/>
              <w:rPr>
                <w:color w:val="000000"/>
                <w:sz w:val="20"/>
                <w:szCs w:val="20"/>
              </w:rPr>
            </w:pPr>
            <w:r w:rsidRPr="0033390C">
              <w:rPr>
                <w:b/>
                <w:sz w:val="20"/>
                <w:szCs w:val="20"/>
              </w:rPr>
              <w:t xml:space="preserve">Раздел </w:t>
            </w:r>
            <w:r w:rsidRPr="0033390C">
              <w:rPr>
                <w:b/>
                <w:sz w:val="20"/>
                <w:szCs w:val="20"/>
                <w:lang w:val="en-US"/>
              </w:rPr>
              <w:t>III</w:t>
            </w:r>
            <w:r w:rsidRPr="0033390C">
              <w:rPr>
                <w:b/>
                <w:sz w:val="20"/>
                <w:szCs w:val="20"/>
              </w:rPr>
              <w:t>. Правовое регулирование общественных отношений.</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color w:val="000000"/>
                <w:sz w:val="20"/>
                <w:szCs w:val="20"/>
              </w:rPr>
              <w:t>35</w:t>
            </w:r>
          </w:p>
        </w:tc>
      </w:tr>
      <w:tr w:rsidR="00A11193" w:rsidRPr="0033390C" w:rsidTr="00A11193">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rPr>
                <w:rStyle w:val="s4"/>
                <w:color w:val="000000"/>
                <w:sz w:val="20"/>
                <w:szCs w:val="20"/>
              </w:rPr>
            </w:pPr>
          </w:p>
        </w:tc>
        <w:tc>
          <w:tcPr>
            <w:tcW w:w="70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30"/>
              <w:rPr>
                <w:b/>
                <w:sz w:val="20"/>
                <w:szCs w:val="20"/>
              </w:rPr>
            </w:pPr>
            <w:r w:rsidRPr="0033390C">
              <w:rPr>
                <w:b/>
                <w:sz w:val="20"/>
                <w:szCs w:val="20"/>
              </w:rPr>
              <w:t>ИТОГО</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6"/>
              <w:jc w:val="center"/>
              <w:rPr>
                <w:color w:val="000000"/>
                <w:sz w:val="20"/>
                <w:szCs w:val="20"/>
              </w:rPr>
            </w:pPr>
            <w:r w:rsidRPr="0033390C">
              <w:rPr>
                <w:color w:val="000000"/>
                <w:sz w:val="20"/>
                <w:szCs w:val="20"/>
              </w:rPr>
              <w:t>70</w:t>
            </w:r>
          </w:p>
        </w:tc>
      </w:tr>
    </w:tbl>
    <w:p w:rsidR="00A11193" w:rsidRPr="0033390C" w:rsidRDefault="00A11193" w:rsidP="00A11193">
      <w:pPr>
        <w:spacing w:line="360" w:lineRule="auto"/>
        <w:jc w:val="both"/>
        <w:rPr>
          <w:rFonts w:ascii="Times New Roman" w:hAnsi="Times New Roman" w:cs="Times New Roman"/>
          <w:b/>
          <w:bCs/>
          <w:color w:val="000000"/>
          <w:sz w:val="20"/>
          <w:szCs w:val="20"/>
        </w:rPr>
      </w:pPr>
    </w:p>
    <w:p w:rsidR="00A11193" w:rsidRPr="0033390C" w:rsidRDefault="00A11193" w:rsidP="00A11193">
      <w:pPr>
        <w:spacing w:line="360" w:lineRule="auto"/>
        <w:ind w:left="709" w:hanging="709"/>
        <w:jc w:val="both"/>
        <w:rPr>
          <w:rFonts w:ascii="Times New Roman" w:hAnsi="Times New Roman" w:cs="Times New Roman"/>
          <w:b/>
          <w:bCs/>
          <w:color w:val="000000"/>
          <w:sz w:val="20"/>
          <w:szCs w:val="20"/>
        </w:rPr>
      </w:pPr>
      <w:r w:rsidRPr="0033390C">
        <w:rPr>
          <w:rFonts w:ascii="Times New Roman" w:hAnsi="Times New Roman" w:cs="Times New Roman"/>
          <w:b/>
          <w:bCs/>
          <w:color w:val="000000"/>
          <w:sz w:val="20"/>
          <w:szCs w:val="20"/>
        </w:rPr>
        <w:t>СОДЕРЖАНИЕ  УЧЕБНОГО ПРЕДМЕТА.   70 часов.</w:t>
      </w:r>
    </w:p>
    <w:p w:rsidR="001361F0" w:rsidRPr="0033390C" w:rsidRDefault="00B43E22" w:rsidP="00EE0C5F">
      <w:pPr>
        <w:pStyle w:val="a6"/>
        <w:shd w:val="clear" w:color="auto" w:fill="FFFFFF"/>
        <w:spacing w:before="0" w:beforeAutospacing="0" w:after="0" w:afterAutospacing="0"/>
        <w:contextualSpacing/>
        <w:rPr>
          <w:b/>
          <w:bCs/>
          <w:color w:val="000000"/>
          <w:sz w:val="20"/>
          <w:szCs w:val="20"/>
        </w:rPr>
      </w:pPr>
      <w:r w:rsidRPr="0033390C">
        <w:rPr>
          <w:b/>
          <w:sz w:val="20"/>
          <w:szCs w:val="20"/>
        </w:rPr>
        <w:t>Обществознание. 1 час.</w:t>
      </w:r>
      <w:r w:rsidR="001361F0" w:rsidRPr="0033390C">
        <w:rPr>
          <w:b/>
          <w:bCs/>
          <w:color w:val="000000"/>
          <w:sz w:val="20"/>
          <w:szCs w:val="20"/>
        </w:rPr>
        <w:t xml:space="preserve"> </w:t>
      </w:r>
    </w:p>
    <w:p w:rsidR="00B43E22" w:rsidRPr="0033390C" w:rsidRDefault="001361F0" w:rsidP="0033390C">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Что такое общество?</w:t>
      </w:r>
      <w:r w:rsidRPr="0033390C">
        <w:rPr>
          <w:color w:val="000000"/>
          <w:sz w:val="20"/>
          <w:szCs w:val="20"/>
        </w:rPr>
        <w:t> Общество как совместная жизнедеятельность людей. Общество и природа. Общество и культура. Наука об обществе.</w:t>
      </w:r>
    </w:p>
    <w:p w:rsidR="001361F0" w:rsidRPr="0033390C" w:rsidRDefault="00B43E22" w:rsidP="00EE0C5F">
      <w:pPr>
        <w:pStyle w:val="a6"/>
        <w:shd w:val="clear" w:color="auto" w:fill="FFFFFF"/>
        <w:spacing w:before="0" w:beforeAutospacing="0" w:after="0" w:afterAutospacing="0"/>
        <w:contextualSpacing/>
        <w:rPr>
          <w:rFonts w:eastAsia="Arial Unicode MS"/>
          <w:b/>
          <w:color w:val="000000"/>
          <w:sz w:val="20"/>
          <w:szCs w:val="20"/>
        </w:rPr>
      </w:pPr>
      <w:r w:rsidRPr="0033390C">
        <w:rPr>
          <w:rFonts w:eastAsia="Arial Unicode MS"/>
          <w:b/>
          <w:color w:val="000000"/>
          <w:sz w:val="20"/>
          <w:szCs w:val="20"/>
        </w:rPr>
        <w:t xml:space="preserve">Раздел </w:t>
      </w:r>
      <w:r w:rsidRPr="0033390C">
        <w:rPr>
          <w:rFonts w:eastAsia="Arial Unicode MS"/>
          <w:b/>
          <w:color w:val="000000"/>
          <w:sz w:val="20"/>
          <w:szCs w:val="20"/>
          <w:lang w:val="en-US"/>
        </w:rPr>
        <w:t>I</w:t>
      </w:r>
      <w:r w:rsidRPr="0033390C">
        <w:rPr>
          <w:rFonts w:eastAsia="Arial Unicode MS"/>
          <w:b/>
          <w:color w:val="000000"/>
          <w:sz w:val="20"/>
          <w:szCs w:val="20"/>
        </w:rPr>
        <w:t>.  Человек в обществе. 18 часов.</w:t>
      </w:r>
    </w:p>
    <w:p w:rsidR="001361F0"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 xml:space="preserve"> Общество как сложная система. </w:t>
      </w:r>
      <w:r w:rsidRPr="0033390C">
        <w:rPr>
          <w:color w:val="000000"/>
          <w:sz w:val="20"/>
          <w:szCs w:val="20"/>
        </w:rPr>
        <w:t>Особенности социальной системы. Социальные институты. </w:t>
      </w:r>
    </w:p>
    <w:p w:rsidR="001361F0"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Динамика общественного развития.</w:t>
      </w:r>
      <w:r w:rsidRPr="0033390C">
        <w:rPr>
          <w:color w:val="000000"/>
          <w:sz w:val="20"/>
          <w:szCs w:val="20"/>
        </w:rPr>
        <w:t> </w:t>
      </w:r>
      <w:proofErr w:type="spellStart"/>
      <w:r w:rsidRPr="0033390C">
        <w:rPr>
          <w:color w:val="000000"/>
          <w:sz w:val="20"/>
          <w:szCs w:val="20"/>
        </w:rPr>
        <w:t>Многовариантность</w:t>
      </w:r>
      <w:proofErr w:type="spellEnd"/>
      <w:r w:rsidRPr="0033390C">
        <w:rPr>
          <w:color w:val="000000"/>
          <w:sz w:val="20"/>
          <w:szCs w:val="20"/>
        </w:rPr>
        <w:t xml:space="preserve"> общественного развития. Целостность и противоречивость современного мира. Проблема общественного прогресса.</w:t>
      </w:r>
    </w:p>
    <w:p w:rsidR="001361F0"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Социальная сущность человека.</w:t>
      </w:r>
      <w:r w:rsidRPr="0033390C">
        <w:rPr>
          <w:color w:val="000000"/>
          <w:sz w:val="20"/>
          <w:szCs w:val="20"/>
        </w:rPr>
        <w:t> </w:t>
      </w:r>
      <w:proofErr w:type="gramStart"/>
      <w:r w:rsidRPr="0033390C">
        <w:rPr>
          <w:color w:val="000000"/>
          <w:sz w:val="20"/>
          <w:szCs w:val="20"/>
        </w:rPr>
        <w:t>Биологическое</w:t>
      </w:r>
      <w:proofErr w:type="gramEnd"/>
      <w:r w:rsidRPr="0033390C">
        <w:rPr>
          <w:color w:val="000000"/>
          <w:sz w:val="20"/>
          <w:szCs w:val="20"/>
        </w:rPr>
        <w:t xml:space="preserve"> и социальное в человеке. Социальные качества личности. Самосознание и самореализация.</w:t>
      </w:r>
    </w:p>
    <w:p w:rsidR="001361F0"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Деятельность - способ существования людей.</w:t>
      </w:r>
      <w:r w:rsidRPr="0033390C">
        <w:rPr>
          <w:color w:val="000000"/>
          <w:sz w:val="20"/>
          <w:szCs w:val="20"/>
        </w:rPr>
        <w:t> Деятельность человека: основные характеристики. Структура деятельности ее мотивация. Многообразие видов деятельности. Сознание и деятельность. Общественное и индивидуальное сознание.</w:t>
      </w:r>
    </w:p>
    <w:p w:rsidR="001361F0"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Познавательная деятельность. </w:t>
      </w:r>
      <w:r w:rsidRPr="0033390C">
        <w:rPr>
          <w:color w:val="000000"/>
          <w:sz w:val="20"/>
          <w:szCs w:val="20"/>
        </w:rPr>
        <w:t>Познаваем ли мир.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w:t>
      </w:r>
    </w:p>
    <w:p w:rsidR="001361F0"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Свобода и необходимость в деятельности человека.</w:t>
      </w:r>
      <w:r w:rsidRPr="0033390C">
        <w:rPr>
          <w:color w:val="000000"/>
          <w:sz w:val="20"/>
          <w:szCs w:val="20"/>
        </w:rPr>
        <w:t>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w:t>
      </w:r>
    </w:p>
    <w:p w:rsidR="001361F0"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Современное общество. </w:t>
      </w:r>
      <w:r w:rsidRPr="0033390C">
        <w:rPr>
          <w:color w:val="000000"/>
          <w:sz w:val="20"/>
          <w:szCs w:val="20"/>
        </w:rPr>
        <w:t>Глобализация как явление современности. Современное информационное пространство. Глобальная информационная экономика. Социально- политическое измерение информационного общества.</w:t>
      </w:r>
    </w:p>
    <w:p w:rsidR="00A11193" w:rsidRPr="0033390C" w:rsidRDefault="001361F0"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Глобальная угроза международного терроризма. </w:t>
      </w:r>
      <w:r w:rsidRPr="0033390C">
        <w:rPr>
          <w:color w:val="000000"/>
          <w:sz w:val="20"/>
          <w:szCs w:val="20"/>
        </w:rPr>
        <w:t>Международный терроризм: понятие и признаки. Глобализация и международный терроризм. Противодействие международному терроризму.</w:t>
      </w:r>
    </w:p>
    <w:p w:rsidR="00B43E22" w:rsidRPr="0033390C" w:rsidRDefault="00B43E22" w:rsidP="00EE0C5F">
      <w:pPr>
        <w:spacing w:line="360" w:lineRule="auto"/>
        <w:ind w:left="709" w:hanging="709"/>
        <w:contextualSpacing/>
        <w:jc w:val="both"/>
        <w:rPr>
          <w:rFonts w:ascii="Times New Roman" w:hAnsi="Times New Roman" w:cs="Times New Roman"/>
          <w:b/>
          <w:sz w:val="20"/>
          <w:szCs w:val="20"/>
        </w:rPr>
      </w:pPr>
      <w:r w:rsidRPr="0033390C">
        <w:rPr>
          <w:rFonts w:ascii="Times New Roman" w:hAnsi="Times New Roman" w:cs="Times New Roman"/>
          <w:b/>
          <w:sz w:val="20"/>
          <w:szCs w:val="20"/>
        </w:rPr>
        <w:t>Входная контрольная работа № 1 «Обществознание»</w:t>
      </w:r>
    </w:p>
    <w:p w:rsidR="00EE0C5F" w:rsidRPr="0033390C" w:rsidRDefault="00B43E22" w:rsidP="0033390C">
      <w:pPr>
        <w:contextualSpacing/>
        <w:jc w:val="both"/>
        <w:rPr>
          <w:rFonts w:ascii="Times New Roman" w:hAnsi="Times New Roman" w:cs="Times New Roman"/>
          <w:b/>
          <w:sz w:val="20"/>
          <w:szCs w:val="20"/>
        </w:rPr>
      </w:pPr>
      <w:r w:rsidRPr="0033390C">
        <w:rPr>
          <w:rFonts w:ascii="Times New Roman" w:hAnsi="Times New Roman" w:cs="Times New Roman"/>
          <w:b/>
          <w:sz w:val="20"/>
          <w:szCs w:val="20"/>
        </w:rPr>
        <w:t>Контрольная работа № 2</w:t>
      </w:r>
      <w:r w:rsidR="0033390C" w:rsidRPr="0033390C">
        <w:rPr>
          <w:rFonts w:ascii="Times New Roman" w:hAnsi="Times New Roman" w:cs="Times New Roman"/>
          <w:b/>
          <w:sz w:val="20"/>
          <w:szCs w:val="20"/>
        </w:rPr>
        <w:t xml:space="preserve">  </w:t>
      </w:r>
      <w:r w:rsidRPr="0033390C">
        <w:rPr>
          <w:rFonts w:ascii="Times New Roman" w:hAnsi="Times New Roman" w:cs="Times New Roman"/>
          <w:b/>
          <w:sz w:val="20"/>
          <w:szCs w:val="20"/>
        </w:rPr>
        <w:t>«Человек в обществе».</w:t>
      </w:r>
    </w:p>
    <w:p w:rsidR="00EE0C5F" w:rsidRPr="0033390C" w:rsidRDefault="00B43E22" w:rsidP="00EE0C5F">
      <w:pPr>
        <w:pStyle w:val="a6"/>
        <w:shd w:val="clear" w:color="auto" w:fill="FFFFFF"/>
        <w:spacing w:before="0" w:beforeAutospacing="0" w:after="0" w:afterAutospacing="0"/>
        <w:rPr>
          <w:b/>
          <w:bCs/>
          <w:color w:val="000000"/>
          <w:sz w:val="20"/>
          <w:szCs w:val="20"/>
        </w:rPr>
      </w:pPr>
      <w:r w:rsidRPr="0033390C">
        <w:rPr>
          <w:b/>
          <w:sz w:val="20"/>
          <w:szCs w:val="20"/>
        </w:rPr>
        <w:t xml:space="preserve">Раздел </w:t>
      </w:r>
      <w:r w:rsidRPr="0033390C">
        <w:rPr>
          <w:b/>
          <w:sz w:val="20"/>
          <w:szCs w:val="20"/>
          <w:lang w:val="en-US"/>
        </w:rPr>
        <w:t>II</w:t>
      </w:r>
      <w:r w:rsidRPr="0033390C">
        <w:rPr>
          <w:b/>
          <w:sz w:val="20"/>
          <w:szCs w:val="20"/>
        </w:rPr>
        <w:t>. Общество как мир культуры. 16 часов.</w:t>
      </w:r>
      <w:r w:rsidR="00EE0C5F" w:rsidRPr="0033390C">
        <w:rPr>
          <w:b/>
          <w:bCs/>
          <w:color w:val="000000"/>
          <w:sz w:val="20"/>
          <w:szCs w:val="20"/>
        </w:rPr>
        <w:t xml:space="preserve"> </w:t>
      </w:r>
    </w:p>
    <w:p w:rsidR="00EE0C5F" w:rsidRPr="0033390C" w:rsidRDefault="00EE0C5F" w:rsidP="00EE0C5F">
      <w:pPr>
        <w:pStyle w:val="a6"/>
        <w:shd w:val="clear" w:color="auto" w:fill="FFFFFF"/>
        <w:spacing w:before="0" w:beforeAutospacing="0" w:after="0" w:afterAutospacing="0"/>
        <w:rPr>
          <w:color w:val="000000"/>
          <w:sz w:val="20"/>
          <w:szCs w:val="20"/>
        </w:rPr>
      </w:pPr>
      <w:r w:rsidRPr="0033390C">
        <w:rPr>
          <w:b/>
          <w:bCs/>
          <w:color w:val="000000"/>
          <w:sz w:val="20"/>
          <w:szCs w:val="20"/>
        </w:rPr>
        <w:t>Духовная культура общества. </w:t>
      </w:r>
      <w:r w:rsidRPr="0033390C">
        <w:rPr>
          <w:color w:val="000000"/>
          <w:sz w:val="20"/>
          <w:szCs w:val="20"/>
        </w:rPr>
        <w:t>Понятие «духовная культура». Культурные ценности и нормы. Институты культуры. Многообразие культур.</w:t>
      </w:r>
    </w:p>
    <w:p w:rsidR="00EE0C5F" w:rsidRPr="0033390C" w:rsidRDefault="00EE0C5F" w:rsidP="00EE0C5F">
      <w:pPr>
        <w:pStyle w:val="a6"/>
        <w:shd w:val="clear" w:color="auto" w:fill="FFFFFF"/>
        <w:spacing w:before="0" w:beforeAutospacing="0" w:after="0" w:afterAutospacing="0"/>
        <w:rPr>
          <w:color w:val="000000"/>
          <w:sz w:val="20"/>
          <w:szCs w:val="20"/>
        </w:rPr>
      </w:pPr>
      <w:r w:rsidRPr="0033390C">
        <w:rPr>
          <w:b/>
          <w:bCs/>
          <w:color w:val="000000"/>
          <w:sz w:val="20"/>
          <w:szCs w:val="20"/>
        </w:rPr>
        <w:t>Духовный мир личности. </w:t>
      </w:r>
      <w:r w:rsidRPr="0033390C">
        <w:rPr>
          <w:color w:val="000000"/>
          <w:sz w:val="20"/>
          <w:szCs w:val="20"/>
        </w:rPr>
        <w:t>Человек как духовное существо. Духовные ориентиры личности. Мировоззрение и его роль в жизни человека.</w:t>
      </w:r>
    </w:p>
    <w:p w:rsidR="00EE0C5F" w:rsidRPr="0033390C" w:rsidRDefault="00EE0C5F" w:rsidP="00EE0C5F">
      <w:pPr>
        <w:pStyle w:val="a6"/>
        <w:shd w:val="clear" w:color="auto" w:fill="FFFFFF"/>
        <w:spacing w:before="0" w:beforeAutospacing="0" w:after="0" w:afterAutospacing="0"/>
        <w:rPr>
          <w:color w:val="000000"/>
          <w:sz w:val="20"/>
          <w:szCs w:val="20"/>
        </w:rPr>
      </w:pPr>
      <w:r w:rsidRPr="0033390C">
        <w:rPr>
          <w:b/>
          <w:bCs/>
          <w:color w:val="000000"/>
          <w:sz w:val="20"/>
          <w:szCs w:val="20"/>
        </w:rPr>
        <w:t>Мораль. </w:t>
      </w:r>
      <w:r w:rsidRPr="0033390C">
        <w:rPr>
          <w:color w:val="000000"/>
          <w:sz w:val="20"/>
          <w:szCs w:val="20"/>
        </w:rPr>
        <w:t>Как и почему возникла мораль. Устойчивость и изменчивость моральных норм. Что заставляет наст делать выбор в пользу добра.</w:t>
      </w:r>
    </w:p>
    <w:p w:rsidR="00EE0C5F" w:rsidRPr="0033390C" w:rsidRDefault="00EE0C5F" w:rsidP="00EE0C5F">
      <w:pPr>
        <w:pStyle w:val="a6"/>
        <w:shd w:val="clear" w:color="auto" w:fill="FFFFFF"/>
        <w:spacing w:before="0" w:beforeAutospacing="0" w:after="0" w:afterAutospacing="0"/>
        <w:rPr>
          <w:color w:val="000000"/>
          <w:sz w:val="20"/>
          <w:szCs w:val="20"/>
        </w:rPr>
      </w:pPr>
      <w:r w:rsidRPr="0033390C">
        <w:rPr>
          <w:b/>
          <w:bCs/>
          <w:color w:val="000000"/>
          <w:sz w:val="20"/>
          <w:szCs w:val="20"/>
        </w:rPr>
        <w:t>Наука и образование. </w:t>
      </w:r>
      <w:r w:rsidRPr="0033390C">
        <w:rPr>
          <w:color w:val="000000"/>
          <w:sz w:val="20"/>
          <w:szCs w:val="20"/>
        </w:rPr>
        <w:t>Наука и ее функции в обществе. Этика науки. Образование в современном обществе. Образование как система.</w:t>
      </w:r>
    </w:p>
    <w:p w:rsidR="00EE0C5F" w:rsidRPr="0033390C" w:rsidRDefault="00EE0C5F" w:rsidP="00EE0C5F">
      <w:pPr>
        <w:pStyle w:val="a6"/>
        <w:shd w:val="clear" w:color="auto" w:fill="FFFFFF"/>
        <w:spacing w:before="0" w:beforeAutospacing="0" w:after="0" w:afterAutospacing="0"/>
        <w:rPr>
          <w:color w:val="000000"/>
          <w:sz w:val="20"/>
          <w:szCs w:val="20"/>
        </w:rPr>
      </w:pPr>
      <w:r w:rsidRPr="0033390C">
        <w:rPr>
          <w:b/>
          <w:bCs/>
          <w:color w:val="000000"/>
          <w:sz w:val="20"/>
          <w:szCs w:val="20"/>
        </w:rPr>
        <w:t>Религия и религиозные организации.</w:t>
      </w:r>
      <w:r w:rsidRPr="0033390C">
        <w:rPr>
          <w:color w:val="000000"/>
          <w:sz w:val="20"/>
          <w:szCs w:val="20"/>
        </w:rPr>
        <w:t>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w:t>
      </w:r>
    </w:p>
    <w:p w:rsidR="00EE0C5F" w:rsidRPr="0033390C" w:rsidRDefault="00EE0C5F" w:rsidP="00EE0C5F">
      <w:pPr>
        <w:pStyle w:val="a6"/>
        <w:shd w:val="clear" w:color="auto" w:fill="FFFFFF"/>
        <w:spacing w:before="0" w:beforeAutospacing="0" w:after="0" w:afterAutospacing="0"/>
        <w:rPr>
          <w:color w:val="000000"/>
          <w:sz w:val="20"/>
          <w:szCs w:val="20"/>
        </w:rPr>
      </w:pPr>
      <w:r w:rsidRPr="0033390C">
        <w:rPr>
          <w:b/>
          <w:bCs/>
          <w:color w:val="000000"/>
          <w:sz w:val="20"/>
          <w:szCs w:val="20"/>
        </w:rPr>
        <w:t>Искусство. </w:t>
      </w:r>
      <w:r w:rsidRPr="0033390C">
        <w:rPr>
          <w:color w:val="000000"/>
          <w:sz w:val="20"/>
          <w:szCs w:val="20"/>
        </w:rPr>
        <w:t>Что такое искусство. Функции искусства. Структура искусства. Современное искусство.</w:t>
      </w:r>
    </w:p>
    <w:p w:rsidR="00EE0C5F" w:rsidRPr="0033390C" w:rsidRDefault="00EE0C5F" w:rsidP="00EE0C5F">
      <w:pPr>
        <w:pStyle w:val="a6"/>
        <w:shd w:val="clear" w:color="auto" w:fill="FFFFFF"/>
        <w:spacing w:before="0" w:beforeAutospacing="0" w:after="0" w:afterAutospacing="0"/>
        <w:rPr>
          <w:color w:val="000000"/>
          <w:sz w:val="20"/>
          <w:szCs w:val="20"/>
        </w:rPr>
      </w:pPr>
      <w:r w:rsidRPr="0033390C">
        <w:rPr>
          <w:b/>
          <w:bCs/>
          <w:color w:val="000000"/>
          <w:sz w:val="20"/>
          <w:szCs w:val="20"/>
        </w:rPr>
        <w:t>Массовая культура. </w:t>
      </w:r>
      <w:r w:rsidRPr="0033390C">
        <w:rPr>
          <w:color w:val="000000"/>
          <w:sz w:val="20"/>
          <w:szCs w:val="20"/>
        </w:rPr>
        <w:t>Современные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EE0C5F" w:rsidRPr="0033390C" w:rsidRDefault="00B43E22" w:rsidP="0033390C">
      <w:pPr>
        <w:spacing w:line="360" w:lineRule="auto"/>
        <w:contextualSpacing/>
        <w:jc w:val="both"/>
        <w:rPr>
          <w:rFonts w:ascii="Times New Roman" w:hAnsi="Times New Roman" w:cs="Times New Roman"/>
          <w:b/>
          <w:sz w:val="20"/>
          <w:szCs w:val="20"/>
        </w:rPr>
      </w:pPr>
      <w:r w:rsidRPr="0033390C">
        <w:rPr>
          <w:rFonts w:ascii="Times New Roman" w:hAnsi="Times New Roman" w:cs="Times New Roman"/>
          <w:b/>
          <w:sz w:val="20"/>
          <w:szCs w:val="20"/>
        </w:rPr>
        <w:t>Контрольная работа № 3 «Общество как мир культуры».</w:t>
      </w:r>
    </w:p>
    <w:p w:rsidR="00EE0C5F" w:rsidRPr="0033390C" w:rsidRDefault="00B43E22" w:rsidP="00EE0C5F">
      <w:pPr>
        <w:spacing w:line="360" w:lineRule="auto"/>
        <w:ind w:left="709" w:hanging="709"/>
        <w:contextualSpacing/>
        <w:jc w:val="both"/>
        <w:rPr>
          <w:rFonts w:ascii="Times New Roman" w:hAnsi="Times New Roman" w:cs="Times New Roman"/>
          <w:b/>
          <w:sz w:val="20"/>
          <w:szCs w:val="20"/>
        </w:rPr>
      </w:pPr>
      <w:r w:rsidRPr="0033390C">
        <w:rPr>
          <w:rFonts w:ascii="Times New Roman" w:hAnsi="Times New Roman" w:cs="Times New Roman"/>
          <w:b/>
          <w:sz w:val="20"/>
          <w:szCs w:val="20"/>
        </w:rPr>
        <w:t xml:space="preserve">Раздел </w:t>
      </w:r>
      <w:r w:rsidRPr="0033390C">
        <w:rPr>
          <w:rFonts w:ascii="Times New Roman" w:hAnsi="Times New Roman" w:cs="Times New Roman"/>
          <w:b/>
          <w:sz w:val="20"/>
          <w:szCs w:val="20"/>
          <w:lang w:val="en-US"/>
        </w:rPr>
        <w:t>III</w:t>
      </w:r>
      <w:r w:rsidRPr="0033390C">
        <w:rPr>
          <w:rFonts w:ascii="Times New Roman" w:hAnsi="Times New Roman" w:cs="Times New Roman"/>
          <w:b/>
          <w:sz w:val="20"/>
          <w:szCs w:val="20"/>
        </w:rPr>
        <w:t>. Правовое регулирование общественных отношений. 35 часов.</w:t>
      </w:r>
    </w:p>
    <w:p w:rsidR="00EE0C5F" w:rsidRPr="0033390C" w:rsidRDefault="00EE0C5F" w:rsidP="00EE0C5F">
      <w:pPr>
        <w:rPr>
          <w:rFonts w:ascii="Times New Roman" w:hAnsi="Times New Roman" w:cs="Times New Roman"/>
          <w:sz w:val="20"/>
          <w:szCs w:val="20"/>
        </w:rPr>
      </w:pPr>
      <w:r w:rsidRPr="0033390C">
        <w:rPr>
          <w:rFonts w:ascii="Times New Roman" w:hAnsi="Times New Roman" w:cs="Times New Roman"/>
          <w:b/>
          <w:sz w:val="20"/>
          <w:szCs w:val="20"/>
        </w:rPr>
        <w:t>Современные подходы к пониманию права</w:t>
      </w:r>
      <w:r w:rsidRPr="0033390C">
        <w:rPr>
          <w:rFonts w:ascii="Times New Roman" w:hAnsi="Times New Roman" w:cs="Times New Roman"/>
          <w:sz w:val="20"/>
          <w:szCs w:val="20"/>
        </w:rPr>
        <w:t>.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Право в системе социальных норм. </w:t>
      </w:r>
      <w:r w:rsidRPr="0033390C">
        <w:rPr>
          <w:color w:val="000000"/>
          <w:sz w:val="20"/>
          <w:szCs w:val="20"/>
        </w:rPr>
        <w:t>Основные признаки права. Право и мораль. Система права. Норма права. Отрасль права. Институт права.</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Источники права. </w:t>
      </w:r>
      <w:r w:rsidRPr="0033390C">
        <w:rPr>
          <w:color w:val="000000"/>
          <w:sz w:val="20"/>
          <w:szCs w:val="20"/>
        </w:rPr>
        <w:t>Что такое источник права. Основные источники (формы) права.</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color w:val="000000"/>
          <w:sz w:val="20"/>
          <w:szCs w:val="20"/>
        </w:rPr>
        <w:t>Виды нормативных актов. Федеральные законы и законы субъектов РФ. Законотворческий процесс в Российской Федерации.</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Правоотношения</w:t>
      </w:r>
      <w:proofErr w:type="gramStart"/>
      <w:r w:rsidRPr="0033390C">
        <w:rPr>
          <w:b/>
          <w:bCs/>
          <w:color w:val="000000"/>
          <w:sz w:val="20"/>
          <w:szCs w:val="20"/>
        </w:rPr>
        <w:t xml:space="preserve"> .</w:t>
      </w:r>
      <w:proofErr w:type="gramEnd"/>
      <w:r w:rsidRPr="0033390C">
        <w:rPr>
          <w:b/>
          <w:bCs/>
          <w:color w:val="000000"/>
          <w:sz w:val="20"/>
          <w:szCs w:val="20"/>
        </w:rPr>
        <w:t xml:space="preserve"> Правомерное поведение.</w:t>
      </w:r>
      <w:r w:rsidRPr="0033390C">
        <w:rPr>
          <w:color w:val="000000"/>
          <w:sz w:val="20"/>
          <w:szCs w:val="20"/>
        </w:rPr>
        <w:t> Что такое правоотношения. Что такое правонарушения. Юридическая ответственность. Правомерное поведение. Правовая культура.</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Гражданин Российской Федерации. </w:t>
      </w:r>
      <w:r w:rsidRPr="0033390C">
        <w:rPr>
          <w:color w:val="000000"/>
          <w:sz w:val="20"/>
          <w:szCs w:val="20"/>
        </w:rPr>
        <w:t>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Гражданское право. </w:t>
      </w:r>
      <w:r w:rsidRPr="0033390C">
        <w:rPr>
          <w:color w:val="000000"/>
          <w:sz w:val="20"/>
          <w:szCs w:val="20"/>
        </w:rPr>
        <w:t>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Правовые основы социальной защиты и социального обеспечения. </w:t>
      </w:r>
      <w:r w:rsidRPr="0033390C">
        <w:rPr>
          <w:color w:val="000000"/>
          <w:sz w:val="20"/>
          <w:szCs w:val="20"/>
        </w:rPr>
        <w:t>Конституционные основы социальной защиты. Социальная защита граждан. Право на социальное обеспечение. Здоровье под охраной закона.</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Правовое регулирование занятости и трудоустройства</w:t>
      </w:r>
      <w:r w:rsidRPr="0033390C">
        <w:rPr>
          <w:color w:val="000000"/>
          <w:sz w:val="20"/>
          <w:szCs w:val="20"/>
        </w:rPr>
        <w:t>.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приема на работу. Профессиональное образование.</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Семейное право. </w:t>
      </w:r>
      <w:r w:rsidRPr="0033390C">
        <w:rPr>
          <w:color w:val="000000"/>
          <w:sz w:val="20"/>
          <w:szCs w:val="20"/>
        </w:rPr>
        <w:t>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Экологическое право.</w:t>
      </w:r>
      <w:r w:rsidRPr="0033390C">
        <w:rPr>
          <w:color w:val="000000"/>
          <w:sz w:val="20"/>
          <w:szCs w:val="20"/>
        </w:rPr>
        <w:t>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Процессуальные отрасли. </w:t>
      </w:r>
      <w:r w:rsidRPr="0033390C">
        <w:rPr>
          <w:color w:val="000000"/>
          <w:sz w:val="20"/>
          <w:szCs w:val="20"/>
        </w:rPr>
        <w:t>Гражданский процесс. Уголовный процесс. Административная юрисдикция.</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Международная защита прав человека.</w:t>
      </w:r>
      <w:r w:rsidRPr="0033390C">
        <w:rPr>
          <w:color w:val="000000"/>
          <w:sz w:val="20"/>
          <w:szCs w:val="20"/>
        </w:rPr>
        <w:t>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r w:rsidRPr="0033390C">
        <w:rPr>
          <w:b/>
          <w:bCs/>
          <w:color w:val="000000"/>
          <w:sz w:val="20"/>
          <w:szCs w:val="20"/>
        </w:rPr>
        <w:t>Правовые основы антитеррористической политики Российского государства. </w:t>
      </w:r>
      <w:r w:rsidRPr="0033390C">
        <w:rPr>
          <w:color w:val="000000"/>
          <w:sz w:val="20"/>
          <w:szCs w:val="20"/>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EE2683" w:rsidRPr="0033390C" w:rsidRDefault="00EE0C5F" w:rsidP="00EE2683">
      <w:pPr>
        <w:spacing w:after="0"/>
        <w:contextualSpacing/>
        <w:rPr>
          <w:rFonts w:ascii="Times New Roman" w:hAnsi="Times New Roman" w:cs="Times New Roman"/>
          <w:sz w:val="20"/>
          <w:szCs w:val="20"/>
        </w:rPr>
      </w:pPr>
      <w:r w:rsidRPr="0033390C">
        <w:rPr>
          <w:rFonts w:ascii="Times New Roman" w:hAnsi="Times New Roman" w:cs="Times New Roman"/>
          <w:b/>
          <w:bCs/>
          <w:color w:val="000000"/>
          <w:sz w:val="20"/>
          <w:szCs w:val="20"/>
        </w:rPr>
        <w:t>Заключение. Человек в XXI веке.</w:t>
      </w:r>
      <w:r w:rsidR="00EE2683" w:rsidRPr="0033390C">
        <w:rPr>
          <w:rFonts w:ascii="Times New Roman" w:hAnsi="Times New Roman" w:cs="Times New Roman"/>
          <w:b/>
          <w:bCs/>
          <w:color w:val="000000"/>
          <w:sz w:val="20"/>
          <w:szCs w:val="20"/>
        </w:rPr>
        <w:t xml:space="preserve"> </w:t>
      </w:r>
      <w:r w:rsidRPr="0033390C">
        <w:rPr>
          <w:rFonts w:ascii="Times New Roman" w:hAnsi="Times New Roman" w:cs="Times New Roman"/>
          <w:b/>
          <w:bCs/>
          <w:color w:val="000000"/>
          <w:sz w:val="20"/>
          <w:szCs w:val="20"/>
        </w:rPr>
        <w:t> </w:t>
      </w:r>
      <w:r w:rsidRPr="0033390C">
        <w:rPr>
          <w:rFonts w:ascii="Times New Roman" w:hAnsi="Times New Roman" w:cs="Times New Roman"/>
          <w:color w:val="000000"/>
          <w:sz w:val="20"/>
          <w:szCs w:val="20"/>
        </w:rPr>
        <w:t>Человек и глобальные вызовы современного общества. Человек в мире информации. Человек и ценности современного общества.</w:t>
      </w:r>
      <w:r w:rsidR="00EE2683" w:rsidRPr="0033390C">
        <w:rPr>
          <w:rFonts w:ascii="Times New Roman" w:hAnsi="Times New Roman" w:cs="Times New Roman"/>
          <w:sz w:val="20"/>
          <w:szCs w:val="20"/>
        </w:rPr>
        <w:t xml:space="preserve"> </w:t>
      </w:r>
    </w:p>
    <w:p w:rsidR="00EE2683" w:rsidRPr="0033390C" w:rsidRDefault="00EE2683" w:rsidP="00EE2683">
      <w:pPr>
        <w:contextualSpacing/>
        <w:rPr>
          <w:rFonts w:ascii="Times New Roman" w:hAnsi="Times New Roman" w:cs="Times New Roman"/>
          <w:b/>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Осуществление гражданского   права в Ставропольском крае.</w:t>
      </w:r>
    </w:p>
    <w:p w:rsidR="00EE2683" w:rsidRPr="0033390C" w:rsidRDefault="00EE2683" w:rsidP="00EE2683">
      <w:pPr>
        <w:contextualSpacing/>
        <w:rPr>
          <w:rFonts w:ascii="Times New Roman" w:hAnsi="Times New Roman" w:cs="Times New Roman"/>
          <w:b/>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Система социальной защиты в Ставропольском крае.</w:t>
      </w:r>
    </w:p>
    <w:p w:rsidR="00EE2683" w:rsidRPr="0033390C" w:rsidRDefault="00EE2683" w:rsidP="00EE2683">
      <w:pPr>
        <w:contextualSpacing/>
        <w:rPr>
          <w:rFonts w:ascii="Times New Roman" w:hAnsi="Times New Roman" w:cs="Times New Roman"/>
          <w:b/>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Оформление  предпринимательской деятельности в Ставропольском крае.</w:t>
      </w:r>
    </w:p>
    <w:p w:rsidR="00EE2683" w:rsidRPr="0033390C" w:rsidRDefault="00EE2683" w:rsidP="00EE2683">
      <w:pPr>
        <w:contextualSpacing/>
        <w:rPr>
          <w:rFonts w:ascii="Times New Roman" w:hAnsi="Times New Roman" w:cs="Times New Roman"/>
          <w:b/>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Службы занятости населения в Ставропольском крае.</w:t>
      </w:r>
    </w:p>
    <w:p w:rsidR="00EE2683" w:rsidRPr="0033390C" w:rsidRDefault="00EE2683" w:rsidP="00EE2683">
      <w:pPr>
        <w:contextualSpacing/>
        <w:rPr>
          <w:rFonts w:ascii="Times New Roman" w:hAnsi="Times New Roman" w:cs="Times New Roman"/>
          <w:b/>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Осуществление семейного права в Ставропольском крае.</w:t>
      </w:r>
    </w:p>
    <w:p w:rsidR="00EE2683" w:rsidRPr="0033390C" w:rsidRDefault="00EE2683" w:rsidP="00EE2683">
      <w:pPr>
        <w:contextualSpacing/>
        <w:rPr>
          <w:rFonts w:ascii="Times New Roman" w:hAnsi="Times New Roman" w:cs="Times New Roman"/>
          <w:b/>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Осуществление экологического  права в Ставропольском крае.</w:t>
      </w:r>
    </w:p>
    <w:p w:rsidR="00EE2683" w:rsidRPr="0033390C" w:rsidRDefault="00EE2683" w:rsidP="00EE2683">
      <w:pPr>
        <w:contextualSpacing/>
        <w:rPr>
          <w:rFonts w:ascii="Times New Roman" w:hAnsi="Times New Roman" w:cs="Times New Roman"/>
          <w:b/>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Защита прав несовершеннолетних в Ставропольском крае.</w:t>
      </w:r>
    </w:p>
    <w:p w:rsidR="00EE2683" w:rsidRPr="0033390C" w:rsidRDefault="00EE2683" w:rsidP="00EE2683">
      <w:pPr>
        <w:contextualSpacing/>
        <w:rPr>
          <w:sz w:val="20"/>
          <w:szCs w:val="20"/>
        </w:rPr>
      </w:pPr>
      <w:proofErr w:type="gramStart"/>
      <w:r w:rsidRPr="0033390C">
        <w:rPr>
          <w:rFonts w:ascii="Times New Roman" w:hAnsi="Times New Roman" w:cs="Times New Roman"/>
          <w:b/>
          <w:sz w:val="20"/>
          <w:szCs w:val="20"/>
        </w:rPr>
        <w:t>Р</w:t>
      </w:r>
      <w:proofErr w:type="gramEnd"/>
      <w:r w:rsidRPr="0033390C">
        <w:rPr>
          <w:rFonts w:ascii="Times New Roman" w:hAnsi="Times New Roman" w:cs="Times New Roman"/>
          <w:b/>
          <w:sz w:val="20"/>
          <w:szCs w:val="20"/>
        </w:rPr>
        <w:t>/К Службы защиты прав человека в Ставропольском крае.</w:t>
      </w:r>
    </w:p>
    <w:p w:rsidR="00EE0C5F" w:rsidRPr="0033390C" w:rsidRDefault="00EE0C5F" w:rsidP="00EE0C5F">
      <w:pPr>
        <w:pStyle w:val="a6"/>
        <w:shd w:val="clear" w:color="auto" w:fill="FFFFFF"/>
        <w:spacing w:before="0" w:beforeAutospacing="0" w:after="0" w:afterAutospacing="0"/>
        <w:contextualSpacing/>
        <w:rPr>
          <w:color w:val="000000"/>
          <w:sz w:val="20"/>
          <w:szCs w:val="20"/>
        </w:rPr>
      </w:pPr>
    </w:p>
    <w:p w:rsidR="00B43E22" w:rsidRPr="0033390C" w:rsidRDefault="00B43E22" w:rsidP="00EE0C5F">
      <w:pPr>
        <w:spacing w:line="360" w:lineRule="auto"/>
        <w:contextualSpacing/>
        <w:jc w:val="both"/>
        <w:rPr>
          <w:rFonts w:ascii="Times New Roman" w:hAnsi="Times New Roman" w:cs="Times New Roman"/>
          <w:b/>
          <w:sz w:val="20"/>
          <w:szCs w:val="20"/>
        </w:rPr>
      </w:pPr>
      <w:r w:rsidRPr="0033390C">
        <w:rPr>
          <w:rFonts w:ascii="Times New Roman" w:hAnsi="Times New Roman" w:cs="Times New Roman"/>
          <w:b/>
          <w:sz w:val="20"/>
          <w:szCs w:val="20"/>
        </w:rPr>
        <w:t>Контрольная работа № 4 «Правовое регулирование общественных отношений»</w:t>
      </w:r>
    </w:p>
    <w:p w:rsidR="00B43E22" w:rsidRPr="0033390C" w:rsidRDefault="00B43E22" w:rsidP="00EE0C5F">
      <w:pPr>
        <w:contextualSpacing/>
        <w:rPr>
          <w:rFonts w:ascii="Times New Roman" w:hAnsi="Times New Roman" w:cs="Times New Roman"/>
          <w:b/>
          <w:sz w:val="20"/>
          <w:szCs w:val="20"/>
        </w:rPr>
      </w:pPr>
      <w:r w:rsidRPr="0033390C">
        <w:rPr>
          <w:rFonts w:ascii="Times New Roman" w:hAnsi="Times New Roman" w:cs="Times New Roman"/>
          <w:b/>
          <w:sz w:val="20"/>
          <w:szCs w:val="20"/>
        </w:rPr>
        <w:t>Промежуточная аттестация по итогам 2020-2021 учебного года.  (Контрольная работа № 5)</w:t>
      </w:r>
    </w:p>
    <w:p w:rsidR="00A11193" w:rsidRPr="0033390C" w:rsidRDefault="00A11193" w:rsidP="00A11193">
      <w:pPr>
        <w:spacing w:line="360" w:lineRule="auto"/>
        <w:ind w:left="709" w:hanging="709"/>
        <w:jc w:val="both"/>
        <w:rPr>
          <w:rFonts w:ascii="Times New Roman" w:hAnsi="Times New Roman" w:cs="Times New Roman"/>
          <w:b/>
          <w:bCs/>
          <w:color w:val="000000"/>
          <w:sz w:val="20"/>
          <w:szCs w:val="20"/>
        </w:rPr>
      </w:pPr>
    </w:p>
    <w:p w:rsidR="009E061A" w:rsidRPr="0033390C" w:rsidRDefault="009E061A" w:rsidP="009E061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A11193" w:rsidRPr="0033390C" w:rsidRDefault="00A11193" w:rsidP="00A11193">
      <w:pPr>
        <w:pStyle w:val="a6"/>
        <w:spacing w:before="0" w:beforeAutospacing="0" w:after="150" w:afterAutospacing="0"/>
        <w:contextualSpacing/>
        <w:jc w:val="both"/>
        <w:rPr>
          <w:color w:val="000000" w:themeColor="text1"/>
          <w:sz w:val="20"/>
          <w:szCs w:val="20"/>
        </w:rPr>
      </w:pPr>
      <w:r w:rsidRPr="0033390C">
        <w:rPr>
          <w:b/>
          <w:bCs/>
          <w:color w:val="000000" w:themeColor="text1"/>
          <w:sz w:val="20"/>
          <w:szCs w:val="20"/>
        </w:rPr>
        <w:t>Формы и средства контроля, знаний, умений и навыков.</w:t>
      </w:r>
    </w:p>
    <w:p w:rsidR="00A11193" w:rsidRPr="0033390C" w:rsidRDefault="00A11193" w:rsidP="00A11193">
      <w:pPr>
        <w:pStyle w:val="a6"/>
        <w:spacing w:before="0" w:beforeAutospacing="0" w:after="150" w:afterAutospacing="0"/>
        <w:contextualSpacing/>
        <w:jc w:val="both"/>
        <w:rPr>
          <w:color w:val="000000" w:themeColor="text1"/>
          <w:sz w:val="20"/>
          <w:szCs w:val="20"/>
        </w:rPr>
      </w:pPr>
      <w:r w:rsidRPr="0033390C">
        <w:rPr>
          <w:color w:val="000000" w:themeColor="text1"/>
          <w:sz w:val="20"/>
          <w:szCs w:val="20"/>
        </w:rPr>
        <w:t>Основной формой контроля знаний, умений, навыков является текущий контроль знаний</w:t>
      </w:r>
      <w:proofErr w:type="gramStart"/>
      <w:r w:rsidRPr="0033390C">
        <w:rPr>
          <w:color w:val="000000" w:themeColor="text1"/>
          <w:sz w:val="20"/>
          <w:szCs w:val="20"/>
        </w:rPr>
        <w:t xml:space="preserve"> ,</w:t>
      </w:r>
      <w:proofErr w:type="gramEnd"/>
      <w:r w:rsidRPr="0033390C">
        <w:rPr>
          <w:color w:val="000000" w:themeColor="text1"/>
          <w:sz w:val="20"/>
          <w:szCs w:val="20"/>
        </w:rPr>
        <w:t xml:space="preserve"> что позволяет:</w:t>
      </w:r>
    </w:p>
    <w:p w:rsidR="00A11193" w:rsidRPr="0033390C" w:rsidRDefault="00A11193" w:rsidP="0033390C">
      <w:pPr>
        <w:pStyle w:val="a3"/>
        <w:numPr>
          <w:ilvl w:val="0"/>
          <w:numId w:val="30"/>
        </w:numPr>
        <w:spacing w:after="0" w:line="240" w:lineRule="auto"/>
        <w:ind w:left="142" w:firstLine="0"/>
        <w:rPr>
          <w:rFonts w:ascii="Times New Roman" w:hAnsi="Times New Roman" w:cs="Times New Roman"/>
          <w:sz w:val="20"/>
          <w:szCs w:val="20"/>
        </w:rPr>
      </w:pPr>
      <w:r w:rsidRPr="0033390C">
        <w:rPr>
          <w:rFonts w:ascii="Times New Roman" w:hAnsi="Times New Roman" w:cs="Times New Roman"/>
          <w:sz w:val="20"/>
          <w:szCs w:val="20"/>
        </w:rPr>
        <w:t xml:space="preserve">определить фактический уровень знаний, умений и </w:t>
      </w:r>
      <w:proofErr w:type="gramStart"/>
      <w:r w:rsidRPr="0033390C">
        <w:rPr>
          <w:rFonts w:ascii="Times New Roman" w:hAnsi="Times New Roman" w:cs="Times New Roman"/>
          <w:sz w:val="20"/>
          <w:szCs w:val="20"/>
        </w:rPr>
        <w:t>навыков</w:t>
      </w:r>
      <w:proofErr w:type="gramEnd"/>
      <w:r w:rsidRPr="0033390C">
        <w:rPr>
          <w:rFonts w:ascii="Times New Roman" w:hAnsi="Times New Roman" w:cs="Times New Roman"/>
          <w:sz w:val="20"/>
          <w:szCs w:val="20"/>
        </w:rPr>
        <w:t xml:space="preserve"> обучающихся по предмету;</w:t>
      </w:r>
    </w:p>
    <w:p w:rsidR="00A11193" w:rsidRPr="0033390C" w:rsidRDefault="00A11193" w:rsidP="0033390C">
      <w:pPr>
        <w:numPr>
          <w:ilvl w:val="0"/>
          <w:numId w:val="29"/>
        </w:numPr>
        <w:spacing w:after="0" w:line="240" w:lineRule="auto"/>
        <w:ind w:left="142" w:firstLine="0"/>
        <w:rPr>
          <w:rFonts w:ascii="Times New Roman" w:hAnsi="Times New Roman" w:cs="Times New Roman"/>
          <w:sz w:val="20"/>
          <w:szCs w:val="20"/>
        </w:rPr>
      </w:pPr>
      <w:r w:rsidRPr="0033390C">
        <w:rPr>
          <w:rFonts w:ascii="Times New Roman" w:hAnsi="Times New Roman" w:cs="Times New Roman"/>
          <w:sz w:val="20"/>
          <w:szCs w:val="20"/>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A11193" w:rsidRPr="0033390C" w:rsidRDefault="00A11193" w:rsidP="0033390C">
      <w:pPr>
        <w:numPr>
          <w:ilvl w:val="0"/>
          <w:numId w:val="29"/>
        </w:numPr>
        <w:spacing w:after="0" w:line="240" w:lineRule="auto"/>
        <w:ind w:left="142" w:firstLine="0"/>
        <w:rPr>
          <w:rFonts w:ascii="Times New Roman" w:hAnsi="Times New Roman" w:cs="Times New Roman"/>
          <w:sz w:val="20"/>
          <w:szCs w:val="20"/>
        </w:rPr>
      </w:pPr>
      <w:r w:rsidRPr="0033390C">
        <w:rPr>
          <w:rFonts w:ascii="Times New Roman" w:hAnsi="Times New Roman" w:cs="Times New Roman"/>
          <w:sz w:val="20"/>
          <w:szCs w:val="20"/>
        </w:rPr>
        <w:t xml:space="preserve">осуществить </w:t>
      </w:r>
      <w:proofErr w:type="gramStart"/>
      <w:r w:rsidRPr="0033390C">
        <w:rPr>
          <w:rFonts w:ascii="Times New Roman" w:hAnsi="Times New Roman" w:cs="Times New Roman"/>
          <w:sz w:val="20"/>
          <w:szCs w:val="20"/>
        </w:rPr>
        <w:t>контроль за</w:t>
      </w:r>
      <w:proofErr w:type="gramEnd"/>
      <w:r w:rsidRPr="0033390C">
        <w:rPr>
          <w:rFonts w:ascii="Times New Roman" w:hAnsi="Times New Roman" w:cs="Times New Roman"/>
          <w:sz w:val="20"/>
          <w:szCs w:val="20"/>
        </w:rPr>
        <w:t xml:space="preserve"> реализацией программы учебного курса.</w:t>
      </w:r>
    </w:p>
    <w:p w:rsidR="00A11193" w:rsidRPr="0033390C" w:rsidRDefault="00A11193" w:rsidP="00A11193">
      <w:pPr>
        <w:pStyle w:val="a6"/>
        <w:spacing w:before="0" w:beforeAutospacing="0" w:after="150" w:afterAutospacing="0"/>
        <w:contextualSpacing/>
        <w:jc w:val="both"/>
        <w:rPr>
          <w:color w:val="000000"/>
          <w:sz w:val="20"/>
          <w:szCs w:val="20"/>
        </w:rPr>
      </w:pPr>
      <w:r w:rsidRPr="0033390C">
        <w:rPr>
          <w:b/>
          <w:bCs/>
          <w:color w:val="000000"/>
          <w:sz w:val="20"/>
          <w:szCs w:val="20"/>
        </w:rPr>
        <w:t>Текущий контроль знаний</w:t>
      </w:r>
      <w:r w:rsidRPr="0033390C">
        <w:rPr>
          <w:color w:val="000000"/>
          <w:sz w:val="20"/>
          <w:szCs w:val="20"/>
        </w:rPr>
        <w:t> – проверка знаний обучающихся через опросы, самостоятельные работы, тестирование и т.п. в рамках урока.</w:t>
      </w:r>
    </w:p>
    <w:p w:rsidR="00A11193" w:rsidRPr="0033390C" w:rsidRDefault="00A11193" w:rsidP="0033390C">
      <w:pPr>
        <w:pStyle w:val="a6"/>
        <w:spacing w:before="0" w:beforeAutospacing="0" w:after="150" w:afterAutospacing="0"/>
        <w:contextualSpacing/>
        <w:jc w:val="both"/>
        <w:rPr>
          <w:rStyle w:val="s2"/>
          <w:color w:val="000000"/>
          <w:sz w:val="20"/>
          <w:szCs w:val="20"/>
        </w:rPr>
      </w:pPr>
      <w:r w:rsidRPr="0033390C">
        <w:rPr>
          <w:color w:val="000000"/>
          <w:sz w:val="20"/>
          <w:szCs w:val="20"/>
        </w:rPr>
        <w:t>Отметка за устный ответ обучающегося заносится в классный журнал в день проведения урока. Отметка за письменную самостоятельную работу, тестирование выставляется в классный журнал к следующему уроку.</w:t>
      </w:r>
    </w:p>
    <w:p w:rsidR="00A11193" w:rsidRPr="0033390C" w:rsidRDefault="00A11193" w:rsidP="00A11193">
      <w:pPr>
        <w:pStyle w:val="p34"/>
        <w:shd w:val="clear" w:color="auto" w:fill="FFFFFF"/>
        <w:ind w:firstLine="566"/>
        <w:jc w:val="center"/>
        <w:rPr>
          <w:color w:val="000000"/>
          <w:sz w:val="20"/>
          <w:szCs w:val="20"/>
        </w:rPr>
      </w:pPr>
      <w:r w:rsidRPr="0033390C">
        <w:rPr>
          <w:rStyle w:val="s2"/>
          <w:b/>
          <w:bCs/>
          <w:color w:val="000000"/>
          <w:sz w:val="20"/>
          <w:szCs w:val="20"/>
        </w:rPr>
        <w:t>Формы и порядок контроля успеваемости учащихся</w:t>
      </w:r>
    </w:p>
    <w:tbl>
      <w:tblPr>
        <w:tblW w:w="9963" w:type="dxa"/>
        <w:shd w:val="clear" w:color="auto" w:fill="FFFFFF"/>
        <w:tblLayout w:type="fixed"/>
        <w:tblCellMar>
          <w:top w:w="15" w:type="dxa"/>
          <w:left w:w="15" w:type="dxa"/>
          <w:bottom w:w="15" w:type="dxa"/>
          <w:right w:w="15" w:type="dxa"/>
        </w:tblCellMar>
        <w:tblLook w:val="04A0"/>
      </w:tblPr>
      <w:tblGrid>
        <w:gridCol w:w="1480"/>
        <w:gridCol w:w="3497"/>
        <w:gridCol w:w="992"/>
        <w:gridCol w:w="992"/>
        <w:gridCol w:w="992"/>
        <w:gridCol w:w="993"/>
        <w:gridCol w:w="1017"/>
      </w:tblGrid>
      <w:tr w:rsidR="00A11193" w:rsidRPr="0033390C" w:rsidTr="00B43E22">
        <w:tc>
          <w:tcPr>
            <w:tcW w:w="148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
                <w:bCs/>
                <w:color w:val="000000"/>
                <w:sz w:val="20"/>
                <w:szCs w:val="20"/>
              </w:rPr>
              <w:t>Вид работы</w:t>
            </w:r>
          </w:p>
        </w:tc>
        <w:tc>
          <w:tcPr>
            <w:tcW w:w="3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
                <w:bCs/>
                <w:color w:val="000000"/>
                <w:sz w:val="20"/>
                <w:szCs w:val="20"/>
              </w:rPr>
              <w:t>Тема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
                <w:bCs/>
                <w:color w:val="000000"/>
                <w:sz w:val="20"/>
                <w:szCs w:val="20"/>
              </w:rPr>
              <w:t>1 четверть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
                <w:bCs/>
                <w:color w:val="000000"/>
                <w:sz w:val="20"/>
                <w:szCs w:val="20"/>
              </w:rPr>
              <w:t>2 четверть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
                <w:bCs/>
                <w:color w:val="000000"/>
                <w:sz w:val="20"/>
                <w:szCs w:val="20"/>
              </w:rPr>
              <w:t>3 четверть</w:t>
            </w:r>
          </w:p>
        </w:tc>
        <w:tc>
          <w:tcPr>
            <w:tcW w:w="99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
                <w:bCs/>
                <w:color w:val="000000"/>
                <w:sz w:val="20"/>
                <w:szCs w:val="20"/>
              </w:rPr>
              <w:t>4 четверть</w:t>
            </w:r>
          </w:p>
        </w:tc>
        <w:tc>
          <w:tcPr>
            <w:tcW w:w="101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
                <w:bCs/>
                <w:color w:val="000000"/>
                <w:sz w:val="20"/>
                <w:szCs w:val="20"/>
              </w:rPr>
              <w:t>Год (кол-во)</w:t>
            </w:r>
          </w:p>
        </w:tc>
      </w:tr>
      <w:tr w:rsidR="00A11193" w:rsidRPr="0033390C" w:rsidTr="00B43E22">
        <w:trPr>
          <w:trHeight w:val="554"/>
        </w:trPr>
        <w:tc>
          <w:tcPr>
            <w:tcW w:w="1480" w:type="dxa"/>
            <w:tcBorders>
              <w:top w:val="single" w:sz="4" w:space="0" w:color="auto"/>
              <w:left w:val="single" w:sz="6" w:space="0" w:color="000000"/>
              <w:right w:val="single" w:sz="4" w:space="0" w:color="auto"/>
            </w:tcBorders>
            <w:shd w:val="clear" w:color="auto" w:fill="FFFFFF"/>
            <w:vAlign w:val="center"/>
            <w:hideMark/>
          </w:tcPr>
          <w:p w:rsidR="00A11193" w:rsidRPr="0033390C" w:rsidRDefault="00A11193" w:rsidP="006F2B3A">
            <w:pPr>
              <w:pStyle w:val="p4"/>
              <w:rPr>
                <w:color w:val="000000"/>
                <w:sz w:val="20"/>
                <w:szCs w:val="20"/>
              </w:rPr>
            </w:pPr>
          </w:p>
        </w:tc>
        <w:tc>
          <w:tcPr>
            <w:tcW w:w="349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11193" w:rsidRPr="0033390C" w:rsidRDefault="00A11193" w:rsidP="00B43E22">
            <w:pPr>
              <w:contextualSpacing/>
              <w:jc w:val="both"/>
              <w:rPr>
                <w:rFonts w:ascii="Times New Roman" w:hAnsi="Times New Roman" w:cs="Times New Roman"/>
                <w:b/>
                <w:sz w:val="20"/>
                <w:szCs w:val="20"/>
              </w:rPr>
            </w:pPr>
            <w:r w:rsidRPr="0033390C">
              <w:rPr>
                <w:rFonts w:ascii="Times New Roman" w:hAnsi="Times New Roman" w:cs="Times New Roman"/>
                <w:b/>
                <w:sz w:val="20"/>
                <w:szCs w:val="20"/>
              </w:rPr>
              <w:t>Входная контрольная работа № 1 «</w:t>
            </w:r>
            <w:r w:rsidR="00B43E22" w:rsidRPr="0033390C">
              <w:rPr>
                <w:rFonts w:ascii="Times New Roman" w:hAnsi="Times New Roman" w:cs="Times New Roman"/>
                <w:b/>
                <w:sz w:val="20"/>
                <w:szCs w:val="20"/>
              </w:rPr>
              <w:t>Обществознание</w:t>
            </w:r>
            <w:r w:rsidRPr="0033390C">
              <w:rPr>
                <w:rFonts w:ascii="Times New Roman" w:hAnsi="Times New Roman" w:cs="Times New Roman"/>
                <w:b/>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B43E22" w:rsidP="006F2B3A">
            <w:pPr>
              <w:pStyle w:val="p12"/>
              <w:jc w:val="center"/>
              <w:rPr>
                <w:color w:val="000000"/>
                <w:sz w:val="20"/>
                <w:szCs w:val="20"/>
              </w:rPr>
            </w:pPr>
            <w:r w:rsidRPr="0033390C">
              <w:rPr>
                <w:color w:val="000000"/>
                <w:sz w:val="20"/>
                <w:szCs w:val="20"/>
              </w:rPr>
              <w:t>11</w:t>
            </w:r>
            <w:r w:rsidR="00A11193" w:rsidRPr="0033390C">
              <w:rPr>
                <w:color w:val="000000"/>
                <w:sz w:val="20"/>
                <w:szCs w:val="20"/>
              </w:rPr>
              <w:t>.09.20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jc w:val="center"/>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1017" w:type="dxa"/>
            <w:tcBorders>
              <w:top w:val="single" w:sz="6" w:space="0" w:color="000000"/>
              <w:left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p>
        </w:tc>
      </w:tr>
      <w:tr w:rsidR="00A11193" w:rsidRPr="0033390C" w:rsidTr="00B43E22">
        <w:trPr>
          <w:trHeight w:val="554"/>
        </w:trPr>
        <w:tc>
          <w:tcPr>
            <w:tcW w:w="1480" w:type="dxa"/>
            <w:vMerge w:val="restart"/>
            <w:tcBorders>
              <w:top w:val="single" w:sz="4" w:space="0" w:color="auto"/>
              <w:left w:val="single" w:sz="6" w:space="0" w:color="000000"/>
              <w:right w:val="single" w:sz="4" w:space="0" w:color="auto"/>
            </w:tcBorders>
            <w:shd w:val="clear" w:color="auto" w:fill="FFFFFF"/>
            <w:vAlign w:val="center"/>
            <w:hideMark/>
          </w:tcPr>
          <w:p w:rsidR="00A11193" w:rsidRPr="0033390C" w:rsidRDefault="00A11193" w:rsidP="006F2B3A">
            <w:pPr>
              <w:pStyle w:val="p4"/>
              <w:rPr>
                <w:color w:val="000000"/>
                <w:sz w:val="20"/>
                <w:szCs w:val="20"/>
              </w:rPr>
            </w:pPr>
            <w:r w:rsidRPr="0033390C">
              <w:rPr>
                <w:color w:val="000000"/>
                <w:sz w:val="20"/>
                <w:szCs w:val="20"/>
              </w:rPr>
              <w:t>Контрольная работа по разделу</w:t>
            </w:r>
          </w:p>
        </w:tc>
        <w:tc>
          <w:tcPr>
            <w:tcW w:w="349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11193" w:rsidRPr="0033390C" w:rsidRDefault="00A11193" w:rsidP="006F2B3A">
            <w:pPr>
              <w:contextualSpacing/>
              <w:jc w:val="both"/>
              <w:rPr>
                <w:rFonts w:ascii="Times New Roman" w:hAnsi="Times New Roman" w:cs="Times New Roman"/>
                <w:b/>
                <w:sz w:val="20"/>
                <w:szCs w:val="20"/>
              </w:rPr>
            </w:pPr>
            <w:r w:rsidRPr="0033390C">
              <w:rPr>
                <w:rFonts w:ascii="Times New Roman" w:hAnsi="Times New Roman" w:cs="Times New Roman"/>
                <w:b/>
                <w:sz w:val="20"/>
                <w:szCs w:val="20"/>
              </w:rPr>
              <w:t>Контрольная работа № 2</w:t>
            </w:r>
          </w:p>
          <w:p w:rsidR="00A11193" w:rsidRPr="0033390C" w:rsidRDefault="00A11193" w:rsidP="00B43E22">
            <w:pPr>
              <w:pStyle w:val="c74"/>
              <w:shd w:val="clear" w:color="auto" w:fill="FFFFFF"/>
              <w:spacing w:before="0" w:beforeAutospacing="0" w:after="0" w:afterAutospacing="0"/>
              <w:jc w:val="both"/>
              <w:rPr>
                <w:color w:val="000000"/>
                <w:sz w:val="20"/>
                <w:szCs w:val="20"/>
              </w:rPr>
            </w:pPr>
            <w:r w:rsidRPr="0033390C">
              <w:rPr>
                <w:b/>
                <w:sz w:val="20"/>
                <w:szCs w:val="20"/>
              </w:rPr>
              <w:t xml:space="preserve">«Человек в </w:t>
            </w:r>
            <w:r w:rsidR="00B43E22" w:rsidRPr="0033390C">
              <w:rPr>
                <w:b/>
                <w:sz w:val="20"/>
                <w:szCs w:val="20"/>
              </w:rPr>
              <w:t>обществе</w:t>
            </w:r>
            <w:r w:rsidRPr="0033390C">
              <w:rPr>
                <w:b/>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B43E22" w:rsidP="006F2B3A">
            <w:pPr>
              <w:jc w:val="center"/>
              <w:rPr>
                <w:rFonts w:ascii="Times New Roman" w:hAnsi="Times New Roman" w:cs="Times New Roman"/>
                <w:color w:val="000000"/>
                <w:sz w:val="20"/>
                <w:szCs w:val="20"/>
              </w:rPr>
            </w:pPr>
            <w:r w:rsidRPr="0033390C">
              <w:rPr>
                <w:rFonts w:ascii="Times New Roman" w:hAnsi="Times New Roman" w:cs="Times New Roman"/>
                <w:color w:val="000000"/>
                <w:sz w:val="20"/>
                <w:szCs w:val="20"/>
              </w:rPr>
              <w:t>30.10</w:t>
            </w:r>
            <w:r w:rsidR="00A11193" w:rsidRPr="0033390C">
              <w:rPr>
                <w:rFonts w:ascii="Times New Roman" w:hAnsi="Times New Roman" w:cs="Times New Roman"/>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1017" w:type="dxa"/>
            <w:vMerge w:val="restart"/>
            <w:tcBorders>
              <w:top w:val="single" w:sz="6" w:space="0" w:color="000000"/>
              <w:left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p>
        </w:tc>
      </w:tr>
      <w:tr w:rsidR="00A11193" w:rsidRPr="0033390C" w:rsidTr="00B43E22">
        <w:trPr>
          <w:trHeight w:val="269"/>
        </w:trPr>
        <w:tc>
          <w:tcPr>
            <w:tcW w:w="1480" w:type="dxa"/>
            <w:vMerge/>
            <w:tcBorders>
              <w:left w:val="single" w:sz="6" w:space="0" w:color="000000"/>
              <w:right w:val="single" w:sz="4" w:space="0" w:color="auto"/>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349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11193" w:rsidRPr="0033390C" w:rsidRDefault="00A11193" w:rsidP="006F2B3A">
            <w:pPr>
              <w:pStyle w:val="c41"/>
              <w:shd w:val="clear" w:color="auto" w:fill="FFFFFF"/>
              <w:spacing w:before="0" w:beforeAutospacing="0" w:after="0" w:afterAutospacing="0"/>
              <w:jc w:val="both"/>
              <w:rPr>
                <w:b/>
                <w:color w:val="000000"/>
                <w:sz w:val="20"/>
                <w:szCs w:val="20"/>
              </w:rPr>
            </w:pPr>
            <w:r w:rsidRPr="0033390C">
              <w:rPr>
                <w:b/>
                <w:sz w:val="20"/>
                <w:szCs w:val="20"/>
              </w:rPr>
              <w:t>Контрольная работа № 3</w:t>
            </w:r>
            <w:r w:rsidR="00B43E22" w:rsidRPr="0033390C">
              <w:rPr>
                <w:b/>
                <w:sz w:val="20"/>
                <w:szCs w:val="20"/>
              </w:rPr>
              <w:t xml:space="preserve"> «Общество как мир культуры</w:t>
            </w:r>
            <w:r w:rsidRPr="0033390C">
              <w:rPr>
                <w:b/>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36"/>
              <w:jc w:val="center"/>
              <w:rPr>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B43E22" w:rsidP="006F2B3A">
            <w:pPr>
              <w:jc w:val="center"/>
              <w:rPr>
                <w:rFonts w:ascii="Times New Roman" w:hAnsi="Times New Roman" w:cs="Times New Roman"/>
                <w:color w:val="000000"/>
                <w:sz w:val="20"/>
                <w:szCs w:val="20"/>
              </w:rPr>
            </w:pPr>
            <w:r w:rsidRPr="0033390C">
              <w:rPr>
                <w:rFonts w:ascii="Times New Roman" w:hAnsi="Times New Roman" w:cs="Times New Roman"/>
                <w:color w:val="000000"/>
                <w:sz w:val="20"/>
                <w:szCs w:val="20"/>
              </w:rPr>
              <w:t>13.01</w:t>
            </w:r>
            <w:r w:rsidR="00A11193" w:rsidRPr="0033390C">
              <w:rPr>
                <w:rFonts w:ascii="Times New Roman" w:hAnsi="Times New Roman" w:cs="Times New Roman"/>
                <w:color w:val="000000"/>
                <w:sz w:val="20"/>
                <w:szCs w:val="20"/>
              </w:rPr>
              <w:t>.21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1017" w:type="dxa"/>
            <w:vMerge/>
            <w:tcBorders>
              <w:left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r>
      <w:tr w:rsidR="00A11193" w:rsidRPr="0033390C" w:rsidTr="00B43E22">
        <w:trPr>
          <w:trHeight w:val="524"/>
        </w:trPr>
        <w:tc>
          <w:tcPr>
            <w:tcW w:w="1480" w:type="dxa"/>
            <w:vMerge/>
            <w:tcBorders>
              <w:left w:val="single" w:sz="6" w:space="0" w:color="000000"/>
              <w:right w:val="single" w:sz="4" w:space="0" w:color="auto"/>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349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11193" w:rsidRPr="0033390C" w:rsidRDefault="00A11193" w:rsidP="00B43E22">
            <w:pPr>
              <w:pStyle w:val="c41"/>
              <w:shd w:val="clear" w:color="auto" w:fill="FFFFFF"/>
              <w:spacing w:before="0" w:beforeAutospacing="0" w:after="0" w:afterAutospacing="0"/>
              <w:jc w:val="both"/>
              <w:rPr>
                <w:b/>
                <w:color w:val="000000"/>
                <w:sz w:val="20"/>
                <w:szCs w:val="20"/>
              </w:rPr>
            </w:pPr>
            <w:r w:rsidRPr="0033390C">
              <w:rPr>
                <w:b/>
                <w:sz w:val="20"/>
                <w:szCs w:val="20"/>
              </w:rPr>
              <w:t>Контрольная работа № 4 «</w:t>
            </w:r>
            <w:r w:rsidR="00B43E22" w:rsidRPr="0033390C">
              <w:rPr>
                <w:b/>
                <w:sz w:val="20"/>
                <w:szCs w:val="20"/>
              </w:rPr>
              <w:t>Правовое регулирование общественных отношений</w:t>
            </w:r>
            <w:r w:rsidRPr="0033390C">
              <w:rPr>
                <w:b/>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jc w:val="center"/>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B43E22" w:rsidP="006F2B3A">
            <w:pPr>
              <w:jc w:val="center"/>
              <w:rPr>
                <w:rFonts w:ascii="Times New Roman" w:hAnsi="Times New Roman" w:cs="Times New Roman"/>
                <w:color w:val="000000"/>
                <w:sz w:val="20"/>
                <w:szCs w:val="20"/>
              </w:rPr>
            </w:pPr>
            <w:r w:rsidRPr="0033390C">
              <w:rPr>
                <w:rFonts w:ascii="Times New Roman" w:hAnsi="Times New Roman" w:cs="Times New Roman"/>
                <w:color w:val="000000"/>
                <w:sz w:val="20"/>
                <w:szCs w:val="20"/>
              </w:rPr>
              <w:t>19</w:t>
            </w:r>
            <w:r w:rsidR="00A11193" w:rsidRPr="0033390C">
              <w:rPr>
                <w:rFonts w:ascii="Times New Roman" w:hAnsi="Times New Roman" w:cs="Times New Roman"/>
                <w:color w:val="000000"/>
                <w:sz w:val="20"/>
                <w:szCs w:val="20"/>
              </w:rPr>
              <w:t>.05.21</w:t>
            </w:r>
          </w:p>
        </w:tc>
        <w:tc>
          <w:tcPr>
            <w:tcW w:w="1017" w:type="dxa"/>
            <w:vMerge/>
            <w:tcBorders>
              <w:left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r>
      <w:tr w:rsidR="00A11193" w:rsidRPr="0033390C" w:rsidTr="00B43E22">
        <w:trPr>
          <w:trHeight w:val="300"/>
        </w:trPr>
        <w:tc>
          <w:tcPr>
            <w:tcW w:w="1480" w:type="dxa"/>
            <w:vMerge/>
            <w:tcBorders>
              <w:left w:val="single" w:sz="6" w:space="0" w:color="000000"/>
              <w:bottom w:val="single" w:sz="4" w:space="0" w:color="auto"/>
              <w:right w:val="single" w:sz="4" w:space="0" w:color="auto"/>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349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11193" w:rsidRPr="0033390C" w:rsidRDefault="00A11193" w:rsidP="006F2B3A">
            <w:pPr>
              <w:contextualSpacing/>
              <w:rPr>
                <w:rFonts w:ascii="Times New Roman" w:hAnsi="Times New Roman" w:cs="Times New Roman"/>
                <w:b/>
                <w:sz w:val="20"/>
                <w:szCs w:val="20"/>
              </w:rPr>
            </w:pPr>
            <w:r w:rsidRPr="0033390C">
              <w:rPr>
                <w:rFonts w:ascii="Times New Roman" w:hAnsi="Times New Roman" w:cs="Times New Roman"/>
                <w:b/>
                <w:sz w:val="20"/>
                <w:szCs w:val="20"/>
              </w:rPr>
              <w:t>Промежуточная аттестация по итогам 2020-2021 учебного года.</w:t>
            </w:r>
          </w:p>
          <w:p w:rsidR="00A11193" w:rsidRPr="0033390C" w:rsidRDefault="00A11193" w:rsidP="00B43E22">
            <w:pPr>
              <w:contextualSpacing/>
              <w:rPr>
                <w:rFonts w:ascii="Times New Roman" w:hAnsi="Times New Roman" w:cs="Times New Roman"/>
                <w:b/>
                <w:sz w:val="20"/>
                <w:szCs w:val="20"/>
              </w:rPr>
            </w:pPr>
            <w:r w:rsidRPr="0033390C">
              <w:rPr>
                <w:rFonts w:ascii="Times New Roman" w:hAnsi="Times New Roman" w:cs="Times New Roman"/>
                <w:b/>
                <w:sz w:val="20"/>
                <w:szCs w:val="20"/>
              </w:rPr>
              <w:t xml:space="preserve"> (Контрольная работа № 5</w:t>
            </w:r>
            <w:r w:rsidR="00B43E22" w:rsidRPr="0033390C">
              <w:rPr>
                <w:rFonts w:ascii="Times New Roman" w:hAnsi="Times New Roman" w:cs="Times New Roman"/>
                <w:b/>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B43E22" w:rsidP="006F2B3A">
            <w:pPr>
              <w:jc w:val="center"/>
              <w:rPr>
                <w:rFonts w:ascii="Times New Roman" w:hAnsi="Times New Roman" w:cs="Times New Roman"/>
                <w:color w:val="000000"/>
                <w:sz w:val="20"/>
                <w:szCs w:val="20"/>
              </w:rPr>
            </w:pPr>
            <w:r w:rsidRPr="0033390C">
              <w:rPr>
                <w:rFonts w:ascii="Times New Roman" w:hAnsi="Times New Roman" w:cs="Times New Roman"/>
                <w:color w:val="000000"/>
                <w:sz w:val="20"/>
                <w:szCs w:val="20"/>
              </w:rPr>
              <w:t>28</w:t>
            </w:r>
            <w:r w:rsidR="00A11193" w:rsidRPr="0033390C">
              <w:rPr>
                <w:rFonts w:ascii="Times New Roman" w:hAnsi="Times New Roman" w:cs="Times New Roman"/>
                <w:color w:val="000000"/>
                <w:sz w:val="20"/>
                <w:szCs w:val="20"/>
              </w:rPr>
              <w:t>.05.21</w:t>
            </w:r>
          </w:p>
        </w:tc>
        <w:tc>
          <w:tcPr>
            <w:tcW w:w="1017" w:type="dxa"/>
            <w:vMerge/>
            <w:tcBorders>
              <w:left w:val="single" w:sz="6" w:space="0" w:color="000000"/>
              <w:bottom w:val="single" w:sz="4" w:space="0" w:color="auto"/>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r>
      <w:tr w:rsidR="00A11193" w:rsidRPr="0033390C" w:rsidTr="00B43E22">
        <w:tc>
          <w:tcPr>
            <w:tcW w:w="148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11193" w:rsidRPr="0033390C" w:rsidRDefault="00A11193" w:rsidP="006F2B3A">
            <w:pPr>
              <w:pStyle w:val="p4"/>
              <w:rPr>
                <w:color w:val="000000"/>
                <w:sz w:val="20"/>
                <w:szCs w:val="20"/>
              </w:rPr>
            </w:pPr>
            <w:r w:rsidRPr="0033390C">
              <w:rPr>
                <w:rStyle w:val="s2"/>
                <w:b/>
                <w:bCs/>
                <w:color w:val="000000"/>
                <w:sz w:val="20"/>
                <w:szCs w:val="20"/>
              </w:rPr>
              <w:t>Итого</w:t>
            </w:r>
          </w:p>
        </w:tc>
        <w:tc>
          <w:tcPr>
            <w:tcW w:w="349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11193" w:rsidRPr="0033390C" w:rsidRDefault="00A11193" w:rsidP="006F2B3A">
            <w:pPr>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color w:val="000000"/>
                <w:sz w:val="20"/>
                <w:szCs w:val="20"/>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color w:val="000000"/>
                <w:sz w:val="20"/>
                <w:szCs w:val="20"/>
              </w:rPr>
              <w:t>2</w:t>
            </w:r>
          </w:p>
        </w:tc>
        <w:tc>
          <w:tcPr>
            <w:tcW w:w="10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193" w:rsidRPr="0033390C" w:rsidRDefault="00A11193" w:rsidP="006F2B3A">
            <w:pPr>
              <w:pStyle w:val="p12"/>
              <w:jc w:val="center"/>
              <w:rPr>
                <w:color w:val="000000"/>
                <w:sz w:val="20"/>
                <w:szCs w:val="20"/>
              </w:rPr>
            </w:pPr>
            <w:r w:rsidRPr="0033390C">
              <w:rPr>
                <w:rStyle w:val="s2"/>
                <w:bCs/>
                <w:color w:val="000000"/>
                <w:sz w:val="20"/>
                <w:szCs w:val="20"/>
              </w:rPr>
              <w:t>5</w:t>
            </w:r>
          </w:p>
        </w:tc>
      </w:tr>
    </w:tbl>
    <w:p w:rsidR="009E061A" w:rsidRPr="0033390C" w:rsidRDefault="009E061A" w:rsidP="00A11193">
      <w:pPr>
        <w:shd w:val="clear" w:color="auto" w:fill="FFFFFF"/>
        <w:spacing w:after="0" w:line="240" w:lineRule="auto"/>
        <w:rPr>
          <w:rFonts w:ascii="Times New Roman" w:eastAsia="Times New Roman" w:hAnsi="Times New Roman" w:cs="Times New Roman"/>
          <w:b/>
          <w:bCs/>
          <w:color w:val="000000"/>
          <w:sz w:val="20"/>
          <w:szCs w:val="20"/>
          <w:lang w:eastAsia="ru-RU"/>
        </w:rPr>
      </w:pPr>
    </w:p>
    <w:p w:rsidR="009E061A" w:rsidRPr="0033390C" w:rsidRDefault="009E061A" w:rsidP="009E061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9E061A" w:rsidRPr="0033390C" w:rsidRDefault="009E061A" w:rsidP="009E061A">
      <w:pPr>
        <w:shd w:val="clear" w:color="auto" w:fill="FFFFFF"/>
        <w:spacing w:after="0" w:line="240" w:lineRule="auto"/>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Нормы оценки знаний за выполнение теста учащихся по обществознанию</w:t>
      </w:r>
    </w:p>
    <w:tbl>
      <w:tblPr>
        <w:tblW w:w="8657" w:type="dxa"/>
        <w:shd w:val="clear" w:color="auto" w:fill="FFFFFF"/>
        <w:tblCellMar>
          <w:top w:w="15" w:type="dxa"/>
          <w:left w:w="15" w:type="dxa"/>
          <w:bottom w:w="15" w:type="dxa"/>
          <w:right w:w="15" w:type="dxa"/>
        </w:tblCellMar>
        <w:tblLook w:val="04A0"/>
      </w:tblPr>
      <w:tblGrid>
        <w:gridCol w:w="2137"/>
        <w:gridCol w:w="1701"/>
        <w:gridCol w:w="1559"/>
        <w:gridCol w:w="1843"/>
        <w:gridCol w:w="1417"/>
      </w:tblGrid>
      <w:tr w:rsidR="009E061A" w:rsidRPr="0033390C" w:rsidTr="0033390C">
        <w:trPr>
          <w:trHeight w:val="820"/>
        </w:trPr>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ind w:hanging="4"/>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 выполнения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0-35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36-60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61-85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86-100</w:t>
            </w:r>
          </w:p>
        </w:tc>
      </w:tr>
      <w:tr w:rsidR="009E061A" w:rsidRPr="0033390C" w:rsidTr="0033390C">
        <w:trPr>
          <w:trHeight w:val="820"/>
        </w:trPr>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Отметка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«5»</w:t>
            </w:r>
          </w:p>
        </w:tc>
      </w:tr>
    </w:tbl>
    <w:p w:rsidR="009E061A" w:rsidRPr="0033390C" w:rsidRDefault="009E061A" w:rsidP="009E061A">
      <w:pPr>
        <w:shd w:val="clear" w:color="auto" w:fill="FFFFFF"/>
        <w:spacing w:after="0" w:line="240" w:lineRule="auto"/>
        <w:ind w:left="720" w:hanging="720"/>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Нормы оценки знаний за творческие работы учащихся по обществознанию</w:t>
      </w:r>
    </w:p>
    <w:tbl>
      <w:tblPr>
        <w:tblW w:w="10348" w:type="dxa"/>
        <w:tblInd w:w="-6" w:type="dxa"/>
        <w:shd w:val="clear" w:color="auto" w:fill="FFFFFF"/>
        <w:tblCellMar>
          <w:top w:w="15" w:type="dxa"/>
          <w:left w:w="15" w:type="dxa"/>
          <w:bottom w:w="15" w:type="dxa"/>
          <w:right w:w="15" w:type="dxa"/>
        </w:tblCellMar>
        <w:tblLook w:val="04A0"/>
      </w:tblPr>
      <w:tblGrid>
        <w:gridCol w:w="1851"/>
        <w:gridCol w:w="2043"/>
        <w:gridCol w:w="1805"/>
        <w:gridCol w:w="2298"/>
        <w:gridCol w:w="2351"/>
      </w:tblGrid>
      <w:tr w:rsidR="009E061A" w:rsidRPr="0033390C" w:rsidTr="0032270A">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«5»</w:t>
            </w:r>
          </w:p>
        </w:tc>
      </w:tr>
      <w:tr w:rsidR="009E061A" w:rsidRPr="0033390C" w:rsidTr="0032270A">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Данная информация кратка и ясна. Использовано более одного ресурса.</w:t>
            </w:r>
          </w:p>
        </w:tc>
      </w:tr>
      <w:tr w:rsidR="009E061A" w:rsidRPr="0033390C" w:rsidTr="0032270A">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Сформулирована и раскрыта тема урока.</w:t>
            </w:r>
          </w:p>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Сформулирована и раскрыта тема урока.</w:t>
            </w:r>
          </w:p>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Полностью изложены основные аспекты темы урока.</w:t>
            </w:r>
          </w:p>
        </w:tc>
      </w:tr>
      <w:tr w:rsidR="009E061A" w:rsidRPr="0033390C" w:rsidTr="0032270A">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Отражены области применения темы. Изложена стратегия решения проблем.</w:t>
            </w:r>
          </w:p>
        </w:tc>
      </w:tr>
    </w:tbl>
    <w:p w:rsidR="009E061A" w:rsidRPr="0033390C" w:rsidRDefault="009E061A" w:rsidP="009E061A">
      <w:pPr>
        <w:shd w:val="clear" w:color="auto" w:fill="FFFFFF"/>
        <w:spacing w:after="0" w:line="240" w:lineRule="auto"/>
        <w:ind w:left="720" w:hanging="720"/>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 xml:space="preserve">Критерии оценки </w:t>
      </w:r>
      <w:proofErr w:type="spellStart"/>
      <w:r w:rsidRPr="0033390C">
        <w:rPr>
          <w:rFonts w:ascii="Times New Roman" w:eastAsia="Times New Roman" w:hAnsi="Times New Roman" w:cs="Times New Roman"/>
          <w:b/>
          <w:bCs/>
          <w:color w:val="000000"/>
          <w:sz w:val="20"/>
          <w:szCs w:val="20"/>
          <w:lang w:eastAsia="ru-RU"/>
        </w:rPr>
        <w:t>мультимедийной</w:t>
      </w:r>
      <w:proofErr w:type="spellEnd"/>
      <w:r w:rsidRPr="0033390C">
        <w:rPr>
          <w:rFonts w:ascii="Times New Roman" w:eastAsia="Times New Roman" w:hAnsi="Times New Roman" w:cs="Times New Roman"/>
          <w:b/>
          <w:bCs/>
          <w:color w:val="000000"/>
          <w:sz w:val="20"/>
          <w:szCs w:val="20"/>
          <w:lang w:eastAsia="ru-RU"/>
        </w:rPr>
        <w:t xml:space="preserve"> презентации</w:t>
      </w:r>
    </w:p>
    <w:tbl>
      <w:tblPr>
        <w:tblW w:w="10589" w:type="dxa"/>
        <w:tblInd w:w="-6" w:type="dxa"/>
        <w:shd w:val="clear" w:color="auto" w:fill="FFFFFF"/>
        <w:tblCellMar>
          <w:top w:w="15" w:type="dxa"/>
          <w:left w:w="15" w:type="dxa"/>
          <w:bottom w:w="15" w:type="dxa"/>
          <w:right w:w="15" w:type="dxa"/>
        </w:tblCellMar>
        <w:tblLook w:val="04A0"/>
      </w:tblPr>
      <w:tblGrid>
        <w:gridCol w:w="4279"/>
        <w:gridCol w:w="2675"/>
        <w:gridCol w:w="1808"/>
        <w:gridCol w:w="1827"/>
      </w:tblGrid>
      <w:tr w:rsidR="009E061A" w:rsidRPr="0033390C" w:rsidTr="0032270A">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СОЗДАНИЕ</w:t>
            </w:r>
            <w:r w:rsidRPr="0033390C">
              <w:rPr>
                <w:rFonts w:ascii="Times New Roman" w:eastAsia="Times New Roman" w:hAnsi="Times New Roman" w:cs="Times New Roman"/>
                <w:b/>
                <w:bCs/>
                <w:i/>
                <w:iCs/>
                <w:color w:val="FFFFFF"/>
                <w:sz w:val="20"/>
                <w:szCs w:val="20"/>
                <w:lang w:eastAsia="ru-RU"/>
              </w:rPr>
              <w:t> </w:t>
            </w:r>
            <w:r w:rsidRPr="0033390C">
              <w:rPr>
                <w:rFonts w:ascii="Times New Roman" w:eastAsia="Times New Roman" w:hAnsi="Times New Roman" w:cs="Times New Roman"/>
                <w:b/>
                <w:bCs/>
                <w:i/>
                <w:iCs/>
                <w:color w:val="000000"/>
                <w:sz w:val="20"/>
                <w:szCs w:val="20"/>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i/>
                <w:iCs/>
                <w:color w:val="000000"/>
                <w:sz w:val="20"/>
                <w:szCs w:val="20"/>
                <w:lang w:eastAsia="ru-RU"/>
              </w:rPr>
              <w:t>Оценка учителя</w:t>
            </w:r>
          </w:p>
        </w:tc>
      </w:tr>
      <w:tr w:rsidR="009E061A" w:rsidRPr="0033390C" w:rsidTr="0032270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Использование дополнительных эффектов </w:t>
            </w:r>
            <w:proofErr w:type="spellStart"/>
            <w:r w:rsidRPr="0033390C">
              <w:rPr>
                <w:rFonts w:ascii="Times New Roman" w:eastAsia="Times New Roman" w:hAnsi="Times New Roman" w:cs="Times New Roman"/>
                <w:color w:val="000000"/>
                <w:sz w:val="20"/>
                <w:szCs w:val="20"/>
                <w:lang w:eastAsia="ru-RU"/>
              </w:rPr>
              <w:t>PowerPoint</w:t>
            </w:r>
            <w:proofErr w:type="spellEnd"/>
            <w:r w:rsidRPr="0033390C">
              <w:rPr>
                <w:rFonts w:ascii="Times New Roman" w:eastAsia="Times New Roman" w:hAnsi="Times New Roman" w:cs="Times New Roman"/>
                <w:color w:val="000000"/>
                <w:sz w:val="20"/>
                <w:szCs w:val="20"/>
                <w:lang w:eastAsia="ru-RU"/>
              </w:rPr>
              <w:t xml:space="preserve">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СОДЕРЖАНИЕ</w:t>
            </w:r>
          </w:p>
        </w:tc>
      </w:tr>
      <w:tr w:rsidR="009E061A" w:rsidRPr="0033390C" w:rsidTr="0032270A">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18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ОРГАНИЗАЦИЯ</w:t>
            </w:r>
          </w:p>
        </w:tc>
      </w:tr>
      <w:tr w:rsidR="009E061A" w:rsidRPr="0033390C" w:rsidTr="0032270A">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xml:space="preserve">Текст хорошо </w:t>
            </w:r>
            <w:proofErr w:type="gramStart"/>
            <w:r w:rsidRPr="0033390C">
              <w:rPr>
                <w:rFonts w:ascii="Times New Roman" w:eastAsia="Times New Roman" w:hAnsi="Times New Roman" w:cs="Times New Roman"/>
                <w:color w:val="000000"/>
                <w:sz w:val="20"/>
                <w:szCs w:val="20"/>
                <w:lang w:eastAsia="ru-RU"/>
              </w:rPr>
              <w:t>написан</w:t>
            </w:r>
            <w:proofErr w:type="gramEnd"/>
            <w:r w:rsidRPr="0033390C">
              <w:rPr>
                <w:rFonts w:ascii="Times New Roman" w:eastAsia="Times New Roman" w:hAnsi="Times New Roman" w:cs="Times New Roman"/>
                <w:color w:val="000000"/>
                <w:sz w:val="20"/>
                <w:szCs w:val="20"/>
                <w:lang w:eastAsia="ru-RU"/>
              </w:rPr>
              <w:t xml:space="preserve">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0" w:lineRule="atLeast"/>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r w:rsidR="009E061A" w:rsidRPr="0033390C" w:rsidTr="0032270A">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ОБЩИЕ БАЛЛЫ</w:t>
            </w:r>
          </w:p>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33390C" w:rsidRDefault="009E061A" w:rsidP="0032270A">
            <w:pPr>
              <w:spacing w:after="0" w:line="240" w:lineRule="auto"/>
              <w:rPr>
                <w:rFonts w:ascii="Arial" w:eastAsia="Times New Roman" w:hAnsi="Arial" w:cs="Arial"/>
                <w:color w:val="666666"/>
                <w:sz w:val="20"/>
                <w:szCs w:val="20"/>
                <w:lang w:eastAsia="ru-RU"/>
              </w:rPr>
            </w:pPr>
          </w:p>
        </w:tc>
      </w:tr>
    </w:tbl>
    <w:p w:rsidR="009E061A" w:rsidRPr="0033390C" w:rsidRDefault="009E061A" w:rsidP="009E061A">
      <w:pPr>
        <w:shd w:val="clear" w:color="auto" w:fill="FFFFFF"/>
        <w:spacing w:after="0" w:line="240" w:lineRule="auto"/>
        <w:ind w:left="720" w:hanging="720"/>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Нормы оценки знаний учащихся по обществознанию</w:t>
      </w:r>
    </w:p>
    <w:p w:rsidR="009E061A" w:rsidRPr="0033390C" w:rsidRDefault="009E061A" w:rsidP="009E061A">
      <w:pPr>
        <w:shd w:val="clear" w:color="auto" w:fill="FFFFFF"/>
        <w:spacing w:after="0" w:line="240" w:lineRule="auto"/>
        <w:ind w:left="720" w:hanging="720"/>
        <w:jc w:val="center"/>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(устный, письменный ответ)</w:t>
      </w:r>
    </w:p>
    <w:p w:rsidR="009E061A" w:rsidRPr="0033390C" w:rsidRDefault="009E061A" w:rsidP="009E061A">
      <w:pPr>
        <w:shd w:val="clear" w:color="auto" w:fill="FFFFFF"/>
        <w:spacing w:after="0" w:line="240" w:lineRule="auto"/>
        <w:ind w:left="720" w:hanging="72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Отметка «5»</w:t>
      </w:r>
      <w:r w:rsidRPr="0033390C">
        <w:rPr>
          <w:rFonts w:ascii="Times New Roman" w:eastAsia="Times New Roman" w:hAnsi="Times New Roman" w:cs="Times New Roman"/>
          <w:color w:val="000000"/>
          <w:sz w:val="20"/>
          <w:szCs w:val="20"/>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9E061A" w:rsidRPr="0033390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E061A" w:rsidRPr="0033390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9E061A" w:rsidRPr="0033390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делать вывод по вопросу и аргументировать его с теоретических позиций социальных наук;</w:t>
      </w:r>
    </w:p>
    <w:p w:rsidR="009E061A" w:rsidRPr="0033390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9E061A" w:rsidRPr="0033390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применять полученные знания при анализе конкретных ситуаций и планировать практические действия;</w:t>
      </w:r>
    </w:p>
    <w:p w:rsidR="009E061A" w:rsidRPr="0033390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оценивать действия субъектов социальной жизни с точки зрения социальных норм, экономической рациональности;</w:t>
      </w:r>
    </w:p>
    <w:p w:rsidR="009E061A" w:rsidRPr="0033390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раскрывать содержание основных обществоведческих терминов в контексте вопроса;  </w:t>
      </w:r>
    </w:p>
    <w:p w:rsidR="009E061A" w:rsidRPr="0033390C" w:rsidRDefault="009E061A" w:rsidP="009E061A">
      <w:pPr>
        <w:shd w:val="clear" w:color="auto" w:fill="FFFFFF"/>
        <w:spacing w:after="0" w:line="240" w:lineRule="auto"/>
        <w:ind w:left="720" w:hanging="72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Отметка «4»</w:t>
      </w:r>
      <w:r w:rsidRPr="0033390C">
        <w:rPr>
          <w:rFonts w:ascii="Times New Roman" w:eastAsia="Times New Roman" w:hAnsi="Times New Roman" w:cs="Times New Roman"/>
          <w:color w:val="000000"/>
          <w:sz w:val="20"/>
          <w:szCs w:val="20"/>
          <w:lang w:eastAsia="ru-RU"/>
        </w:rPr>
        <w:t> выставляется в том случае, если учащийся или экзаменующийся  </w:t>
      </w:r>
    </w:p>
    <w:p w:rsidR="009E061A" w:rsidRPr="0033390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E061A" w:rsidRPr="0033390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0"/>
          <w:szCs w:val="20"/>
          <w:lang w:eastAsia="ru-RU"/>
        </w:rPr>
      </w:pPr>
      <w:proofErr w:type="gramStart"/>
      <w:r w:rsidRPr="0033390C">
        <w:rPr>
          <w:rFonts w:ascii="Times New Roman" w:eastAsia="Times New Roman" w:hAnsi="Times New Roman" w:cs="Times New Roman"/>
          <w:color w:val="000000"/>
          <w:sz w:val="20"/>
          <w:szCs w:val="20"/>
          <w:lang w:eastAsia="ru-RU"/>
        </w:rPr>
        <w:t>верно</w:t>
      </w:r>
      <w:proofErr w:type="gramEnd"/>
      <w:r w:rsidRPr="0033390C">
        <w:rPr>
          <w:rFonts w:ascii="Times New Roman" w:eastAsia="Times New Roman" w:hAnsi="Times New Roman" w:cs="Times New Roman"/>
          <w:color w:val="000000"/>
          <w:sz w:val="20"/>
          <w:szCs w:val="20"/>
          <w:lang w:eastAsia="ru-RU"/>
        </w:rPr>
        <w:t xml:space="preserve"> освятил тему вопроса, но недостаточно полно ее раскрыл;  </w:t>
      </w:r>
    </w:p>
    <w:p w:rsidR="009E061A" w:rsidRPr="0033390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E061A" w:rsidRPr="0033390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не смог самостоятельно дать необходимые поправки и дополнения;</w:t>
      </w:r>
    </w:p>
    <w:p w:rsidR="009E061A" w:rsidRPr="0033390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дал определения прозвучавшим при ответе понятиям;</w:t>
      </w:r>
    </w:p>
    <w:p w:rsidR="009E061A" w:rsidRPr="0033390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дал ответы на уточняющие вопросы.</w:t>
      </w:r>
    </w:p>
    <w:p w:rsidR="009E061A" w:rsidRPr="0033390C" w:rsidRDefault="009E061A" w:rsidP="009E061A">
      <w:pPr>
        <w:shd w:val="clear" w:color="auto" w:fill="FFFFFF"/>
        <w:spacing w:after="0" w:line="240" w:lineRule="auto"/>
        <w:ind w:left="720" w:hanging="72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  Отметка «3»</w:t>
      </w:r>
      <w:r w:rsidRPr="0033390C">
        <w:rPr>
          <w:rFonts w:ascii="Times New Roman" w:eastAsia="Times New Roman" w:hAnsi="Times New Roman" w:cs="Times New Roman"/>
          <w:color w:val="000000"/>
          <w:sz w:val="20"/>
          <w:szCs w:val="20"/>
          <w:lang w:eastAsia="ru-RU"/>
        </w:rPr>
        <w:t> выставляется в том случае, если учащийся или экзаменующийся</w:t>
      </w:r>
    </w:p>
    <w:p w:rsidR="009E061A" w:rsidRPr="0033390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демонстрирует умение описывать то или иное общественное явление, объяснять его с помощью конкретных примеров;</w:t>
      </w:r>
    </w:p>
    <w:p w:rsidR="009E061A" w:rsidRPr="0033390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делает элементарные выводы;</w:t>
      </w:r>
    </w:p>
    <w:p w:rsidR="009E061A" w:rsidRPr="0033390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путается в терминах;</w:t>
      </w:r>
    </w:p>
    <w:p w:rsidR="009E061A" w:rsidRPr="0033390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не может сравнить несколько социальных объектов или точек зрения;</w:t>
      </w:r>
    </w:p>
    <w:p w:rsidR="009E061A" w:rsidRPr="0033390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не может аргументировать собственную позицию;</w:t>
      </w:r>
    </w:p>
    <w:p w:rsidR="009E061A" w:rsidRPr="0033390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 затрудняется в применении знаний на практике при решении конкретных ситуаций;</w:t>
      </w:r>
    </w:p>
    <w:p w:rsidR="009E061A" w:rsidRPr="0033390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справляется с заданием лишь после наводящих вопросов.</w:t>
      </w:r>
    </w:p>
    <w:p w:rsidR="009E061A" w:rsidRPr="0033390C" w:rsidRDefault="009E061A" w:rsidP="009E061A">
      <w:pPr>
        <w:shd w:val="clear" w:color="auto" w:fill="FFFFFF"/>
        <w:spacing w:after="0" w:line="240" w:lineRule="auto"/>
        <w:ind w:left="720" w:hanging="72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b/>
          <w:bCs/>
          <w:color w:val="000000"/>
          <w:sz w:val="20"/>
          <w:szCs w:val="20"/>
          <w:lang w:eastAsia="ru-RU"/>
        </w:rPr>
        <w:t>Отметка «2»</w:t>
      </w:r>
      <w:r w:rsidRPr="0033390C">
        <w:rPr>
          <w:rFonts w:ascii="Times New Roman" w:eastAsia="Times New Roman" w:hAnsi="Times New Roman" w:cs="Times New Roman"/>
          <w:color w:val="000000"/>
          <w:sz w:val="20"/>
          <w:szCs w:val="20"/>
          <w:lang w:eastAsia="ru-RU"/>
        </w:rPr>
        <w:t> выставляется в том случае, если учащийся или экзаменующийся  </w:t>
      </w:r>
    </w:p>
    <w:p w:rsidR="009E061A" w:rsidRPr="0033390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не увидел проблему, не смог ее сформулировать;</w:t>
      </w:r>
    </w:p>
    <w:p w:rsidR="009E061A" w:rsidRPr="0033390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не раскрыл проблему;</w:t>
      </w:r>
    </w:p>
    <w:p w:rsidR="009E061A" w:rsidRPr="0033390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представил информацию не в контексте задания;</w:t>
      </w:r>
    </w:p>
    <w:p w:rsidR="009E061A" w:rsidRPr="0033390C" w:rsidRDefault="009E061A" w:rsidP="0032270A">
      <w:pPr>
        <w:numPr>
          <w:ilvl w:val="0"/>
          <w:numId w:val="25"/>
        </w:numPr>
        <w:shd w:val="clear" w:color="auto" w:fill="FFFFFF"/>
        <w:spacing w:after="0" w:line="240" w:lineRule="auto"/>
        <w:ind w:left="1440"/>
        <w:jc w:val="both"/>
        <w:rPr>
          <w:rFonts w:ascii="Calibri" w:eastAsia="Times New Roman" w:hAnsi="Calibri" w:cs="Calibri"/>
          <w:color w:val="000000"/>
          <w:sz w:val="20"/>
          <w:szCs w:val="20"/>
          <w:lang w:eastAsia="ru-RU"/>
        </w:rPr>
      </w:pPr>
      <w:r w:rsidRPr="0033390C">
        <w:rPr>
          <w:rFonts w:ascii="Times New Roman" w:eastAsia="Times New Roman" w:hAnsi="Times New Roman" w:cs="Times New Roman"/>
          <w:color w:val="000000"/>
          <w:sz w:val="20"/>
          <w:szCs w:val="20"/>
          <w:lang w:eastAsia="ru-RU"/>
        </w:rPr>
        <w:t>или отказался отвечать (уважительная причина отсутствует).</w:t>
      </w:r>
    </w:p>
    <w:p w:rsidR="009E061A" w:rsidRPr="0033390C" w:rsidRDefault="009E061A" w:rsidP="009E061A">
      <w:pPr>
        <w:spacing w:after="0"/>
        <w:jc w:val="center"/>
        <w:rPr>
          <w:rFonts w:ascii="Times New Roman" w:hAnsi="Times New Roman" w:cs="Times New Roman"/>
          <w:b/>
          <w:sz w:val="20"/>
          <w:szCs w:val="20"/>
        </w:rPr>
      </w:pPr>
    </w:p>
    <w:p w:rsidR="009E061A" w:rsidRPr="0033390C" w:rsidRDefault="009E061A" w:rsidP="009E061A">
      <w:pPr>
        <w:spacing w:after="0"/>
        <w:jc w:val="center"/>
        <w:rPr>
          <w:rFonts w:ascii="Times New Roman" w:hAnsi="Times New Roman" w:cs="Times New Roman"/>
          <w:b/>
          <w:sz w:val="20"/>
          <w:szCs w:val="20"/>
        </w:rPr>
      </w:pPr>
    </w:p>
    <w:p w:rsidR="00EE0C5F" w:rsidRPr="0033390C" w:rsidRDefault="00EE0C5F" w:rsidP="009E061A">
      <w:pPr>
        <w:spacing w:after="0"/>
        <w:jc w:val="center"/>
        <w:rPr>
          <w:rFonts w:ascii="Times New Roman" w:hAnsi="Times New Roman" w:cs="Times New Roman"/>
          <w:b/>
          <w:sz w:val="20"/>
          <w:szCs w:val="20"/>
        </w:rPr>
      </w:pPr>
    </w:p>
    <w:p w:rsidR="00EE0C5F" w:rsidRPr="0033390C" w:rsidRDefault="00EE0C5F" w:rsidP="009E061A">
      <w:pPr>
        <w:spacing w:after="0"/>
        <w:jc w:val="center"/>
        <w:rPr>
          <w:rFonts w:ascii="Times New Roman" w:hAnsi="Times New Roman" w:cs="Times New Roman"/>
          <w:b/>
          <w:sz w:val="20"/>
          <w:szCs w:val="20"/>
        </w:rPr>
      </w:pPr>
    </w:p>
    <w:p w:rsidR="00EE0C5F" w:rsidRPr="0033390C" w:rsidRDefault="00EE0C5F" w:rsidP="009E061A">
      <w:pPr>
        <w:spacing w:after="0"/>
        <w:jc w:val="center"/>
        <w:rPr>
          <w:rFonts w:ascii="Times New Roman" w:hAnsi="Times New Roman" w:cs="Times New Roman"/>
          <w:b/>
          <w:sz w:val="20"/>
          <w:szCs w:val="20"/>
        </w:rPr>
      </w:pPr>
    </w:p>
    <w:p w:rsidR="0033390C" w:rsidRPr="0033390C" w:rsidRDefault="0033390C" w:rsidP="00EE2683">
      <w:pPr>
        <w:spacing w:after="0"/>
        <w:rPr>
          <w:rFonts w:ascii="Times New Roman" w:hAnsi="Times New Roman" w:cs="Times New Roman"/>
          <w:b/>
          <w:sz w:val="20"/>
          <w:szCs w:val="20"/>
        </w:rPr>
      </w:pPr>
    </w:p>
    <w:p w:rsidR="009E061A" w:rsidRDefault="009E061A" w:rsidP="009E061A">
      <w:pPr>
        <w:spacing w:after="0"/>
        <w:jc w:val="center"/>
        <w:rPr>
          <w:rFonts w:ascii="Times New Roman" w:hAnsi="Times New Roman" w:cs="Times New Roman"/>
          <w:b/>
        </w:rPr>
      </w:pPr>
    </w:p>
    <w:p w:rsidR="00757903" w:rsidRPr="00757903" w:rsidRDefault="00757903" w:rsidP="00757903">
      <w:pPr>
        <w:spacing w:after="0"/>
        <w:jc w:val="center"/>
        <w:rPr>
          <w:rFonts w:ascii="Times New Roman" w:hAnsi="Times New Roman" w:cs="Times New Roman"/>
          <w:b/>
          <w:sz w:val="24"/>
          <w:szCs w:val="24"/>
        </w:rPr>
      </w:pPr>
      <w:r w:rsidRPr="00757903">
        <w:rPr>
          <w:rFonts w:ascii="Times New Roman" w:hAnsi="Times New Roman" w:cs="Times New Roman"/>
          <w:b/>
          <w:sz w:val="24"/>
          <w:szCs w:val="24"/>
        </w:rPr>
        <w:t xml:space="preserve">Раздел </w:t>
      </w:r>
      <w:r w:rsidRPr="00757903">
        <w:rPr>
          <w:rFonts w:ascii="Times New Roman" w:hAnsi="Times New Roman" w:cs="Times New Roman"/>
          <w:b/>
          <w:sz w:val="24"/>
          <w:szCs w:val="24"/>
          <w:lang w:val="en-US"/>
        </w:rPr>
        <w:t>IV</w:t>
      </w:r>
      <w:r w:rsidRPr="00757903">
        <w:rPr>
          <w:rFonts w:ascii="Times New Roman" w:hAnsi="Times New Roman" w:cs="Times New Roman"/>
          <w:b/>
          <w:sz w:val="24"/>
          <w:szCs w:val="24"/>
        </w:rPr>
        <w:t>.КАЛЕНДАРНО-ТЕМАТИЧЕСКОЕ ПЛАНИРОВАНИЕ.</w:t>
      </w:r>
    </w:p>
    <w:p w:rsidR="00757903" w:rsidRPr="00757903" w:rsidRDefault="00757903" w:rsidP="00757903">
      <w:pPr>
        <w:spacing w:after="0"/>
        <w:jc w:val="center"/>
        <w:rPr>
          <w:rFonts w:ascii="Times New Roman" w:hAnsi="Times New Roman" w:cs="Times New Roman"/>
          <w:b/>
          <w:sz w:val="24"/>
          <w:szCs w:val="24"/>
        </w:rPr>
      </w:pPr>
      <w:r w:rsidRPr="00757903">
        <w:rPr>
          <w:rFonts w:ascii="Times New Roman" w:hAnsi="Times New Roman" w:cs="Times New Roman"/>
          <w:b/>
          <w:sz w:val="24"/>
          <w:szCs w:val="24"/>
        </w:rPr>
        <w:t xml:space="preserve"> «Обществознание» 10 класс</w:t>
      </w:r>
      <w:r>
        <w:rPr>
          <w:rFonts w:ascii="Times New Roman" w:hAnsi="Times New Roman" w:cs="Times New Roman"/>
          <w:b/>
          <w:sz w:val="24"/>
          <w:szCs w:val="24"/>
        </w:rPr>
        <w:t>.</w:t>
      </w:r>
    </w:p>
    <w:tbl>
      <w:tblPr>
        <w:tblStyle w:val="a4"/>
        <w:tblW w:w="0" w:type="auto"/>
        <w:tblLayout w:type="fixed"/>
        <w:tblLook w:val="04A0"/>
      </w:tblPr>
      <w:tblGrid>
        <w:gridCol w:w="1101"/>
        <w:gridCol w:w="5386"/>
        <w:gridCol w:w="813"/>
        <w:gridCol w:w="1418"/>
        <w:gridCol w:w="1437"/>
      </w:tblGrid>
      <w:tr w:rsidR="0032270A" w:rsidRPr="00065EE4" w:rsidTr="00D510EB">
        <w:trPr>
          <w:trHeight w:val="297"/>
        </w:trPr>
        <w:tc>
          <w:tcPr>
            <w:tcW w:w="1101" w:type="dxa"/>
            <w:vMerge w:val="restart"/>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 урока</w:t>
            </w:r>
          </w:p>
        </w:tc>
        <w:tc>
          <w:tcPr>
            <w:tcW w:w="5386" w:type="dxa"/>
            <w:vMerge w:val="restart"/>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Тема раздела, урока</w:t>
            </w:r>
          </w:p>
        </w:tc>
        <w:tc>
          <w:tcPr>
            <w:tcW w:w="813" w:type="dxa"/>
            <w:vMerge w:val="restart"/>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Кол-во часов</w:t>
            </w:r>
          </w:p>
        </w:tc>
        <w:tc>
          <w:tcPr>
            <w:tcW w:w="2855" w:type="dxa"/>
            <w:gridSpan w:val="2"/>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Дата проведения</w:t>
            </w:r>
          </w:p>
        </w:tc>
      </w:tr>
      <w:tr w:rsidR="0032270A" w:rsidRPr="00065EE4" w:rsidTr="00D510EB">
        <w:trPr>
          <w:trHeight w:val="296"/>
        </w:trPr>
        <w:tc>
          <w:tcPr>
            <w:tcW w:w="1101" w:type="dxa"/>
            <w:vMerge/>
          </w:tcPr>
          <w:p w:rsidR="0032270A" w:rsidRPr="0033390C" w:rsidRDefault="0032270A" w:rsidP="0032270A">
            <w:pPr>
              <w:jc w:val="center"/>
              <w:rPr>
                <w:rFonts w:ascii="Times New Roman" w:hAnsi="Times New Roman" w:cs="Times New Roman"/>
                <w:b/>
              </w:rPr>
            </w:pPr>
          </w:p>
        </w:tc>
        <w:tc>
          <w:tcPr>
            <w:tcW w:w="5386" w:type="dxa"/>
            <w:vMerge/>
          </w:tcPr>
          <w:p w:rsidR="0032270A" w:rsidRPr="0033390C" w:rsidRDefault="0032270A" w:rsidP="0032270A">
            <w:pPr>
              <w:jc w:val="center"/>
              <w:rPr>
                <w:rFonts w:ascii="Times New Roman" w:hAnsi="Times New Roman" w:cs="Times New Roman"/>
                <w:b/>
              </w:rPr>
            </w:pPr>
          </w:p>
        </w:tc>
        <w:tc>
          <w:tcPr>
            <w:tcW w:w="813" w:type="dxa"/>
            <w:vMerge/>
          </w:tcPr>
          <w:p w:rsidR="0032270A" w:rsidRPr="0033390C" w:rsidRDefault="0032270A" w:rsidP="0032270A">
            <w:pPr>
              <w:jc w:val="center"/>
              <w:rPr>
                <w:rFonts w:ascii="Times New Roman" w:hAnsi="Times New Roman" w:cs="Times New Roman"/>
                <w:b/>
              </w:rPr>
            </w:pPr>
          </w:p>
        </w:tc>
        <w:tc>
          <w:tcPr>
            <w:tcW w:w="1418" w:type="dxa"/>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план</w:t>
            </w:r>
          </w:p>
        </w:tc>
        <w:tc>
          <w:tcPr>
            <w:tcW w:w="1437" w:type="dxa"/>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факт</w:t>
            </w: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w:t>
            </w:r>
          </w:p>
        </w:tc>
        <w:tc>
          <w:tcPr>
            <w:tcW w:w="5386" w:type="dxa"/>
          </w:tcPr>
          <w:p w:rsidR="0032270A" w:rsidRPr="0033390C" w:rsidRDefault="00450C13" w:rsidP="0032270A">
            <w:pPr>
              <w:jc w:val="both"/>
              <w:rPr>
                <w:rFonts w:ascii="Times New Roman" w:hAnsi="Times New Roman" w:cs="Times New Roman"/>
              </w:rPr>
            </w:pPr>
            <w:r w:rsidRPr="0033390C">
              <w:rPr>
                <w:rFonts w:ascii="Times New Roman" w:hAnsi="Times New Roman" w:cs="Times New Roman"/>
              </w:rPr>
              <w:t>Обществознание.</w:t>
            </w:r>
          </w:p>
        </w:tc>
        <w:tc>
          <w:tcPr>
            <w:tcW w:w="813"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02.09.</w:t>
            </w:r>
          </w:p>
        </w:tc>
        <w:tc>
          <w:tcPr>
            <w:tcW w:w="1437" w:type="dxa"/>
          </w:tcPr>
          <w:p w:rsidR="0032270A" w:rsidRPr="0033390C" w:rsidRDefault="0032270A" w:rsidP="0032270A">
            <w:pPr>
              <w:jc w:val="center"/>
              <w:rPr>
                <w:rFonts w:ascii="Times New Roman" w:hAnsi="Times New Roman" w:cs="Times New Roman"/>
              </w:rPr>
            </w:pPr>
          </w:p>
        </w:tc>
      </w:tr>
      <w:tr w:rsidR="0032270A" w:rsidRPr="00065EE4" w:rsidTr="00D510EB">
        <w:trPr>
          <w:trHeight w:val="184"/>
        </w:trPr>
        <w:tc>
          <w:tcPr>
            <w:tcW w:w="10155" w:type="dxa"/>
            <w:gridSpan w:val="5"/>
          </w:tcPr>
          <w:p w:rsidR="0032270A" w:rsidRPr="0033390C" w:rsidRDefault="00D510EB" w:rsidP="0032270A">
            <w:pPr>
              <w:jc w:val="center"/>
              <w:rPr>
                <w:rFonts w:ascii="Times New Roman" w:eastAsia="Arial Unicode MS" w:hAnsi="Times New Roman" w:cs="Times New Roman"/>
                <w:b/>
                <w:color w:val="000000"/>
              </w:rPr>
            </w:pPr>
            <w:r w:rsidRPr="0033390C">
              <w:rPr>
                <w:rFonts w:ascii="Times New Roman" w:eastAsia="Arial Unicode MS" w:hAnsi="Times New Roman" w:cs="Times New Roman"/>
                <w:b/>
                <w:color w:val="000000"/>
              </w:rPr>
              <w:t>Раздел</w:t>
            </w:r>
            <w:r w:rsidR="0032270A" w:rsidRPr="0033390C">
              <w:rPr>
                <w:rFonts w:ascii="Times New Roman" w:eastAsia="Arial Unicode MS" w:hAnsi="Times New Roman" w:cs="Times New Roman"/>
                <w:b/>
                <w:color w:val="000000"/>
              </w:rPr>
              <w:t xml:space="preserve"> </w:t>
            </w:r>
            <w:r w:rsidR="0032270A" w:rsidRPr="0033390C">
              <w:rPr>
                <w:rFonts w:ascii="Times New Roman" w:eastAsia="Arial Unicode MS" w:hAnsi="Times New Roman" w:cs="Times New Roman"/>
                <w:b/>
                <w:color w:val="000000"/>
                <w:lang w:val="en-US"/>
              </w:rPr>
              <w:t>I</w:t>
            </w:r>
            <w:r w:rsidR="0032270A" w:rsidRPr="0033390C">
              <w:rPr>
                <w:rFonts w:ascii="Times New Roman" w:eastAsia="Arial Unicode MS" w:hAnsi="Times New Roman" w:cs="Times New Roman"/>
                <w:b/>
                <w:color w:val="000000"/>
              </w:rPr>
              <w:t>. Человек в обществе (18 часов)</w:t>
            </w: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2</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Что такое общество</w:t>
            </w:r>
            <w:r w:rsidR="00D94A64" w:rsidRPr="0033390C">
              <w:rPr>
                <w:rFonts w:ascii="Times New Roman" w:hAnsi="Times New Roman" w:cs="Times New Roman"/>
              </w:rPr>
              <w:t>.</w:t>
            </w:r>
          </w:p>
        </w:tc>
        <w:tc>
          <w:tcPr>
            <w:tcW w:w="813" w:type="dxa"/>
          </w:tcPr>
          <w:p w:rsidR="0032270A" w:rsidRPr="0033390C" w:rsidRDefault="00D94A64"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04.09.</w:t>
            </w:r>
          </w:p>
        </w:tc>
        <w:tc>
          <w:tcPr>
            <w:tcW w:w="1437" w:type="dxa"/>
          </w:tcPr>
          <w:p w:rsidR="0032270A" w:rsidRPr="0033390C" w:rsidRDefault="0032270A" w:rsidP="0032270A">
            <w:pPr>
              <w:jc w:val="center"/>
              <w:rPr>
                <w:rFonts w:ascii="Times New Roman" w:hAnsi="Times New Roman" w:cs="Times New Roman"/>
              </w:rPr>
            </w:pPr>
          </w:p>
        </w:tc>
      </w:tr>
      <w:tr w:rsidR="00D94A64" w:rsidRPr="00065EE4" w:rsidTr="00D510EB">
        <w:trPr>
          <w:trHeight w:val="184"/>
        </w:trPr>
        <w:tc>
          <w:tcPr>
            <w:tcW w:w="1101" w:type="dxa"/>
          </w:tcPr>
          <w:p w:rsidR="00D94A64" w:rsidRPr="0033390C" w:rsidRDefault="00D94A64" w:rsidP="0032270A">
            <w:pPr>
              <w:jc w:val="center"/>
              <w:rPr>
                <w:rFonts w:ascii="Times New Roman" w:hAnsi="Times New Roman" w:cs="Times New Roman"/>
              </w:rPr>
            </w:pPr>
            <w:r w:rsidRPr="0033390C">
              <w:rPr>
                <w:rFonts w:ascii="Times New Roman" w:hAnsi="Times New Roman" w:cs="Times New Roman"/>
              </w:rPr>
              <w:t>3</w:t>
            </w:r>
          </w:p>
        </w:tc>
        <w:tc>
          <w:tcPr>
            <w:tcW w:w="5386" w:type="dxa"/>
          </w:tcPr>
          <w:p w:rsidR="00D94A64" w:rsidRPr="0033390C" w:rsidRDefault="00D94A64" w:rsidP="0032270A">
            <w:pPr>
              <w:jc w:val="both"/>
              <w:rPr>
                <w:rFonts w:ascii="Times New Roman" w:hAnsi="Times New Roman" w:cs="Times New Roman"/>
              </w:rPr>
            </w:pPr>
            <w:r w:rsidRPr="0033390C">
              <w:rPr>
                <w:rFonts w:ascii="Times New Roman" w:hAnsi="Times New Roman" w:cs="Times New Roman"/>
              </w:rPr>
              <w:t>Что такое общество.</w:t>
            </w:r>
          </w:p>
        </w:tc>
        <w:tc>
          <w:tcPr>
            <w:tcW w:w="813" w:type="dxa"/>
          </w:tcPr>
          <w:p w:rsidR="00D94A64" w:rsidRPr="0033390C" w:rsidRDefault="00D94A64"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D94A64" w:rsidRPr="0033390C" w:rsidRDefault="002901B4" w:rsidP="0032270A">
            <w:pPr>
              <w:jc w:val="center"/>
              <w:rPr>
                <w:rFonts w:ascii="Times New Roman" w:hAnsi="Times New Roman" w:cs="Times New Roman"/>
              </w:rPr>
            </w:pPr>
            <w:r w:rsidRPr="0033390C">
              <w:rPr>
                <w:rFonts w:ascii="Times New Roman" w:hAnsi="Times New Roman" w:cs="Times New Roman"/>
              </w:rPr>
              <w:t>09.09.</w:t>
            </w:r>
          </w:p>
        </w:tc>
        <w:tc>
          <w:tcPr>
            <w:tcW w:w="1437" w:type="dxa"/>
          </w:tcPr>
          <w:p w:rsidR="00D94A64" w:rsidRPr="0033390C" w:rsidRDefault="00D94A64" w:rsidP="0032270A">
            <w:pPr>
              <w:jc w:val="center"/>
              <w:rPr>
                <w:rFonts w:ascii="Times New Roman" w:hAnsi="Times New Roman" w:cs="Times New Roman"/>
              </w:rPr>
            </w:pPr>
          </w:p>
        </w:tc>
      </w:tr>
      <w:tr w:rsidR="0032270A" w:rsidRPr="00065EE4" w:rsidTr="00D510EB">
        <w:trPr>
          <w:trHeight w:val="184"/>
        </w:trPr>
        <w:tc>
          <w:tcPr>
            <w:tcW w:w="1101" w:type="dxa"/>
            <w:shd w:val="clear" w:color="auto" w:fill="FFFF00"/>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4</w:t>
            </w:r>
          </w:p>
        </w:tc>
        <w:tc>
          <w:tcPr>
            <w:tcW w:w="5386" w:type="dxa"/>
            <w:shd w:val="clear" w:color="auto" w:fill="FFFF00"/>
          </w:tcPr>
          <w:p w:rsidR="0032270A" w:rsidRPr="0033390C" w:rsidRDefault="0033390C" w:rsidP="0032270A">
            <w:pPr>
              <w:jc w:val="both"/>
              <w:rPr>
                <w:rFonts w:ascii="Times New Roman" w:hAnsi="Times New Roman" w:cs="Times New Roman"/>
                <w:b/>
              </w:rPr>
            </w:pPr>
            <w:r>
              <w:rPr>
                <w:rFonts w:ascii="Times New Roman" w:hAnsi="Times New Roman" w:cs="Times New Roman"/>
                <w:b/>
                <w:color w:val="000000" w:themeColor="text1"/>
              </w:rPr>
              <w:t>Входная к</w:t>
            </w:r>
            <w:r w:rsidR="00450C13" w:rsidRPr="0033390C">
              <w:rPr>
                <w:rFonts w:ascii="Times New Roman" w:hAnsi="Times New Roman" w:cs="Times New Roman"/>
                <w:b/>
                <w:color w:val="000000" w:themeColor="text1"/>
              </w:rPr>
              <w:t xml:space="preserve">онтрольная работа № 1 </w:t>
            </w:r>
            <w:r w:rsidR="00450C13" w:rsidRPr="0033390C">
              <w:rPr>
                <w:rFonts w:ascii="Times New Roman" w:eastAsia="Times New Roman" w:hAnsi="Times New Roman" w:cs="Times New Roman"/>
                <w:b/>
                <w:color w:val="000000" w:themeColor="text1"/>
                <w:lang w:eastAsia="ru-RU"/>
              </w:rPr>
              <w:t>«Обществознание»</w:t>
            </w:r>
          </w:p>
        </w:tc>
        <w:tc>
          <w:tcPr>
            <w:tcW w:w="813" w:type="dxa"/>
            <w:shd w:val="clear" w:color="auto" w:fill="FFFF00"/>
          </w:tcPr>
          <w:p w:rsidR="0032270A" w:rsidRPr="0033390C" w:rsidRDefault="00D94A64" w:rsidP="0032270A">
            <w:pPr>
              <w:jc w:val="center"/>
              <w:rPr>
                <w:rFonts w:ascii="Times New Roman" w:hAnsi="Times New Roman" w:cs="Times New Roman"/>
                <w:b/>
              </w:rPr>
            </w:pPr>
            <w:r w:rsidRPr="0033390C">
              <w:rPr>
                <w:rFonts w:ascii="Times New Roman" w:hAnsi="Times New Roman" w:cs="Times New Roman"/>
                <w:b/>
              </w:rPr>
              <w:t>1</w:t>
            </w:r>
          </w:p>
        </w:tc>
        <w:tc>
          <w:tcPr>
            <w:tcW w:w="1418" w:type="dxa"/>
            <w:shd w:val="clear" w:color="auto" w:fill="FFFF00"/>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11.09.</w:t>
            </w:r>
          </w:p>
        </w:tc>
        <w:tc>
          <w:tcPr>
            <w:tcW w:w="1437" w:type="dxa"/>
            <w:shd w:val="clear" w:color="auto" w:fill="FFFF00"/>
          </w:tcPr>
          <w:p w:rsidR="0032270A" w:rsidRPr="0033390C" w:rsidRDefault="0032270A" w:rsidP="0032270A">
            <w:pPr>
              <w:jc w:val="center"/>
              <w:rPr>
                <w:rFonts w:ascii="Times New Roman" w:hAnsi="Times New Roman" w:cs="Times New Roman"/>
              </w:rPr>
            </w:pPr>
          </w:p>
        </w:tc>
      </w:tr>
      <w:tr w:rsidR="00D94A64" w:rsidRPr="00065EE4" w:rsidTr="00D510EB">
        <w:trPr>
          <w:trHeight w:val="184"/>
        </w:trPr>
        <w:tc>
          <w:tcPr>
            <w:tcW w:w="1101" w:type="dxa"/>
          </w:tcPr>
          <w:p w:rsidR="00D94A64" w:rsidRPr="0033390C" w:rsidRDefault="00D94A64" w:rsidP="0032270A">
            <w:pPr>
              <w:jc w:val="center"/>
              <w:rPr>
                <w:rFonts w:ascii="Times New Roman" w:hAnsi="Times New Roman" w:cs="Times New Roman"/>
              </w:rPr>
            </w:pPr>
            <w:r w:rsidRPr="0033390C">
              <w:rPr>
                <w:rFonts w:ascii="Times New Roman" w:hAnsi="Times New Roman" w:cs="Times New Roman"/>
              </w:rPr>
              <w:t>5</w:t>
            </w:r>
          </w:p>
        </w:tc>
        <w:tc>
          <w:tcPr>
            <w:tcW w:w="5386" w:type="dxa"/>
          </w:tcPr>
          <w:p w:rsidR="00D94A64" w:rsidRPr="0033390C" w:rsidRDefault="00D94A64" w:rsidP="0032270A">
            <w:pPr>
              <w:jc w:val="both"/>
              <w:rPr>
                <w:rFonts w:ascii="Times New Roman" w:hAnsi="Times New Roman" w:cs="Times New Roman"/>
              </w:rPr>
            </w:pPr>
            <w:r w:rsidRPr="0033390C">
              <w:rPr>
                <w:rFonts w:ascii="Times New Roman" w:hAnsi="Times New Roman" w:cs="Times New Roman"/>
              </w:rPr>
              <w:t>Общество как сложная система.</w:t>
            </w:r>
          </w:p>
        </w:tc>
        <w:tc>
          <w:tcPr>
            <w:tcW w:w="813" w:type="dxa"/>
          </w:tcPr>
          <w:p w:rsidR="00D94A64" w:rsidRPr="0033390C" w:rsidRDefault="00D94A64"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D94A64" w:rsidRPr="0033390C" w:rsidRDefault="002901B4" w:rsidP="0032270A">
            <w:pPr>
              <w:jc w:val="center"/>
              <w:rPr>
                <w:rFonts w:ascii="Times New Roman" w:hAnsi="Times New Roman" w:cs="Times New Roman"/>
              </w:rPr>
            </w:pPr>
            <w:r w:rsidRPr="0033390C">
              <w:rPr>
                <w:rFonts w:ascii="Times New Roman" w:hAnsi="Times New Roman" w:cs="Times New Roman"/>
              </w:rPr>
              <w:t>16.09.</w:t>
            </w:r>
          </w:p>
        </w:tc>
        <w:tc>
          <w:tcPr>
            <w:tcW w:w="1437" w:type="dxa"/>
          </w:tcPr>
          <w:p w:rsidR="00D94A64" w:rsidRPr="0033390C" w:rsidRDefault="00D94A64"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6</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Динамика общественного развития</w:t>
            </w:r>
            <w:r w:rsidR="00450C13" w:rsidRPr="0033390C">
              <w:rPr>
                <w:rFonts w:ascii="Times New Roman" w:hAnsi="Times New Roman" w:cs="Times New Roman"/>
              </w:rPr>
              <w:t>.</w:t>
            </w:r>
          </w:p>
        </w:tc>
        <w:tc>
          <w:tcPr>
            <w:tcW w:w="813" w:type="dxa"/>
          </w:tcPr>
          <w:p w:rsidR="0032270A"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18.09.</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7</w:t>
            </w:r>
          </w:p>
        </w:tc>
        <w:tc>
          <w:tcPr>
            <w:tcW w:w="5386" w:type="dxa"/>
          </w:tcPr>
          <w:p w:rsidR="00450C13" w:rsidRPr="0033390C" w:rsidRDefault="00450C13" w:rsidP="0032270A">
            <w:pPr>
              <w:jc w:val="both"/>
              <w:rPr>
                <w:rFonts w:ascii="Times New Roman" w:hAnsi="Times New Roman" w:cs="Times New Roman"/>
              </w:rPr>
            </w:pPr>
            <w:r w:rsidRPr="0033390C">
              <w:rPr>
                <w:rFonts w:ascii="Times New Roman" w:hAnsi="Times New Roman" w:cs="Times New Roman"/>
              </w:rPr>
              <w:t>Динамика общественного развития.</w:t>
            </w:r>
          </w:p>
        </w:tc>
        <w:tc>
          <w:tcPr>
            <w:tcW w:w="813"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2901B4" w:rsidP="0032270A">
            <w:pPr>
              <w:jc w:val="center"/>
              <w:rPr>
                <w:rFonts w:ascii="Times New Roman" w:hAnsi="Times New Roman" w:cs="Times New Roman"/>
              </w:rPr>
            </w:pPr>
            <w:r w:rsidRPr="0033390C">
              <w:rPr>
                <w:rFonts w:ascii="Times New Roman" w:hAnsi="Times New Roman" w:cs="Times New Roman"/>
              </w:rPr>
              <w:t>23.09.</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8</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Типология обществ</w:t>
            </w:r>
            <w:r w:rsidR="00450C13" w:rsidRPr="0033390C">
              <w:rPr>
                <w:rFonts w:ascii="Times New Roman" w:hAnsi="Times New Roman" w:cs="Times New Roman"/>
              </w:rPr>
              <w:t>.</w:t>
            </w:r>
          </w:p>
        </w:tc>
        <w:tc>
          <w:tcPr>
            <w:tcW w:w="813" w:type="dxa"/>
          </w:tcPr>
          <w:p w:rsidR="0032270A"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25.09.</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9</w:t>
            </w:r>
          </w:p>
        </w:tc>
        <w:tc>
          <w:tcPr>
            <w:tcW w:w="5386" w:type="dxa"/>
          </w:tcPr>
          <w:p w:rsidR="00450C13" w:rsidRPr="0033390C" w:rsidRDefault="00450C13" w:rsidP="0032270A">
            <w:pPr>
              <w:jc w:val="both"/>
              <w:rPr>
                <w:rFonts w:ascii="Times New Roman" w:hAnsi="Times New Roman" w:cs="Times New Roman"/>
              </w:rPr>
            </w:pPr>
            <w:r w:rsidRPr="0033390C">
              <w:rPr>
                <w:rFonts w:ascii="Times New Roman" w:hAnsi="Times New Roman" w:cs="Times New Roman"/>
              </w:rPr>
              <w:t>Типология обществ.</w:t>
            </w:r>
          </w:p>
        </w:tc>
        <w:tc>
          <w:tcPr>
            <w:tcW w:w="813"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2901B4" w:rsidP="0032270A">
            <w:pPr>
              <w:jc w:val="center"/>
              <w:rPr>
                <w:rFonts w:ascii="Times New Roman" w:hAnsi="Times New Roman" w:cs="Times New Roman"/>
              </w:rPr>
            </w:pPr>
            <w:r w:rsidRPr="0033390C">
              <w:rPr>
                <w:rFonts w:ascii="Times New Roman" w:hAnsi="Times New Roman" w:cs="Times New Roman"/>
              </w:rPr>
              <w:t>30.09.</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10</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Социальная сущность человека</w:t>
            </w:r>
          </w:p>
        </w:tc>
        <w:tc>
          <w:tcPr>
            <w:tcW w:w="813"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02.10.</w:t>
            </w:r>
          </w:p>
        </w:tc>
        <w:tc>
          <w:tcPr>
            <w:tcW w:w="1437" w:type="dxa"/>
          </w:tcPr>
          <w:p w:rsidR="0032270A" w:rsidRPr="0033390C" w:rsidRDefault="0032270A"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11</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Деятельность – способ существования людей</w:t>
            </w:r>
            <w:r w:rsidR="00450C13" w:rsidRPr="0033390C">
              <w:rPr>
                <w:rFonts w:ascii="Times New Roman" w:hAnsi="Times New Roman" w:cs="Times New Roman"/>
              </w:rPr>
              <w:t>.</w:t>
            </w:r>
          </w:p>
        </w:tc>
        <w:tc>
          <w:tcPr>
            <w:tcW w:w="813" w:type="dxa"/>
          </w:tcPr>
          <w:p w:rsidR="0032270A"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07.10.</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12</w:t>
            </w:r>
          </w:p>
        </w:tc>
        <w:tc>
          <w:tcPr>
            <w:tcW w:w="5386" w:type="dxa"/>
          </w:tcPr>
          <w:p w:rsidR="00450C13" w:rsidRPr="0033390C" w:rsidRDefault="00450C13" w:rsidP="0032270A">
            <w:pPr>
              <w:jc w:val="both"/>
              <w:rPr>
                <w:rFonts w:ascii="Times New Roman" w:hAnsi="Times New Roman" w:cs="Times New Roman"/>
              </w:rPr>
            </w:pPr>
            <w:r w:rsidRPr="0033390C">
              <w:rPr>
                <w:rFonts w:ascii="Times New Roman" w:hAnsi="Times New Roman" w:cs="Times New Roman"/>
              </w:rPr>
              <w:t>Деятельность – способ существования людей.</w:t>
            </w:r>
          </w:p>
        </w:tc>
        <w:tc>
          <w:tcPr>
            <w:tcW w:w="813"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2901B4" w:rsidP="0032270A">
            <w:pPr>
              <w:jc w:val="center"/>
              <w:rPr>
                <w:rFonts w:ascii="Times New Roman" w:hAnsi="Times New Roman" w:cs="Times New Roman"/>
              </w:rPr>
            </w:pPr>
            <w:r w:rsidRPr="0033390C">
              <w:rPr>
                <w:rFonts w:ascii="Times New Roman" w:hAnsi="Times New Roman" w:cs="Times New Roman"/>
              </w:rPr>
              <w:t>09.10.</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13</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Познавательная деятельность</w:t>
            </w:r>
            <w:r w:rsidR="00450C13" w:rsidRPr="0033390C">
              <w:rPr>
                <w:rFonts w:ascii="Times New Roman" w:hAnsi="Times New Roman" w:cs="Times New Roman"/>
              </w:rPr>
              <w:t>.</w:t>
            </w:r>
          </w:p>
        </w:tc>
        <w:tc>
          <w:tcPr>
            <w:tcW w:w="813" w:type="dxa"/>
          </w:tcPr>
          <w:p w:rsidR="0032270A"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14.10.</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14</w:t>
            </w:r>
          </w:p>
        </w:tc>
        <w:tc>
          <w:tcPr>
            <w:tcW w:w="5386" w:type="dxa"/>
          </w:tcPr>
          <w:p w:rsidR="00450C13" w:rsidRPr="0033390C" w:rsidRDefault="00450C13" w:rsidP="0032270A">
            <w:pPr>
              <w:jc w:val="both"/>
              <w:rPr>
                <w:rFonts w:ascii="Times New Roman" w:hAnsi="Times New Roman" w:cs="Times New Roman"/>
              </w:rPr>
            </w:pPr>
            <w:r w:rsidRPr="0033390C">
              <w:rPr>
                <w:rFonts w:ascii="Times New Roman" w:hAnsi="Times New Roman" w:cs="Times New Roman"/>
              </w:rPr>
              <w:t>Познавательная деятельность.</w:t>
            </w:r>
          </w:p>
        </w:tc>
        <w:tc>
          <w:tcPr>
            <w:tcW w:w="813"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2901B4" w:rsidP="0032270A">
            <w:pPr>
              <w:jc w:val="center"/>
              <w:rPr>
                <w:rFonts w:ascii="Times New Roman" w:hAnsi="Times New Roman" w:cs="Times New Roman"/>
              </w:rPr>
            </w:pPr>
            <w:r w:rsidRPr="0033390C">
              <w:rPr>
                <w:rFonts w:ascii="Times New Roman" w:hAnsi="Times New Roman" w:cs="Times New Roman"/>
              </w:rPr>
              <w:t>16.10.</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15</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Свобода и необходимость в деятельности человека</w:t>
            </w:r>
            <w:r w:rsidR="00450C13" w:rsidRPr="0033390C">
              <w:rPr>
                <w:rFonts w:ascii="Times New Roman" w:hAnsi="Times New Roman" w:cs="Times New Roman"/>
              </w:rPr>
              <w:t>.</w:t>
            </w:r>
          </w:p>
        </w:tc>
        <w:tc>
          <w:tcPr>
            <w:tcW w:w="813"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21.10.</w:t>
            </w:r>
          </w:p>
        </w:tc>
        <w:tc>
          <w:tcPr>
            <w:tcW w:w="1437" w:type="dxa"/>
          </w:tcPr>
          <w:p w:rsidR="0032270A" w:rsidRPr="0033390C" w:rsidRDefault="0032270A"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16</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Современное общество</w:t>
            </w:r>
            <w:r w:rsidR="00450C13" w:rsidRPr="0033390C">
              <w:rPr>
                <w:rFonts w:ascii="Times New Roman" w:hAnsi="Times New Roman" w:cs="Times New Roman"/>
              </w:rPr>
              <w:t>.</w:t>
            </w:r>
          </w:p>
        </w:tc>
        <w:tc>
          <w:tcPr>
            <w:tcW w:w="813" w:type="dxa"/>
          </w:tcPr>
          <w:p w:rsidR="0032270A"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2901B4" w:rsidP="0032270A">
            <w:pPr>
              <w:jc w:val="center"/>
              <w:rPr>
                <w:rFonts w:ascii="Times New Roman" w:hAnsi="Times New Roman" w:cs="Times New Roman"/>
              </w:rPr>
            </w:pPr>
            <w:r w:rsidRPr="0033390C">
              <w:rPr>
                <w:rFonts w:ascii="Times New Roman" w:hAnsi="Times New Roman" w:cs="Times New Roman"/>
              </w:rPr>
              <w:t>23.10.</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17</w:t>
            </w:r>
          </w:p>
        </w:tc>
        <w:tc>
          <w:tcPr>
            <w:tcW w:w="5386" w:type="dxa"/>
          </w:tcPr>
          <w:p w:rsidR="00450C13" w:rsidRPr="0033390C" w:rsidRDefault="00450C13" w:rsidP="0032270A">
            <w:pPr>
              <w:jc w:val="both"/>
              <w:rPr>
                <w:rFonts w:ascii="Times New Roman" w:hAnsi="Times New Roman" w:cs="Times New Roman"/>
              </w:rPr>
            </w:pPr>
            <w:r w:rsidRPr="0033390C">
              <w:rPr>
                <w:rFonts w:ascii="Times New Roman" w:hAnsi="Times New Roman" w:cs="Times New Roman"/>
              </w:rPr>
              <w:t>Глобальная угроза международного терроризма.</w:t>
            </w:r>
          </w:p>
        </w:tc>
        <w:tc>
          <w:tcPr>
            <w:tcW w:w="813" w:type="dxa"/>
          </w:tcPr>
          <w:p w:rsidR="00450C13" w:rsidRPr="0033390C" w:rsidRDefault="00450C13"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2901B4" w:rsidP="0032270A">
            <w:pPr>
              <w:jc w:val="center"/>
              <w:rPr>
                <w:rFonts w:ascii="Times New Roman" w:hAnsi="Times New Roman" w:cs="Times New Roman"/>
              </w:rPr>
            </w:pPr>
            <w:r w:rsidRPr="0033390C">
              <w:rPr>
                <w:rFonts w:ascii="Times New Roman" w:hAnsi="Times New Roman" w:cs="Times New Roman"/>
              </w:rPr>
              <w:t>28.10.</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shd w:val="clear" w:color="auto" w:fill="FFFF00"/>
          </w:tcPr>
          <w:p w:rsidR="0032270A" w:rsidRPr="0033390C" w:rsidRDefault="0032270A" w:rsidP="0032270A">
            <w:pPr>
              <w:jc w:val="center"/>
              <w:rPr>
                <w:rFonts w:ascii="Times New Roman" w:hAnsi="Times New Roman" w:cs="Times New Roman"/>
                <w:b/>
                <w:color w:val="000000" w:themeColor="text1"/>
              </w:rPr>
            </w:pPr>
            <w:r w:rsidRPr="0033390C">
              <w:rPr>
                <w:rFonts w:ascii="Times New Roman" w:hAnsi="Times New Roman" w:cs="Times New Roman"/>
                <w:b/>
                <w:color w:val="000000" w:themeColor="text1"/>
              </w:rPr>
              <w:t>18</w:t>
            </w:r>
          </w:p>
        </w:tc>
        <w:tc>
          <w:tcPr>
            <w:tcW w:w="5386" w:type="dxa"/>
            <w:shd w:val="clear" w:color="auto" w:fill="FFFF00"/>
          </w:tcPr>
          <w:p w:rsidR="0032270A" w:rsidRPr="0033390C" w:rsidRDefault="00450C13" w:rsidP="0032270A">
            <w:pPr>
              <w:jc w:val="both"/>
              <w:rPr>
                <w:rFonts w:ascii="Times New Roman" w:hAnsi="Times New Roman" w:cs="Times New Roman"/>
                <w:b/>
                <w:color w:val="000000" w:themeColor="text1"/>
              </w:rPr>
            </w:pPr>
            <w:r w:rsidRPr="0033390C">
              <w:rPr>
                <w:rFonts w:ascii="Times New Roman" w:hAnsi="Times New Roman" w:cs="Times New Roman"/>
                <w:b/>
                <w:color w:val="000000" w:themeColor="text1"/>
              </w:rPr>
              <w:t xml:space="preserve">Контрольная работа № 2 </w:t>
            </w:r>
            <w:r w:rsidRPr="0033390C">
              <w:rPr>
                <w:rFonts w:ascii="Times New Roman" w:eastAsia="Times New Roman" w:hAnsi="Times New Roman" w:cs="Times New Roman"/>
                <w:b/>
                <w:color w:val="000000" w:themeColor="text1"/>
                <w:lang w:eastAsia="ru-RU"/>
              </w:rPr>
              <w:t>«Человек в обществе»</w:t>
            </w:r>
          </w:p>
        </w:tc>
        <w:tc>
          <w:tcPr>
            <w:tcW w:w="813" w:type="dxa"/>
            <w:shd w:val="clear" w:color="auto" w:fill="FFFF00"/>
          </w:tcPr>
          <w:p w:rsidR="0032270A" w:rsidRPr="0033390C" w:rsidRDefault="0032270A" w:rsidP="0032270A">
            <w:pPr>
              <w:jc w:val="center"/>
              <w:rPr>
                <w:rFonts w:ascii="Times New Roman" w:hAnsi="Times New Roman" w:cs="Times New Roman"/>
                <w:b/>
                <w:color w:val="000000" w:themeColor="text1"/>
              </w:rPr>
            </w:pPr>
            <w:r w:rsidRPr="0033390C">
              <w:rPr>
                <w:rFonts w:ascii="Times New Roman" w:hAnsi="Times New Roman" w:cs="Times New Roman"/>
                <w:b/>
                <w:color w:val="000000" w:themeColor="text1"/>
              </w:rPr>
              <w:t>1</w:t>
            </w:r>
          </w:p>
        </w:tc>
        <w:tc>
          <w:tcPr>
            <w:tcW w:w="1418" w:type="dxa"/>
            <w:shd w:val="clear" w:color="auto" w:fill="FFFF00"/>
          </w:tcPr>
          <w:p w:rsidR="0032270A" w:rsidRPr="0033390C" w:rsidRDefault="002901B4" w:rsidP="0032270A">
            <w:pPr>
              <w:jc w:val="center"/>
              <w:rPr>
                <w:rFonts w:ascii="Times New Roman" w:hAnsi="Times New Roman" w:cs="Times New Roman"/>
                <w:b/>
                <w:color w:val="000000" w:themeColor="text1"/>
              </w:rPr>
            </w:pPr>
            <w:r w:rsidRPr="0033390C">
              <w:rPr>
                <w:rFonts w:ascii="Times New Roman" w:hAnsi="Times New Roman" w:cs="Times New Roman"/>
                <w:b/>
                <w:color w:val="000000" w:themeColor="text1"/>
              </w:rPr>
              <w:t>30.10.</w:t>
            </w:r>
          </w:p>
        </w:tc>
        <w:tc>
          <w:tcPr>
            <w:tcW w:w="1437" w:type="dxa"/>
            <w:shd w:val="clear" w:color="auto" w:fill="FFFF00"/>
          </w:tcPr>
          <w:p w:rsidR="0032270A" w:rsidRPr="0033390C" w:rsidRDefault="0032270A" w:rsidP="0032270A">
            <w:pPr>
              <w:jc w:val="center"/>
              <w:rPr>
                <w:rFonts w:ascii="Times New Roman" w:hAnsi="Times New Roman" w:cs="Times New Roman"/>
                <w:b/>
                <w:color w:val="000000" w:themeColor="text1"/>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19</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eastAsia="Times New Roman" w:hAnsi="Times New Roman" w:cs="Times New Roman"/>
                <w:color w:val="000000"/>
                <w:lang w:eastAsia="ru-RU"/>
              </w:rPr>
              <w:t xml:space="preserve">Повторительно-обобщающий урок </w:t>
            </w:r>
            <w:r w:rsidR="00450C13" w:rsidRPr="0033390C">
              <w:rPr>
                <w:rFonts w:ascii="Times New Roman" w:eastAsia="Times New Roman" w:hAnsi="Times New Roman" w:cs="Times New Roman"/>
                <w:color w:val="000000"/>
                <w:lang w:eastAsia="ru-RU"/>
              </w:rPr>
              <w:t>«Человек в обществе»</w:t>
            </w:r>
          </w:p>
        </w:tc>
        <w:tc>
          <w:tcPr>
            <w:tcW w:w="813"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3F19E1" w:rsidP="0032270A">
            <w:pPr>
              <w:jc w:val="center"/>
              <w:rPr>
                <w:rFonts w:ascii="Times New Roman" w:hAnsi="Times New Roman" w:cs="Times New Roman"/>
              </w:rPr>
            </w:pPr>
            <w:r w:rsidRPr="0033390C">
              <w:rPr>
                <w:rFonts w:ascii="Times New Roman" w:hAnsi="Times New Roman" w:cs="Times New Roman"/>
              </w:rPr>
              <w:t>11.11.</w:t>
            </w:r>
          </w:p>
        </w:tc>
        <w:tc>
          <w:tcPr>
            <w:tcW w:w="1437" w:type="dxa"/>
          </w:tcPr>
          <w:p w:rsidR="0032270A" w:rsidRPr="0033390C" w:rsidRDefault="0032270A" w:rsidP="0032270A">
            <w:pPr>
              <w:jc w:val="center"/>
              <w:rPr>
                <w:rFonts w:ascii="Times New Roman" w:hAnsi="Times New Roman" w:cs="Times New Roman"/>
              </w:rPr>
            </w:pPr>
          </w:p>
        </w:tc>
      </w:tr>
      <w:tr w:rsidR="0032270A" w:rsidRPr="00065EE4" w:rsidTr="00D510EB">
        <w:trPr>
          <w:trHeight w:val="184"/>
        </w:trPr>
        <w:tc>
          <w:tcPr>
            <w:tcW w:w="10155" w:type="dxa"/>
            <w:gridSpan w:val="5"/>
          </w:tcPr>
          <w:p w:rsidR="0032270A" w:rsidRPr="0033390C" w:rsidRDefault="00D510EB" w:rsidP="0032270A">
            <w:pPr>
              <w:jc w:val="center"/>
              <w:rPr>
                <w:rFonts w:ascii="Times New Roman" w:hAnsi="Times New Roman" w:cs="Times New Roman"/>
                <w:b/>
              </w:rPr>
            </w:pPr>
            <w:r w:rsidRPr="0033390C">
              <w:rPr>
                <w:rFonts w:ascii="Times New Roman" w:hAnsi="Times New Roman" w:cs="Times New Roman"/>
                <w:b/>
              </w:rPr>
              <w:t>Раздел</w:t>
            </w:r>
            <w:r w:rsidR="0032270A" w:rsidRPr="0033390C">
              <w:rPr>
                <w:rFonts w:ascii="Times New Roman" w:hAnsi="Times New Roman" w:cs="Times New Roman"/>
                <w:b/>
              </w:rPr>
              <w:t xml:space="preserve"> </w:t>
            </w:r>
            <w:r w:rsidR="0032270A" w:rsidRPr="0033390C">
              <w:rPr>
                <w:rFonts w:ascii="Times New Roman" w:hAnsi="Times New Roman" w:cs="Times New Roman"/>
                <w:b/>
                <w:lang w:val="en-US"/>
              </w:rPr>
              <w:t>II</w:t>
            </w:r>
            <w:r w:rsidR="0032270A" w:rsidRPr="0033390C">
              <w:rPr>
                <w:rFonts w:ascii="Times New Roman" w:hAnsi="Times New Roman" w:cs="Times New Roman"/>
                <w:b/>
              </w:rPr>
              <w:t xml:space="preserve">. Общество как мир культуры </w:t>
            </w:r>
          </w:p>
          <w:p w:rsidR="0032270A" w:rsidRPr="0033390C" w:rsidRDefault="004C0F2A" w:rsidP="0032270A">
            <w:pPr>
              <w:jc w:val="center"/>
              <w:rPr>
                <w:rFonts w:ascii="Times New Roman" w:hAnsi="Times New Roman" w:cs="Times New Roman"/>
                <w:b/>
              </w:rPr>
            </w:pPr>
            <w:r w:rsidRPr="0033390C">
              <w:rPr>
                <w:rFonts w:ascii="Times New Roman" w:hAnsi="Times New Roman" w:cs="Times New Roman"/>
                <w:b/>
              </w:rPr>
              <w:t>(16</w:t>
            </w:r>
            <w:r w:rsidR="0032270A" w:rsidRPr="0033390C">
              <w:rPr>
                <w:rFonts w:ascii="Times New Roman" w:hAnsi="Times New Roman" w:cs="Times New Roman"/>
                <w:b/>
              </w:rPr>
              <w:t xml:space="preserve"> часов)</w:t>
            </w:r>
          </w:p>
        </w:tc>
      </w:tr>
      <w:tr w:rsidR="0032270A" w:rsidRPr="00065EE4" w:rsidTr="002901B4">
        <w:trPr>
          <w:trHeight w:val="184"/>
        </w:trPr>
        <w:tc>
          <w:tcPr>
            <w:tcW w:w="1101" w:type="dxa"/>
          </w:tcPr>
          <w:p w:rsidR="0032270A" w:rsidRPr="0033390C" w:rsidRDefault="0032270A" w:rsidP="004C0F2A">
            <w:pPr>
              <w:jc w:val="center"/>
              <w:rPr>
                <w:rFonts w:ascii="Times New Roman" w:hAnsi="Times New Roman" w:cs="Times New Roman"/>
              </w:rPr>
            </w:pPr>
            <w:r w:rsidRPr="0033390C">
              <w:rPr>
                <w:rFonts w:ascii="Times New Roman" w:hAnsi="Times New Roman" w:cs="Times New Roman"/>
              </w:rPr>
              <w:t>20</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Духовная культура общества</w:t>
            </w:r>
            <w:r w:rsidR="00450C13" w:rsidRPr="0033390C">
              <w:rPr>
                <w:rFonts w:ascii="Times New Roman" w:hAnsi="Times New Roman" w:cs="Times New Roman"/>
              </w:rPr>
              <w:t>.</w:t>
            </w:r>
          </w:p>
        </w:tc>
        <w:tc>
          <w:tcPr>
            <w:tcW w:w="813" w:type="dxa"/>
          </w:tcPr>
          <w:p w:rsidR="0032270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3F19E1" w:rsidP="0032270A">
            <w:pPr>
              <w:jc w:val="center"/>
              <w:rPr>
                <w:rFonts w:ascii="Times New Roman" w:hAnsi="Times New Roman" w:cs="Times New Roman"/>
              </w:rPr>
            </w:pPr>
            <w:r w:rsidRPr="0033390C">
              <w:rPr>
                <w:rFonts w:ascii="Times New Roman" w:hAnsi="Times New Roman" w:cs="Times New Roman"/>
              </w:rPr>
              <w:t>13.11.</w:t>
            </w:r>
          </w:p>
        </w:tc>
        <w:tc>
          <w:tcPr>
            <w:tcW w:w="1437" w:type="dxa"/>
            <w:tcBorders>
              <w:bottom w:val="single" w:sz="6" w:space="0" w:color="auto"/>
            </w:tcBorders>
          </w:tcPr>
          <w:p w:rsidR="0032270A" w:rsidRPr="0033390C" w:rsidRDefault="0032270A" w:rsidP="0032270A">
            <w:pPr>
              <w:jc w:val="center"/>
              <w:rPr>
                <w:rFonts w:ascii="Times New Roman" w:hAnsi="Times New Roman" w:cs="Times New Roman"/>
              </w:rPr>
            </w:pPr>
          </w:p>
        </w:tc>
      </w:tr>
      <w:tr w:rsidR="00450C13" w:rsidRPr="00065EE4" w:rsidTr="002901B4">
        <w:trPr>
          <w:trHeight w:val="184"/>
        </w:trPr>
        <w:tc>
          <w:tcPr>
            <w:tcW w:w="1101"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21</w:t>
            </w:r>
          </w:p>
        </w:tc>
        <w:tc>
          <w:tcPr>
            <w:tcW w:w="5386" w:type="dxa"/>
          </w:tcPr>
          <w:p w:rsidR="00450C13" w:rsidRPr="0033390C" w:rsidRDefault="004C0F2A" w:rsidP="0032270A">
            <w:pPr>
              <w:jc w:val="both"/>
              <w:rPr>
                <w:rFonts w:ascii="Times New Roman" w:hAnsi="Times New Roman" w:cs="Times New Roman"/>
              </w:rPr>
            </w:pPr>
            <w:r w:rsidRPr="0033390C">
              <w:rPr>
                <w:rFonts w:ascii="Times New Roman" w:hAnsi="Times New Roman" w:cs="Times New Roman"/>
              </w:rPr>
              <w:t>Духовная культура общества.</w:t>
            </w:r>
          </w:p>
        </w:tc>
        <w:tc>
          <w:tcPr>
            <w:tcW w:w="813"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3F19E1" w:rsidP="0032270A">
            <w:pPr>
              <w:jc w:val="center"/>
              <w:rPr>
                <w:rFonts w:ascii="Times New Roman" w:hAnsi="Times New Roman" w:cs="Times New Roman"/>
              </w:rPr>
            </w:pPr>
            <w:r w:rsidRPr="0033390C">
              <w:rPr>
                <w:rFonts w:ascii="Times New Roman" w:hAnsi="Times New Roman" w:cs="Times New Roman"/>
              </w:rPr>
              <w:t>18.11.</w:t>
            </w:r>
          </w:p>
        </w:tc>
        <w:tc>
          <w:tcPr>
            <w:tcW w:w="1437" w:type="dxa"/>
            <w:tcBorders>
              <w:top w:val="single" w:sz="6" w:space="0" w:color="auto"/>
            </w:tcBorders>
          </w:tcPr>
          <w:p w:rsidR="00450C13" w:rsidRPr="0033390C" w:rsidRDefault="00450C13" w:rsidP="0032270A">
            <w:pPr>
              <w:jc w:val="center"/>
              <w:rPr>
                <w:rFonts w:ascii="Times New Roman" w:hAnsi="Times New Roman" w:cs="Times New Roman"/>
              </w:rPr>
            </w:pPr>
          </w:p>
        </w:tc>
      </w:tr>
      <w:tr w:rsidR="0032270A" w:rsidRPr="00065EE4" w:rsidTr="003F19E1">
        <w:trPr>
          <w:trHeight w:val="70"/>
        </w:trPr>
        <w:tc>
          <w:tcPr>
            <w:tcW w:w="1101" w:type="dxa"/>
          </w:tcPr>
          <w:p w:rsidR="0032270A" w:rsidRPr="0033390C" w:rsidRDefault="0032270A" w:rsidP="004C0F2A">
            <w:pPr>
              <w:jc w:val="center"/>
              <w:rPr>
                <w:rFonts w:ascii="Times New Roman" w:hAnsi="Times New Roman" w:cs="Times New Roman"/>
              </w:rPr>
            </w:pPr>
            <w:r w:rsidRPr="0033390C">
              <w:rPr>
                <w:rFonts w:ascii="Times New Roman" w:hAnsi="Times New Roman" w:cs="Times New Roman"/>
              </w:rPr>
              <w:t>22</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Духовный мир личности</w:t>
            </w:r>
            <w:r w:rsidR="00450C13" w:rsidRPr="0033390C">
              <w:rPr>
                <w:rFonts w:ascii="Times New Roman" w:hAnsi="Times New Roman" w:cs="Times New Roman"/>
              </w:rPr>
              <w:t>.</w:t>
            </w:r>
          </w:p>
        </w:tc>
        <w:tc>
          <w:tcPr>
            <w:tcW w:w="813" w:type="dxa"/>
          </w:tcPr>
          <w:p w:rsidR="0032270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3F19E1" w:rsidP="0032270A">
            <w:pPr>
              <w:jc w:val="center"/>
              <w:rPr>
                <w:rFonts w:ascii="Times New Roman" w:hAnsi="Times New Roman" w:cs="Times New Roman"/>
              </w:rPr>
            </w:pPr>
            <w:r w:rsidRPr="0033390C">
              <w:rPr>
                <w:rFonts w:ascii="Times New Roman" w:hAnsi="Times New Roman" w:cs="Times New Roman"/>
              </w:rPr>
              <w:t>20.11.</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23</w:t>
            </w:r>
          </w:p>
        </w:tc>
        <w:tc>
          <w:tcPr>
            <w:tcW w:w="5386" w:type="dxa"/>
          </w:tcPr>
          <w:p w:rsidR="00450C13" w:rsidRPr="0033390C" w:rsidRDefault="004C0F2A" w:rsidP="0032270A">
            <w:pPr>
              <w:jc w:val="both"/>
              <w:rPr>
                <w:rFonts w:ascii="Times New Roman" w:hAnsi="Times New Roman" w:cs="Times New Roman"/>
              </w:rPr>
            </w:pPr>
            <w:r w:rsidRPr="0033390C">
              <w:rPr>
                <w:rFonts w:ascii="Times New Roman" w:hAnsi="Times New Roman" w:cs="Times New Roman"/>
              </w:rPr>
              <w:t>Духовный мир личности.</w:t>
            </w:r>
          </w:p>
        </w:tc>
        <w:tc>
          <w:tcPr>
            <w:tcW w:w="813"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3F19E1" w:rsidP="0032270A">
            <w:pPr>
              <w:jc w:val="center"/>
              <w:rPr>
                <w:rFonts w:ascii="Times New Roman" w:hAnsi="Times New Roman" w:cs="Times New Roman"/>
              </w:rPr>
            </w:pPr>
            <w:r w:rsidRPr="0033390C">
              <w:rPr>
                <w:rFonts w:ascii="Times New Roman" w:hAnsi="Times New Roman" w:cs="Times New Roman"/>
              </w:rPr>
              <w:t>25.11.</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4C0F2A">
            <w:pPr>
              <w:jc w:val="center"/>
              <w:rPr>
                <w:rFonts w:ascii="Times New Roman" w:hAnsi="Times New Roman" w:cs="Times New Roman"/>
              </w:rPr>
            </w:pPr>
            <w:r w:rsidRPr="0033390C">
              <w:rPr>
                <w:rFonts w:ascii="Times New Roman" w:hAnsi="Times New Roman" w:cs="Times New Roman"/>
              </w:rPr>
              <w:t>24</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Мораль</w:t>
            </w:r>
            <w:r w:rsidR="00450C13" w:rsidRPr="0033390C">
              <w:rPr>
                <w:rFonts w:ascii="Times New Roman" w:hAnsi="Times New Roman" w:cs="Times New Roman"/>
              </w:rPr>
              <w:t>.</w:t>
            </w:r>
          </w:p>
        </w:tc>
        <w:tc>
          <w:tcPr>
            <w:tcW w:w="813" w:type="dxa"/>
          </w:tcPr>
          <w:p w:rsidR="0032270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3F19E1" w:rsidP="0032270A">
            <w:pPr>
              <w:jc w:val="center"/>
              <w:rPr>
                <w:rFonts w:ascii="Times New Roman" w:hAnsi="Times New Roman" w:cs="Times New Roman"/>
              </w:rPr>
            </w:pPr>
            <w:r w:rsidRPr="0033390C">
              <w:rPr>
                <w:rFonts w:ascii="Times New Roman" w:hAnsi="Times New Roman" w:cs="Times New Roman"/>
              </w:rPr>
              <w:t>27.11.</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25</w:t>
            </w:r>
          </w:p>
        </w:tc>
        <w:tc>
          <w:tcPr>
            <w:tcW w:w="5386" w:type="dxa"/>
          </w:tcPr>
          <w:p w:rsidR="00450C13" w:rsidRPr="0033390C" w:rsidRDefault="004C0F2A" w:rsidP="0032270A">
            <w:pPr>
              <w:jc w:val="both"/>
              <w:rPr>
                <w:rFonts w:ascii="Times New Roman" w:hAnsi="Times New Roman" w:cs="Times New Roman"/>
              </w:rPr>
            </w:pPr>
            <w:r w:rsidRPr="0033390C">
              <w:rPr>
                <w:rFonts w:ascii="Times New Roman" w:hAnsi="Times New Roman" w:cs="Times New Roman"/>
              </w:rPr>
              <w:t>Мораль.</w:t>
            </w:r>
          </w:p>
        </w:tc>
        <w:tc>
          <w:tcPr>
            <w:tcW w:w="813"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757903" w:rsidP="0032270A">
            <w:pPr>
              <w:jc w:val="center"/>
              <w:rPr>
                <w:rFonts w:ascii="Times New Roman" w:hAnsi="Times New Roman" w:cs="Times New Roman"/>
              </w:rPr>
            </w:pPr>
            <w:r w:rsidRPr="0033390C">
              <w:rPr>
                <w:rFonts w:ascii="Times New Roman" w:hAnsi="Times New Roman" w:cs="Times New Roman"/>
              </w:rPr>
              <w:t>02.12.</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4C0F2A">
            <w:pPr>
              <w:jc w:val="center"/>
              <w:rPr>
                <w:rFonts w:ascii="Times New Roman" w:hAnsi="Times New Roman" w:cs="Times New Roman"/>
              </w:rPr>
            </w:pPr>
            <w:r w:rsidRPr="0033390C">
              <w:rPr>
                <w:rFonts w:ascii="Times New Roman" w:hAnsi="Times New Roman" w:cs="Times New Roman"/>
              </w:rPr>
              <w:t>26</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Наука и образование</w:t>
            </w:r>
            <w:r w:rsidR="00450C13" w:rsidRPr="0033390C">
              <w:rPr>
                <w:rFonts w:ascii="Times New Roman" w:hAnsi="Times New Roman" w:cs="Times New Roman"/>
              </w:rPr>
              <w:t>.</w:t>
            </w:r>
          </w:p>
        </w:tc>
        <w:tc>
          <w:tcPr>
            <w:tcW w:w="813" w:type="dxa"/>
          </w:tcPr>
          <w:p w:rsidR="0032270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04.12.</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27</w:t>
            </w:r>
          </w:p>
        </w:tc>
        <w:tc>
          <w:tcPr>
            <w:tcW w:w="5386" w:type="dxa"/>
          </w:tcPr>
          <w:p w:rsidR="00450C13" w:rsidRPr="0033390C" w:rsidRDefault="004C0F2A" w:rsidP="0032270A">
            <w:pPr>
              <w:jc w:val="both"/>
              <w:rPr>
                <w:rFonts w:ascii="Times New Roman" w:hAnsi="Times New Roman" w:cs="Times New Roman"/>
              </w:rPr>
            </w:pPr>
            <w:r w:rsidRPr="0033390C">
              <w:rPr>
                <w:rFonts w:ascii="Times New Roman" w:hAnsi="Times New Roman" w:cs="Times New Roman"/>
              </w:rPr>
              <w:t>Наука и образование.</w:t>
            </w:r>
          </w:p>
        </w:tc>
        <w:tc>
          <w:tcPr>
            <w:tcW w:w="813"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757903" w:rsidP="0032270A">
            <w:pPr>
              <w:jc w:val="center"/>
              <w:rPr>
                <w:rFonts w:ascii="Times New Roman" w:hAnsi="Times New Roman" w:cs="Times New Roman"/>
              </w:rPr>
            </w:pPr>
            <w:r w:rsidRPr="0033390C">
              <w:rPr>
                <w:rFonts w:ascii="Times New Roman" w:hAnsi="Times New Roman" w:cs="Times New Roman"/>
              </w:rPr>
              <w:t>09.12.</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4C0F2A">
            <w:pPr>
              <w:jc w:val="center"/>
              <w:rPr>
                <w:rFonts w:ascii="Times New Roman" w:hAnsi="Times New Roman" w:cs="Times New Roman"/>
              </w:rPr>
            </w:pPr>
            <w:r w:rsidRPr="0033390C">
              <w:rPr>
                <w:rFonts w:ascii="Times New Roman" w:hAnsi="Times New Roman" w:cs="Times New Roman"/>
              </w:rPr>
              <w:t>28</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Религия и религиозные организации</w:t>
            </w:r>
            <w:r w:rsidR="004C0F2A" w:rsidRPr="0033390C">
              <w:rPr>
                <w:rFonts w:ascii="Times New Roman" w:hAnsi="Times New Roman" w:cs="Times New Roman"/>
              </w:rPr>
              <w:t>.</w:t>
            </w:r>
          </w:p>
        </w:tc>
        <w:tc>
          <w:tcPr>
            <w:tcW w:w="813" w:type="dxa"/>
          </w:tcPr>
          <w:p w:rsidR="0032270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11.12.</w:t>
            </w:r>
          </w:p>
        </w:tc>
        <w:tc>
          <w:tcPr>
            <w:tcW w:w="1437" w:type="dxa"/>
          </w:tcPr>
          <w:p w:rsidR="0032270A" w:rsidRPr="0033390C" w:rsidRDefault="0032270A" w:rsidP="0032270A">
            <w:pPr>
              <w:jc w:val="center"/>
              <w:rPr>
                <w:rFonts w:ascii="Times New Roman" w:hAnsi="Times New Roman" w:cs="Times New Roman"/>
              </w:rPr>
            </w:pPr>
          </w:p>
        </w:tc>
      </w:tr>
      <w:tr w:rsidR="00450C13" w:rsidRPr="00065EE4" w:rsidTr="00D510EB">
        <w:trPr>
          <w:trHeight w:val="184"/>
        </w:trPr>
        <w:tc>
          <w:tcPr>
            <w:tcW w:w="1101"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29</w:t>
            </w:r>
          </w:p>
        </w:tc>
        <w:tc>
          <w:tcPr>
            <w:tcW w:w="5386" w:type="dxa"/>
          </w:tcPr>
          <w:p w:rsidR="00450C13" w:rsidRPr="0033390C" w:rsidRDefault="004C0F2A" w:rsidP="0032270A">
            <w:pPr>
              <w:jc w:val="both"/>
              <w:rPr>
                <w:rFonts w:ascii="Times New Roman" w:hAnsi="Times New Roman" w:cs="Times New Roman"/>
              </w:rPr>
            </w:pPr>
            <w:r w:rsidRPr="0033390C">
              <w:rPr>
                <w:rFonts w:ascii="Times New Roman" w:hAnsi="Times New Roman" w:cs="Times New Roman"/>
              </w:rPr>
              <w:t>Религия и религиозные организации.</w:t>
            </w:r>
          </w:p>
        </w:tc>
        <w:tc>
          <w:tcPr>
            <w:tcW w:w="813" w:type="dxa"/>
          </w:tcPr>
          <w:p w:rsidR="00450C13"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50C13" w:rsidRPr="0033390C" w:rsidRDefault="00757903" w:rsidP="0032270A">
            <w:pPr>
              <w:jc w:val="center"/>
              <w:rPr>
                <w:rFonts w:ascii="Times New Roman" w:hAnsi="Times New Roman" w:cs="Times New Roman"/>
              </w:rPr>
            </w:pPr>
            <w:r w:rsidRPr="0033390C">
              <w:rPr>
                <w:rFonts w:ascii="Times New Roman" w:hAnsi="Times New Roman" w:cs="Times New Roman"/>
              </w:rPr>
              <w:t>16.12.</w:t>
            </w:r>
          </w:p>
        </w:tc>
        <w:tc>
          <w:tcPr>
            <w:tcW w:w="1437" w:type="dxa"/>
          </w:tcPr>
          <w:p w:rsidR="00450C13" w:rsidRPr="0033390C" w:rsidRDefault="00450C13"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4C0F2A">
            <w:pPr>
              <w:jc w:val="center"/>
              <w:rPr>
                <w:rFonts w:ascii="Times New Roman" w:hAnsi="Times New Roman" w:cs="Times New Roman"/>
              </w:rPr>
            </w:pPr>
            <w:r w:rsidRPr="0033390C">
              <w:rPr>
                <w:rFonts w:ascii="Times New Roman" w:hAnsi="Times New Roman" w:cs="Times New Roman"/>
              </w:rPr>
              <w:t>30</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Искусство</w:t>
            </w:r>
            <w:r w:rsidR="004C0F2A" w:rsidRPr="0033390C">
              <w:rPr>
                <w:rFonts w:ascii="Times New Roman" w:hAnsi="Times New Roman" w:cs="Times New Roman"/>
              </w:rPr>
              <w:t>.</w:t>
            </w:r>
          </w:p>
        </w:tc>
        <w:tc>
          <w:tcPr>
            <w:tcW w:w="813" w:type="dxa"/>
          </w:tcPr>
          <w:p w:rsidR="0032270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18.12.</w:t>
            </w:r>
          </w:p>
        </w:tc>
        <w:tc>
          <w:tcPr>
            <w:tcW w:w="1437" w:type="dxa"/>
          </w:tcPr>
          <w:p w:rsidR="0032270A" w:rsidRPr="0033390C" w:rsidRDefault="0032270A" w:rsidP="0032270A">
            <w:pPr>
              <w:jc w:val="center"/>
              <w:rPr>
                <w:rFonts w:ascii="Times New Roman" w:hAnsi="Times New Roman" w:cs="Times New Roman"/>
              </w:rPr>
            </w:pPr>
          </w:p>
        </w:tc>
      </w:tr>
      <w:tr w:rsidR="004C0F2A" w:rsidRPr="00065EE4" w:rsidTr="00D510EB">
        <w:trPr>
          <w:trHeight w:val="184"/>
        </w:trPr>
        <w:tc>
          <w:tcPr>
            <w:tcW w:w="1101" w:type="dxa"/>
          </w:tcPr>
          <w:p w:rsidR="004C0F2A" w:rsidRPr="0033390C" w:rsidRDefault="004C0F2A" w:rsidP="0032270A">
            <w:pPr>
              <w:jc w:val="center"/>
              <w:rPr>
                <w:rFonts w:ascii="Times New Roman" w:hAnsi="Times New Roman" w:cs="Times New Roman"/>
              </w:rPr>
            </w:pPr>
            <w:r w:rsidRPr="0033390C">
              <w:rPr>
                <w:rFonts w:ascii="Times New Roman" w:hAnsi="Times New Roman" w:cs="Times New Roman"/>
              </w:rPr>
              <w:t>31</w:t>
            </w:r>
          </w:p>
        </w:tc>
        <w:tc>
          <w:tcPr>
            <w:tcW w:w="5386" w:type="dxa"/>
          </w:tcPr>
          <w:p w:rsidR="004C0F2A" w:rsidRPr="0033390C" w:rsidRDefault="004C0F2A" w:rsidP="0032270A">
            <w:pPr>
              <w:jc w:val="both"/>
              <w:rPr>
                <w:rFonts w:ascii="Times New Roman" w:hAnsi="Times New Roman" w:cs="Times New Roman"/>
              </w:rPr>
            </w:pPr>
            <w:r w:rsidRPr="0033390C">
              <w:rPr>
                <w:rFonts w:ascii="Times New Roman" w:hAnsi="Times New Roman" w:cs="Times New Roman"/>
              </w:rPr>
              <w:t>Искусство.</w:t>
            </w:r>
          </w:p>
        </w:tc>
        <w:tc>
          <w:tcPr>
            <w:tcW w:w="813" w:type="dxa"/>
          </w:tcPr>
          <w:p w:rsidR="004C0F2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C0F2A" w:rsidRPr="0033390C" w:rsidRDefault="00757903" w:rsidP="0032270A">
            <w:pPr>
              <w:jc w:val="center"/>
              <w:rPr>
                <w:rFonts w:ascii="Times New Roman" w:hAnsi="Times New Roman" w:cs="Times New Roman"/>
              </w:rPr>
            </w:pPr>
            <w:r w:rsidRPr="0033390C">
              <w:rPr>
                <w:rFonts w:ascii="Times New Roman" w:hAnsi="Times New Roman" w:cs="Times New Roman"/>
              </w:rPr>
              <w:t>23.12.</w:t>
            </w:r>
          </w:p>
        </w:tc>
        <w:tc>
          <w:tcPr>
            <w:tcW w:w="1437" w:type="dxa"/>
          </w:tcPr>
          <w:p w:rsidR="004C0F2A" w:rsidRPr="0033390C" w:rsidRDefault="004C0F2A"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4C0F2A">
            <w:pPr>
              <w:jc w:val="center"/>
              <w:rPr>
                <w:rFonts w:ascii="Times New Roman" w:hAnsi="Times New Roman" w:cs="Times New Roman"/>
              </w:rPr>
            </w:pPr>
            <w:r w:rsidRPr="0033390C">
              <w:rPr>
                <w:rFonts w:ascii="Times New Roman" w:hAnsi="Times New Roman" w:cs="Times New Roman"/>
              </w:rPr>
              <w:t>32</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Массовая культура</w:t>
            </w:r>
            <w:r w:rsidR="004C0F2A" w:rsidRPr="0033390C">
              <w:rPr>
                <w:rFonts w:ascii="Times New Roman" w:hAnsi="Times New Roman" w:cs="Times New Roman"/>
              </w:rPr>
              <w:t>.</w:t>
            </w:r>
          </w:p>
        </w:tc>
        <w:tc>
          <w:tcPr>
            <w:tcW w:w="813" w:type="dxa"/>
          </w:tcPr>
          <w:p w:rsidR="0032270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25.12.</w:t>
            </w:r>
          </w:p>
        </w:tc>
        <w:tc>
          <w:tcPr>
            <w:tcW w:w="1437" w:type="dxa"/>
          </w:tcPr>
          <w:p w:rsidR="0032270A" w:rsidRPr="0033390C" w:rsidRDefault="0032270A" w:rsidP="0032270A">
            <w:pPr>
              <w:jc w:val="center"/>
              <w:rPr>
                <w:rFonts w:ascii="Times New Roman" w:hAnsi="Times New Roman" w:cs="Times New Roman"/>
              </w:rPr>
            </w:pPr>
          </w:p>
        </w:tc>
      </w:tr>
      <w:tr w:rsidR="004C0F2A" w:rsidRPr="00065EE4" w:rsidTr="00D510EB">
        <w:trPr>
          <w:trHeight w:val="184"/>
        </w:trPr>
        <w:tc>
          <w:tcPr>
            <w:tcW w:w="1101" w:type="dxa"/>
          </w:tcPr>
          <w:p w:rsidR="004C0F2A" w:rsidRPr="0033390C" w:rsidRDefault="004C0F2A" w:rsidP="0032270A">
            <w:pPr>
              <w:jc w:val="center"/>
              <w:rPr>
                <w:rFonts w:ascii="Times New Roman" w:hAnsi="Times New Roman" w:cs="Times New Roman"/>
              </w:rPr>
            </w:pPr>
            <w:r w:rsidRPr="0033390C">
              <w:rPr>
                <w:rFonts w:ascii="Times New Roman" w:hAnsi="Times New Roman" w:cs="Times New Roman"/>
              </w:rPr>
              <w:t>33</w:t>
            </w:r>
          </w:p>
        </w:tc>
        <w:tc>
          <w:tcPr>
            <w:tcW w:w="5386" w:type="dxa"/>
          </w:tcPr>
          <w:p w:rsidR="004C0F2A" w:rsidRPr="0033390C" w:rsidRDefault="004C0F2A" w:rsidP="0032270A">
            <w:pPr>
              <w:jc w:val="both"/>
              <w:rPr>
                <w:rFonts w:ascii="Times New Roman" w:hAnsi="Times New Roman" w:cs="Times New Roman"/>
              </w:rPr>
            </w:pPr>
            <w:r w:rsidRPr="0033390C">
              <w:rPr>
                <w:rFonts w:ascii="Times New Roman" w:hAnsi="Times New Roman" w:cs="Times New Roman"/>
              </w:rPr>
              <w:t>Массовая культура.</w:t>
            </w:r>
          </w:p>
        </w:tc>
        <w:tc>
          <w:tcPr>
            <w:tcW w:w="813" w:type="dxa"/>
          </w:tcPr>
          <w:p w:rsidR="004C0F2A" w:rsidRPr="0033390C" w:rsidRDefault="004C0F2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C0F2A" w:rsidRPr="0033390C" w:rsidRDefault="00757903" w:rsidP="0032270A">
            <w:pPr>
              <w:jc w:val="center"/>
              <w:rPr>
                <w:rFonts w:ascii="Times New Roman" w:hAnsi="Times New Roman" w:cs="Times New Roman"/>
              </w:rPr>
            </w:pPr>
            <w:r w:rsidRPr="0033390C">
              <w:rPr>
                <w:rFonts w:ascii="Times New Roman" w:hAnsi="Times New Roman" w:cs="Times New Roman"/>
              </w:rPr>
              <w:t>30.12.</w:t>
            </w:r>
          </w:p>
        </w:tc>
        <w:tc>
          <w:tcPr>
            <w:tcW w:w="1437" w:type="dxa"/>
          </w:tcPr>
          <w:p w:rsidR="004C0F2A" w:rsidRPr="0033390C" w:rsidRDefault="004C0F2A" w:rsidP="0032270A">
            <w:pPr>
              <w:jc w:val="center"/>
              <w:rPr>
                <w:rFonts w:ascii="Times New Roman" w:hAnsi="Times New Roman" w:cs="Times New Roman"/>
              </w:rPr>
            </w:pPr>
          </w:p>
        </w:tc>
      </w:tr>
      <w:tr w:rsidR="0032270A" w:rsidRPr="00065EE4" w:rsidTr="00D510EB">
        <w:trPr>
          <w:trHeight w:val="184"/>
        </w:trPr>
        <w:tc>
          <w:tcPr>
            <w:tcW w:w="1101" w:type="dxa"/>
            <w:shd w:val="clear" w:color="auto" w:fill="FFFF00"/>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34</w:t>
            </w:r>
          </w:p>
        </w:tc>
        <w:tc>
          <w:tcPr>
            <w:tcW w:w="5386" w:type="dxa"/>
            <w:shd w:val="clear" w:color="auto" w:fill="FFFF00"/>
          </w:tcPr>
          <w:p w:rsidR="0032270A" w:rsidRPr="0033390C" w:rsidRDefault="004C0F2A" w:rsidP="0032270A">
            <w:pPr>
              <w:jc w:val="both"/>
              <w:rPr>
                <w:rFonts w:ascii="Times New Roman" w:hAnsi="Times New Roman" w:cs="Times New Roman"/>
                <w:b/>
              </w:rPr>
            </w:pPr>
            <w:r w:rsidRPr="0033390C">
              <w:rPr>
                <w:rFonts w:ascii="Times New Roman" w:eastAsia="Times New Roman" w:hAnsi="Times New Roman" w:cs="Times New Roman"/>
                <w:b/>
                <w:color w:val="000000"/>
                <w:lang w:eastAsia="ru-RU"/>
              </w:rPr>
              <w:t>Контрольная работа № 3 «Общество как  мир культуры»</w:t>
            </w:r>
          </w:p>
        </w:tc>
        <w:tc>
          <w:tcPr>
            <w:tcW w:w="813" w:type="dxa"/>
            <w:shd w:val="clear" w:color="auto" w:fill="FFFF00"/>
          </w:tcPr>
          <w:p w:rsidR="0032270A" w:rsidRPr="0033390C" w:rsidRDefault="004C0F2A" w:rsidP="0032270A">
            <w:pPr>
              <w:jc w:val="center"/>
              <w:rPr>
                <w:rFonts w:ascii="Times New Roman" w:hAnsi="Times New Roman" w:cs="Times New Roman"/>
                <w:b/>
              </w:rPr>
            </w:pPr>
            <w:r w:rsidRPr="0033390C">
              <w:rPr>
                <w:rFonts w:ascii="Times New Roman" w:hAnsi="Times New Roman" w:cs="Times New Roman"/>
                <w:b/>
              </w:rPr>
              <w:t>1</w:t>
            </w:r>
          </w:p>
        </w:tc>
        <w:tc>
          <w:tcPr>
            <w:tcW w:w="1418" w:type="dxa"/>
            <w:shd w:val="clear" w:color="auto" w:fill="FFFF00"/>
          </w:tcPr>
          <w:p w:rsidR="0032270A" w:rsidRPr="0033390C" w:rsidRDefault="00757903" w:rsidP="0032270A">
            <w:pPr>
              <w:jc w:val="center"/>
              <w:rPr>
                <w:rFonts w:ascii="Times New Roman" w:hAnsi="Times New Roman" w:cs="Times New Roman"/>
                <w:b/>
              </w:rPr>
            </w:pPr>
            <w:r w:rsidRPr="0033390C">
              <w:rPr>
                <w:rFonts w:ascii="Times New Roman" w:hAnsi="Times New Roman" w:cs="Times New Roman"/>
                <w:b/>
              </w:rPr>
              <w:t>13.01.</w:t>
            </w:r>
          </w:p>
        </w:tc>
        <w:tc>
          <w:tcPr>
            <w:tcW w:w="1437" w:type="dxa"/>
            <w:shd w:val="clear" w:color="auto" w:fill="FFFF00"/>
          </w:tcPr>
          <w:p w:rsidR="0032270A" w:rsidRPr="0033390C" w:rsidRDefault="0032270A" w:rsidP="0032270A">
            <w:pPr>
              <w:jc w:val="center"/>
              <w:rPr>
                <w:rFonts w:ascii="Times New Roman" w:hAnsi="Times New Roman" w:cs="Times New Roman"/>
                <w:b/>
              </w:rPr>
            </w:pPr>
          </w:p>
        </w:tc>
      </w:tr>
      <w:tr w:rsidR="0032270A" w:rsidRPr="00065EE4" w:rsidTr="00D510EB">
        <w:trPr>
          <w:trHeight w:val="184"/>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3</w:t>
            </w:r>
            <w:r w:rsidR="004C0F2A" w:rsidRPr="0033390C">
              <w:rPr>
                <w:rFonts w:ascii="Times New Roman" w:hAnsi="Times New Roman" w:cs="Times New Roman"/>
              </w:rPr>
              <w:t>5</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eastAsia="Times New Roman" w:hAnsi="Times New Roman" w:cs="Times New Roman"/>
                <w:color w:val="000000"/>
                <w:lang w:eastAsia="ru-RU"/>
              </w:rPr>
              <w:t xml:space="preserve">Повторительно-обобщающий урок </w:t>
            </w:r>
          </w:p>
        </w:tc>
        <w:tc>
          <w:tcPr>
            <w:tcW w:w="813"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15.01.</w:t>
            </w:r>
          </w:p>
        </w:tc>
        <w:tc>
          <w:tcPr>
            <w:tcW w:w="1437" w:type="dxa"/>
          </w:tcPr>
          <w:p w:rsidR="0032270A" w:rsidRPr="0033390C" w:rsidRDefault="0032270A" w:rsidP="0032270A">
            <w:pPr>
              <w:jc w:val="center"/>
              <w:rPr>
                <w:rFonts w:ascii="Times New Roman" w:hAnsi="Times New Roman" w:cs="Times New Roman"/>
              </w:rPr>
            </w:pPr>
          </w:p>
        </w:tc>
      </w:tr>
      <w:tr w:rsidR="0032270A" w:rsidRPr="00065EE4" w:rsidTr="00D510EB">
        <w:trPr>
          <w:trHeight w:val="184"/>
        </w:trPr>
        <w:tc>
          <w:tcPr>
            <w:tcW w:w="10155" w:type="dxa"/>
            <w:gridSpan w:val="5"/>
          </w:tcPr>
          <w:p w:rsidR="0032270A" w:rsidRPr="0033390C" w:rsidRDefault="00D510EB" w:rsidP="0032270A">
            <w:pPr>
              <w:jc w:val="center"/>
              <w:rPr>
                <w:rFonts w:ascii="Times New Roman" w:hAnsi="Times New Roman" w:cs="Times New Roman"/>
                <w:b/>
              </w:rPr>
            </w:pPr>
            <w:r w:rsidRPr="0033390C">
              <w:rPr>
                <w:rFonts w:ascii="Times New Roman" w:hAnsi="Times New Roman" w:cs="Times New Roman"/>
                <w:b/>
              </w:rPr>
              <w:t xml:space="preserve">Раздел </w:t>
            </w:r>
            <w:r w:rsidR="0032270A" w:rsidRPr="0033390C">
              <w:rPr>
                <w:rFonts w:ascii="Times New Roman" w:hAnsi="Times New Roman" w:cs="Times New Roman"/>
                <w:b/>
                <w:lang w:val="en-US"/>
              </w:rPr>
              <w:t>III</w:t>
            </w:r>
            <w:r w:rsidR="0032270A" w:rsidRPr="0033390C">
              <w:rPr>
                <w:rFonts w:ascii="Times New Roman" w:hAnsi="Times New Roman" w:cs="Times New Roman"/>
                <w:b/>
              </w:rPr>
              <w:t>. Правовое регулирование</w:t>
            </w:r>
            <w:r w:rsidRPr="0033390C">
              <w:rPr>
                <w:rFonts w:ascii="Times New Roman" w:hAnsi="Times New Roman" w:cs="Times New Roman"/>
                <w:b/>
              </w:rPr>
              <w:t xml:space="preserve"> общественных отношений (35 часов</w:t>
            </w:r>
            <w:r w:rsidR="0032270A" w:rsidRPr="0033390C">
              <w:rPr>
                <w:rFonts w:ascii="Times New Roman" w:hAnsi="Times New Roman" w:cs="Times New Roman"/>
                <w:b/>
              </w:rPr>
              <w:t>)</w:t>
            </w:r>
          </w:p>
        </w:tc>
      </w:tr>
      <w:tr w:rsidR="0032270A" w:rsidRPr="00065EE4" w:rsidTr="00757903">
        <w:trPr>
          <w:trHeight w:val="280"/>
        </w:trPr>
        <w:tc>
          <w:tcPr>
            <w:tcW w:w="1101" w:type="dxa"/>
          </w:tcPr>
          <w:p w:rsidR="0032270A" w:rsidRPr="0033390C" w:rsidRDefault="004C0F2A" w:rsidP="002E2709">
            <w:pPr>
              <w:jc w:val="center"/>
              <w:rPr>
                <w:rFonts w:ascii="Times New Roman" w:hAnsi="Times New Roman" w:cs="Times New Roman"/>
              </w:rPr>
            </w:pPr>
            <w:r w:rsidRPr="0033390C">
              <w:rPr>
                <w:rFonts w:ascii="Times New Roman" w:hAnsi="Times New Roman" w:cs="Times New Roman"/>
              </w:rPr>
              <w:t xml:space="preserve">36 </w:t>
            </w:r>
          </w:p>
        </w:tc>
        <w:tc>
          <w:tcPr>
            <w:tcW w:w="5386" w:type="dxa"/>
          </w:tcPr>
          <w:p w:rsidR="0032270A" w:rsidRPr="0033390C" w:rsidRDefault="002E2709" w:rsidP="0032270A">
            <w:pPr>
              <w:jc w:val="both"/>
              <w:rPr>
                <w:rFonts w:ascii="Times New Roman" w:hAnsi="Times New Roman" w:cs="Times New Roman"/>
              </w:rPr>
            </w:pPr>
            <w:r w:rsidRPr="0033390C">
              <w:rPr>
                <w:rFonts w:ascii="Times New Roman" w:hAnsi="Times New Roman" w:cs="Times New Roman"/>
              </w:rPr>
              <w:t>Право и правоотношения.</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shd w:val="clear" w:color="auto" w:fill="auto"/>
          </w:tcPr>
          <w:p w:rsidR="0032270A" w:rsidRPr="0033390C" w:rsidRDefault="00757903" w:rsidP="002901B4">
            <w:pPr>
              <w:jc w:val="center"/>
              <w:rPr>
                <w:rFonts w:ascii="Times New Roman" w:hAnsi="Times New Roman" w:cs="Times New Roman"/>
                <w:highlight w:val="yellow"/>
              </w:rPr>
            </w:pPr>
            <w:r w:rsidRPr="0033390C">
              <w:rPr>
                <w:rFonts w:ascii="Times New Roman" w:hAnsi="Times New Roman" w:cs="Times New Roman"/>
              </w:rPr>
              <w:t>20.01.</w:t>
            </w:r>
          </w:p>
        </w:tc>
        <w:tc>
          <w:tcPr>
            <w:tcW w:w="1437" w:type="dxa"/>
          </w:tcPr>
          <w:p w:rsidR="0032270A" w:rsidRPr="0033390C" w:rsidRDefault="0032270A" w:rsidP="00DE1835">
            <w:pPr>
              <w:jc w:val="center"/>
              <w:rPr>
                <w:rFonts w:ascii="Times New Roman" w:hAnsi="Times New Roman" w:cs="Times New Roman"/>
                <w:highlight w:val="yellow"/>
              </w:rPr>
            </w:pPr>
          </w:p>
        </w:tc>
      </w:tr>
      <w:tr w:rsidR="002E2709" w:rsidRPr="00065EE4" w:rsidTr="00D510EB">
        <w:trPr>
          <w:trHeight w:val="184"/>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37</w:t>
            </w:r>
          </w:p>
        </w:tc>
        <w:tc>
          <w:tcPr>
            <w:tcW w:w="5386" w:type="dxa"/>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Современные подходы к пониманию права.</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DC4FD2">
            <w:pPr>
              <w:jc w:val="center"/>
              <w:rPr>
                <w:rFonts w:ascii="Times New Roman" w:hAnsi="Times New Roman" w:cs="Times New Roman"/>
                <w:highlight w:val="yellow"/>
              </w:rPr>
            </w:pPr>
            <w:r w:rsidRPr="0033390C">
              <w:rPr>
                <w:rFonts w:ascii="Times New Roman" w:hAnsi="Times New Roman" w:cs="Times New Roman"/>
              </w:rPr>
              <w:t>22.01.</w:t>
            </w:r>
          </w:p>
        </w:tc>
        <w:tc>
          <w:tcPr>
            <w:tcW w:w="1437" w:type="dxa"/>
          </w:tcPr>
          <w:p w:rsidR="002E2709" w:rsidRPr="0033390C" w:rsidRDefault="002E2709" w:rsidP="0032270A">
            <w:pPr>
              <w:jc w:val="center"/>
              <w:rPr>
                <w:rFonts w:ascii="Times New Roman" w:hAnsi="Times New Roman" w:cs="Times New Roman"/>
                <w:highlight w:val="yellow"/>
              </w:rPr>
            </w:pPr>
          </w:p>
        </w:tc>
      </w:tr>
      <w:tr w:rsidR="004C0F2A" w:rsidRPr="00065EE4" w:rsidTr="00D510EB">
        <w:trPr>
          <w:trHeight w:val="184"/>
        </w:trPr>
        <w:tc>
          <w:tcPr>
            <w:tcW w:w="1101" w:type="dxa"/>
          </w:tcPr>
          <w:p w:rsidR="004C0F2A" w:rsidRPr="0033390C" w:rsidRDefault="002E2709" w:rsidP="0032270A">
            <w:pPr>
              <w:jc w:val="center"/>
              <w:rPr>
                <w:rFonts w:ascii="Times New Roman" w:hAnsi="Times New Roman" w:cs="Times New Roman"/>
              </w:rPr>
            </w:pPr>
            <w:r w:rsidRPr="0033390C">
              <w:rPr>
                <w:rFonts w:ascii="Times New Roman" w:hAnsi="Times New Roman" w:cs="Times New Roman"/>
              </w:rPr>
              <w:t>38</w:t>
            </w:r>
          </w:p>
        </w:tc>
        <w:tc>
          <w:tcPr>
            <w:tcW w:w="5386" w:type="dxa"/>
          </w:tcPr>
          <w:p w:rsidR="004C0F2A" w:rsidRPr="0033390C" w:rsidRDefault="002E2709" w:rsidP="0032270A">
            <w:pPr>
              <w:jc w:val="both"/>
              <w:rPr>
                <w:rFonts w:ascii="Times New Roman" w:hAnsi="Times New Roman" w:cs="Times New Roman"/>
              </w:rPr>
            </w:pPr>
            <w:r w:rsidRPr="0033390C">
              <w:rPr>
                <w:rFonts w:ascii="Times New Roman" w:hAnsi="Times New Roman" w:cs="Times New Roman"/>
              </w:rPr>
              <w:t>Современные подходы к пониманию права.</w:t>
            </w:r>
          </w:p>
        </w:tc>
        <w:tc>
          <w:tcPr>
            <w:tcW w:w="813" w:type="dxa"/>
          </w:tcPr>
          <w:p w:rsidR="004C0F2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4C0F2A" w:rsidRPr="0033390C" w:rsidRDefault="00757903" w:rsidP="0032270A">
            <w:pPr>
              <w:jc w:val="center"/>
              <w:rPr>
                <w:rFonts w:ascii="Times New Roman" w:hAnsi="Times New Roman" w:cs="Times New Roman"/>
              </w:rPr>
            </w:pPr>
            <w:r w:rsidRPr="0033390C">
              <w:rPr>
                <w:rFonts w:ascii="Times New Roman" w:hAnsi="Times New Roman" w:cs="Times New Roman"/>
              </w:rPr>
              <w:t>27.01.</w:t>
            </w:r>
          </w:p>
        </w:tc>
        <w:tc>
          <w:tcPr>
            <w:tcW w:w="1437" w:type="dxa"/>
          </w:tcPr>
          <w:p w:rsidR="004C0F2A" w:rsidRPr="0033390C" w:rsidRDefault="004C0F2A" w:rsidP="0032270A">
            <w:pPr>
              <w:jc w:val="center"/>
              <w:rPr>
                <w:rFonts w:ascii="Times New Roman" w:hAnsi="Times New Roman" w:cs="Times New Roman"/>
                <w:highlight w:val="yellow"/>
              </w:rPr>
            </w:pPr>
          </w:p>
        </w:tc>
      </w:tr>
      <w:tr w:rsidR="0032270A" w:rsidRPr="00065EE4" w:rsidTr="00D510EB">
        <w:trPr>
          <w:trHeight w:val="184"/>
        </w:trPr>
        <w:tc>
          <w:tcPr>
            <w:tcW w:w="1101" w:type="dxa"/>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39</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Право в системе социальных норм</w:t>
            </w:r>
            <w:r w:rsidR="002E2709"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2901B4">
            <w:pPr>
              <w:jc w:val="center"/>
              <w:rPr>
                <w:rFonts w:ascii="Times New Roman" w:hAnsi="Times New Roman" w:cs="Times New Roman"/>
              </w:rPr>
            </w:pPr>
            <w:r w:rsidRPr="0033390C">
              <w:rPr>
                <w:rFonts w:ascii="Times New Roman" w:hAnsi="Times New Roman" w:cs="Times New Roman"/>
              </w:rPr>
              <w:t>29.01.</w:t>
            </w:r>
          </w:p>
        </w:tc>
        <w:tc>
          <w:tcPr>
            <w:tcW w:w="1437" w:type="dxa"/>
          </w:tcPr>
          <w:p w:rsidR="0032270A" w:rsidRPr="0033390C" w:rsidRDefault="0032270A" w:rsidP="00DE1835">
            <w:pPr>
              <w:jc w:val="center"/>
              <w:rPr>
                <w:rFonts w:ascii="Times New Roman" w:hAnsi="Times New Roman" w:cs="Times New Roman"/>
                <w:highlight w:val="yellow"/>
              </w:rPr>
            </w:pPr>
          </w:p>
        </w:tc>
      </w:tr>
      <w:tr w:rsidR="002E2709" w:rsidRPr="00065EE4" w:rsidTr="00D510EB">
        <w:trPr>
          <w:trHeight w:val="184"/>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40</w:t>
            </w:r>
          </w:p>
        </w:tc>
        <w:tc>
          <w:tcPr>
            <w:tcW w:w="5386" w:type="dxa"/>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Право в системе социальных норм.</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2901B4">
            <w:pPr>
              <w:jc w:val="center"/>
              <w:rPr>
                <w:rFonts w:ascii="Times New Roman" w:hAnsi="Times New Roman" w:cs="Times New Roman"/>
              </w:rPr>
            </w:pPr>
            <w:r w:rsidRPr="0033390C">
              <w:rPr>
                <w:rFonts w:ascii="Times New Roman" w:hAnsi="Times New Roman" w:cs="Times New Roman"/>
              </w:rPr>
              <w:t>10.02.</w:t>
            </w:r>
          </w:p>
        </w:tc>
        <w:tc>
          <w:tcPr>
            <w:tcW w:w="1437" w:type="dxa"/>
          </w:tcPr>
          <w:p w:rsidR="002E2709" w:rsidRPr="0033390C" w:rsidRDefault="002E2709" w:rsidP="00DE1835">
            <w:pPr>
              <w:jc w:val="center"/>
              <w:rPr>
                <w:rFonts w:ascii="Times New Roman" w:hAnsi="Times New Roman" w:cs="Times New Roman"/>
                <w:highlight w:val="yellow"/>
              </w:rPr>
            </w:pPr>
          </w:p>
        </w:tc>
      </w:tr>
      <w:tr w:rsidR="0032270A" w:rsidRPr="00065EE4" w:rsidTr="00D510EB">
        <w:trPr>
          <w:trHeight w:val="184"/>
        </w:trPr>
        <w:tc>
          <w:tcPr>
            <w:tcW w:w="1101" w:type="dxa"/>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41</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Источники права</w:t>
            </w:r>
            <w:r w:rsidR="002E2709"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12.02.</w:t>
            </w:r>
          </w:p>
        </w:tc>
        <w:tc>
          <w:tcPr>
            <w:tcW w:w="1437" w:type="dxa"/>
          </w:tcPr>
          <w:p w:rsidR="0032270A" w:rsidRPr="0033390C" w:rsidRDefault="0032270A" w:rsidP="0032270A">
            <w:pPr>
              <w:jc w:val="center"/>
              <w:rPr>
                <w:rFonts w:ascii="Times New Roman" w:hAnsi="Times New Roman" w:cs="Times New Roman"/>
                <w:highlight w:val="yellow"/>
              </w:rPr>
            </w:pPr>
          </w:p>
        </w:tc>
      </w:tr>
      <w:tr w:rsidR="002E2709" w:rsidRPr="00065EE4" w:rsidTr="002901B4">
        <w:trPr>
          <w:trHeight w:val="184"/>
        </w:trPr>
        <w:tc>
          <w:tcPr>
            <w:tcW w:w="1101" w:type="dxa"/>
            <w:tcBorders>
              <w:bottom w:val="single" w:sz="18" w:space="0" w:color="auto"/>
            </w:tcBorders>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42</w:t>
            </w:r>
          </w:p>
        </w:tc>
        <w:tc>
          <w:tcPr>
            <w:tcW w:w="5386" w:type="dxa"/>
            <w:tcBorders>
              <w:bottom w:val="single" w:sz="18" w:space="0" w:color="auto"/>
            </w:tcBorders>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Источники права.</w:t>
            </w:r>
          </w:p>
        </w:tc>
        <w:tc>
          <w:tcPr>
            <w:tcW w:w="813" w:type="dxa"/>
            <w:tcBorders>
              <w:bottom w:val="single" w:sz="18" w:space="0" w:color="auto"/>
            </w:tcBorders>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Borders>
              <w:bottom w:val="single" w:sz="18" w:space="0" w:color="auto"/>
            </w:tcBorders>
          </w:tcPr>
          <w:p w:rsidR="002E2709" w:rsidRPr="0033390C" w:rsidRDefault="00757903" w:rsidP="0032270A">
            <w:pPr>
              <w:jc w:val="center"/>
              <w:rPr>
                <w:rFonts w:ascii="Times New Roman" w:hAnsi="Times New Roman" w:cs="Times New Roman"/>
              </w:rPr>
            </w:pPr>
            <w:r w:rsidRPr="0033390C">
              <w:rPr>
                <w:rFonts w:ascii="Times New Roman" w:hAnsi="Times New Roman" w:cs="Times New Roman"/>
              </w:rPr>
              <w:t>17.02.</w:t>
            </w:r>
          </w:p>
        </w:tc>
        <w:tc>
          <w:tcPr>
            <w:tcW w:w="1437" w:type="dxa"/>
            <w:tcBorders>
              <w:bottom w:val="single" w:sz="18" w:space="0" w:color="auto"/>
            </w:tcBorders>
          </w:tcPr>
          <w:p w:rsidR="002E2709" w:rsidRPr="0033390C" w:rsidRDefault="002E2709" w:rsidP="0032270A">
            <w:pPr>
              <w:jc w:val="center"/>
              <w:rPr>
                <w:rFonts w:ascii="Times New Roman" w:hAnsi="Times New Roman" w:cs="Times New Roman"/>
                <w:highlight w:val="yellow"/>
              </w:rPr>
            </w:pPr>
          </w:p>
        </w:tc>
      </w:tr>
      <w:tr w:rsidR="0032270A" w:rsidRPr="00065EE4" w:rsidTr="002901B4">
        <w:trPr>
          <w:trHeight w:val="184"/>
        </w:trPr>
        <w:tc>
          <w:tcPr>
            <w:tcW w:w="1101" w:type="dxa"/>
            <w:tcBorders>
              <w:top w:val="single" w:sz="18" w:space="0" w:color="auto"/>
            </w:tcBorders>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43</w:t>
            </w:r>
          </w:p>
        </w:tc>
        <w:tc>
          <w:tcPr>
            <w:tcW w:w="5386" w:type="dxa"/>
            <w:tcBorders>
              <w:top w:val="single" w:sz="18" w:space="0" w:color="auto"/>
            </w:tcBorders>
          </w:tcPr>
          <w:p w:rsidR="0032270A" w:rsidRPr="0033390C" w:rsidRDefault="002E2709" w:rsidP="0032270A">
            <w:pPr>
              <w:jc w:val="both"/>
              <w:rPr>
                <w:rFonts w:ascii="Times New Roman" w:hAnsi="Times New Roman" w:cs="Times New Roman"/>
              </w:rPr>
            </w:pPr>
            <w:r w:rsidRPr="0033390C">
              <w:rPr>
                <w:rFonts w:ascii="Times New Roman" w:hAnsi="Times New Roman" w:cs="Times New Roman"/>
              </w:rPr>
              <w:t>Правоотношения. Правомерное поведение.</w:t>
            </w:r>
          </w:p>
        </w:tc>
        <w:tc>
          <w:tcPr>
            <w:tcW w:w="813" w:type="dxa"/>
            <w:tcBorders>
              <w:top w:val="single" w:sz="18" w:space="0" w:color="auto"/>
            </w:tcBorders>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Borders>
              <w:top w:val="single" w:sz="18" w:space="0" w:color="auto"/>
            </w:tcBorders>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19.02.</w:t>
            </w:r>
          </w:p>
        </w:tc>
        <w:tc>
          <w:tcPr>
            <w:tcW w:w="1437" w:type="dxa"/>
            <w:tcBorders>
              <w:top w:val="single" w:sz="18" w:space="0" w:color="auto"/>
            </w:tcBorders>
          </w:tcPr>
          <w:p w:rsidR="0032270A" w:rsidRPr="0033390C" w:rsidRDefault="0032270A" w:rsidP="0032270A">
            <w:pPr>
              <w:jc w:val="center"/>
              <w:rPr>
                <w:rFonts w:ascii="Times New Roman" w:hAnsi="Times New Roman" w:cs="Times New Roman"/>
              </w:rPr>
            </w:pPr>
          </w:p>
        </w:tc>
      </w:tr>
      <w:tr w:rsidR="002E2709" w:rsidRPr="00065EE4" w:rsidTr="00D510EB">
        <w:trPr>
          <w:trHeight w:val="184"/>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44</w:t>
            </w:r>
          </w:p>
        </w:tc>
        <w:tc>
          <w:tcPr>
            <w:tcW w:w="5386" w:type="dxa"/>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Правоотношения. Правомерное поведение.</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32270A">
            <w:pPr>
              <w:jc w:val="center"/>
              <w:rPr>
                <w:rFonts w:ascii="Times New Roman" w:hAnsi="Times New Roman" w:cs="Times New Roman"/>
              </w:rPr>
            </w:pPr>
            <w:r w:rsidRPr="0033390C">
              <w:rPr>
                <w:rFonts w:ascii="Times New Roman" w:hAnsi="Times New Roman" w:cs="Times New Roman"/>
              </w:rPr>
              <w:t>24.02.</w:t>
            </w:r>
          </w:p>
        </w:tc>
        <w:tc>
          <w:tcPr>
            <w:tcW w:w="1437" w:type="dxa"/>
          </w:tcPr>
          <w:p w:rsidR="002E2709" w:rsidRPr="0033390C" w:rsidRDefault="002E2709"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45</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Гражданин Российской Федерации</w:t>
            </w:r>
            <w:r w:rsidR="002E2709"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26.02.</w:t>
            </w:r>
          </w:p>
        </w:tc>
        <w:tc>
          <w:tcPr>
            <w:tcW w:w="1437" w:type="dxa"/>
          </w:tcPr>
          <w:p w:rsidR="0032270A" w:rsidRPr="0033390C" w:rsidRDefault="0032270A" w:rsidP="0032270A">
            <w:pPr>
              <w:jc w:val="center"/>
              <w:rPr>
                <w:rFonts w:ascii="Times New Roman" w:hAnsi="Times New Roman" w:cs="Times New Roman"/>
              </w:rPr>
            </w:pPr>
          </w:p>
        </w:tc>
      </w:tr>
      <w:tr w:rsidR="002E2709" w:rsidRPr="00065EE4" w:rsidTr="00D510EB">
        <w:trPr>
          <w:trHeight w:val="184"/>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46</w:t>
            </w:r>
          </w:p>
        </w:tc>
        <w:tc>
          <w:tcPr>
            <w:tcW w:w="5386" w:type="dxa"/>
          </w:tcPr>
          <w:p w:rsidR="00A70D62" w:rsidRPr="0033390C" w:rsidRDefault="002E2709" w:rsidP="00A70D62">
            <w:pPr>
              <w:jc w:val="both"/>
              <w:rPr>
                <w:rFonts w:ascii="Times New Roman" w:hAnsi="Times New Roman" w:cs="Times New Roman"/>
              </w:rPr>
            </w:pPr>
            <w:r w:rsidRPr="0033390C">
              <w:rPr>
                <w:rFonts w:ascii="Times New Roman" w:hAnsi="Times New Roman" w:cs="Times New Roman"/>
              </w:rPr>
              <w:t>Гражданин Российской Федерации.</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32270A">
            <w:pPr>
              <w:jc w:val="center"/>
              <w:rPr>
                <w:rFonts w:ascii="Times New Roman" w:hAnsi="Times New Roman" w:cs="Times New Roman"/>
              </w:rPr>
            </w:pPr>
            <w:r w:rsidRPr="0033390C">
              <w:rPr>
                <w:rFonts w:ascii="Times New Roman" w:hAnsi="Times New Roman" w:cs="Times New Roman"/>
              </w:rPr>
              <w:t>03.03.</w:t>
            </w:r>
          </w:p>
        </w:tc>
        <w:tc>
          <w:tcPr>
            <w:tcW w:w="1437" w:type="dxa"/>
          </w:tcPr>
          <w:p w:rsidR="002E2709" w:rsidRPr="0033390C" w:rsidRDefault="002E2709"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47</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Гражданское право</w:t>
            </w:r>
            <w:r w:rsidR="002E2709"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05.03.</w:t>
            </w:r>
          </w:p>
        </w:tc>
        <w:tc>
          <w:tcPr>
            <w:tcW w:w="1437" w:type="dxa"/>
          </w:tcPr>
          <w:p w:rsidR="0032270A" w:rsidRPr="0033390C" w:rsidRDefault="0032270A" w:rsidP="0032270A">
            <w:pPr>
              <w:jc w:val="center"/>
              <w:rPr>
                <w:rFonts w:ascii="Times New Roman" w:hAnsi="Times New Roman" w:cs="Times New Roman"/>
              </w:rPr>
            </w:pPr>
          </w:p>
        </w:tc>
      </w:tr>
      <w:tr w:rsidR="002E2709" w:rsidRPr="00065EE4" w:rsidTr="00D510EB">
        <w:trPr>
          <w:trHeight w:val="184"/>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48</w:t>
            </w:r>
          </w:p>
        </w:tc>
        <w:tc>
          <w:tcPr>
            <w:tcW w:w="5386" w:type="dxa"/>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Гражданское право.</w:t>
            </w:r>
          </w:p>
          <w:p w:rsidR="00A70D62" w:rsidRPr="0033390C" w:rsidRDefault="00A70D62" w:rsidP="00A70D62">
            <w:pPr>
              <w:jc w:val="both"/>
              <w:rPr>
                <w:rFonts w:ascii="Times New Roman" w:hAnsi="Times New Roman" w:cs="Times New Roman"/>
              </w:rPr>
            </w:pPr>
            <w:proofErr w:type="gramStart"/>
            <w:r w:rsidRPr="0033390C">
              <w:rPr>
                <w:rFonts w:ascii="Times New Roman" w:hAnsi="Times New Roman" w:cs="Times New Roman"/>
                <w:b/>
              </w:rPr>
              <w:t>Р</w:t>
            </w:r>
            <w:proofErr w:type="gramEnd"/>
            <w:r w:rsidRPr="0033390C">
              <w:rPr>
                <w:rFonts w:ascii="Times New Roman" w:hAnsi="Times New Roman" w:cs="Times New Roman"/>
                <w:b/>
              </w:rPr>
              <w:t>/К Осуществление гражданского   права в Ставропольском крае.</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32270A">
            <w:pPr>
              <w:jc w:val="center"/>
              <w:rPr>
                <w:rFonts w:ascii="Times New Roman" w:hAnsi="Times New Roman" w:cs="Times New Roman"/>
              </w:rPr>
            </w:pPr>
            <w:r w:rsidRPr="0033390C">
              <w:rPr>
                <w:rFonts w:ascii="Times New Roman" w:hAnsi="Times New Roman" w:cs="Times New Roman"/>
              </w:rPr>
              <w:t>10.03.</w:t>
            </w:r>
          </w:p>
        </w:tc>
        <w:tc>
          <w:tcPr>
            <w:tcW w:w="1437" w:type="dxa"/>
          </w:tcPr>
          <w:p w:rsidR="002E2709" w:rsidRPr="0033390C" w:rsidRDefault="002E2709" w:rsidP="0032270A">
            <w:pPr>
              <w:jc w:val="center"/>
              <w:rPr>
                <w:rFonts w:ascii="Times New Roman" w:hAnsi="Times New Roman" w:cs="Times New Roman"/>
              </w:rPr>
            </w:pPr>
          </w:p>
        </w:tc>
      </w:tr>
      <w:tr w:rsidR="0032270A" w:rsidRPr="00065EE4" w:rsidTr="00D510EB">
        <w:trPr>
          <w:trHeight w:val="184"/>
        </w:trPr>
        <w:tc>
          <w:tcPr>
            <w:tcW w:w="1101" w:type="dxa"/>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49</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Правовые основы социальной защиты и социального обеспечения</w:t>
            </w:r>
            <w:r w:rsidR="002E2709"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12.03.</w:t>
            </w:r>
          </w:p>
        </w:tc>
        <w:tc>
          <w:tcPr>
            <w:tcW w:w="1437" w:type="dxa"/>
          </w:tcPr>
          <w:p w:rsidR="0032270A" w:rsidRPr="0033390C" w:rsidRDefault="0032270A" w:rsidP="0032270A">
            <w:pPr>
              <w:jc w:val="center"/>
              <w:rPr>
                <w:rFonts w:ascii="Times New Roman" w:hAnsi="Times New Roman" w:cs="Times New Roman"/>
              </w:rPr>
            </w:pPr>
          </w:p>
        </w:tc>
      </w:tr>
      <w:tr w:rsidR="002E2709" w:rsidRPr="00065EE4" w:rsidTr="00D510EB">
        <w:trPr>
          <w:trHeight w:val="184"/>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50</w:t>
            </w:r>
          </w:p>
        </w:tc>
        <w:tc>
          <w:tcPr>
            <w:tcW w:w="5386" w:type="dxa"/>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Правовые основы социальной защиты и социального обеспечения.</w:t>
            </w:r>
          </w:p>
          <w:p w:rsidR="00A70D62" w:rsidRPr="0033390C" w:rsidRDefault="00A70D62" w:rsidP="00A70D62">
            <w:pPr>
              <w:jc w:val="both"/>
              <w:rPr>
                <w:rFonts w:ascii="Times New Roman" w:hAnsi="Times New Roman" w:cs="Times New Roman"/>
              </w:rPr>
            </w:pPr>
            <w:proofErr w:type="gramStart"/>
            <w:r w:rsidRPr="0033390C">
              <w:rPr>
                <w:rFonts w:ascii="Times New Roman" w:hAnsi="Times New Roman" w:cs="Times New Roman"/>
                <w:b/>
              </w:rPr>
              <w:t>Р</w:t>
            </w:r>
            <w:proofErr w:type="gramEnd"/>
            <w:r w:rsidRPr="0033390C">
              <w:rPr>
                <w:rFonts w:ascii="Times New Roman" w:hAnsi="Times New Roman" w:cs="Times New Roman"/>
                <w:b/>
              </w:rPr>
              <w:t>/К Система социальной за</w:t>
            </w:r>
            <w:r w:rsidR="00EE2683" w:rsidRPr="0033390C">
              <w:rPr>
                <w:rFonts w:ascii="Times New Roman" w:hAnsi="Times New Roman" w:cs="Times New Roman"/>
                <w:b/>
              </w:rPr>
              <w:t>щ</w:t>
            </w:r>
            <w:r w:rsidRPr="0033390C">
              <w:rPr>
                <w:rFonts w:ascii="Times New Roman" w:hAnsi="Times New Roman" w:cs="Times New Roman"/>
                <w:b/>
              </w:rPr>
              <w:t>иты в Ставропольском крае.</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757903">
            <w:pPr>
              <w:tabs>
                <w:tab w:val="center" w:pos="601"/>
              </w:tabs>
              <w:rPr>
                <w:rFonts w:ascii="Times New Roman" w:hAnsi="Times New Roman" w:cs="Times New Roman"/>
              </w:rPr>
            </w:pPr>
            <w:r w:rsidRPr="0033390C">
              <w:rPr>
                <w:rFonts w:ascii="Times New Roman" w:hAnsi="Times New Roman" w:cs="Times New Roman"/>
              </w:rPr>
              <w:tab/>
              <w:t>17.03.</w:t>
            </w:r>
          </w:p>
        </w:tc>
        <w:tc>
          <w:tcPr>
            <w:tcW w:w="1437" w:type="dxa"/>
          </w:tcPr>
          <w:p w:rsidR="002E2709" w:rsidRPr="0033390C" w:rsidRDefault="002E2709" w:rsidP="0032270A">
            <w:pPr>
              <w:jc w:val="center"/>
              <w:rPr>
                <w:rFonts w:ascii="Times New Roman" w:hAnsi="Times New Roman" w:cs="Times New Roman"/>
              </w:rPr>
            </w:pPr>
          </w:p>
        </w:tc>
      </w:tr>
      <w:tr w:rsidR="0032270A" w:rsidRPr="00065EE4" w:rsidTr="00757903">
        <w:trPr>
          <w:trHeight w:val="734"/>
        </w:trPr>
        <w:tc>
          <w:tcPr>
            <w:tcW w:w="1101" w:type="dxa"/>
            <w:tcBorders>
              <w:bottom w:val="single" w:sz="18" w:space="0" w:color="auto"/>
            </w:tcBorders>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51</w:t>
            </w:r>
          </w:p>
        </w:tc>
        <w:tc>
          <w:tcPr>
            <w:tcW w:w="5386" w:type="dxa"/>
            <w:tcBorders>
              <w:bottom w:val="single" w:sz="18" w:space="0" w:color="auto"/>
            </w:tcBorders>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Правовые основы предпринимательской деятельности</w:t>
            </w:r>
            <w:r w:rsidR="002E2709" w:rsidRPr="0033390C">
              <w:rPr>
                <w:rFonts w:ascii="Times New Roman" w:hAnsi="Times New Roman" w:cs="Times New Roman"/>
              </w:rPr>
              <w:t>.</w:t>
            </w:r>
          </w:p>
        </w:tc>
        <w:tc>
          <w:tcPr>
            <w:tcW w:w="813" w:type="dxa"/>
            <w:tcBorders>
              <w:bottom w:val="single" w:sz="18" w:space="0" w:color="auto"/>
            </w:tcBorders>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Borders>
              <w:bottom w:val="single" w:sz="18" w:space="0" w:color="auto"/>
            </w:tcBorders>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19.03.</w:t>
            </w:r>
          </w:p>
        </w:tc>
        <w:tc>
          <w:tcPr>
            <w:tcW w:w="1437" w:type="dxa"/>
            <w:tcBorders>
              <w:bottom w:val="single" w:sz="18" w:space="0" w:color="auto"/>
            </w:tcBorders>
          </w:tcPr>
          <w:p w:rsidR="0032270A" w:rsidRPr="0033390C" w:rsidRDefault="0032270A" w:rsidP="0032270A">
            <w:pPr>
              <w:jc w:val="center"/>
              <w:rPr>
                <w:rFonts w:ascii="Times New Roman" w:hAnsi="Times New Roman" w:cs="Times New Roman"/>
              </w:rPr>
            </w:pPr>
          </w:p>
        </w:tc>
      </w:tr>
      <w:tr w:rsidR="002E2709" w:rsidRPr="00065EE4" w:rsidTr="00757903">
        <w:trPr>
          <w:trHeight w:val="701"/>
        </w:trPr>
        <w:tc>
          <w:tcPr>
            <w:tcW w:w="1101" w:type="dxa"/>
            <w:tcBorders>
              <w:top w:val="single" w:sz="18" w:space="0" w:color="auto"/>
            </w:tcBorders>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52</w:t>
            </w:r>
          </w:p>
        </w:tc>
        <w:tc>
          <w:tcPr>
            <w:tcW w:w="5386" w:type="dxa"/>
            <w:tcBorders>
              <w:top w:val="single" w:sz="18" w:space="0" w:color="auto"/>
            </w:tcBorders>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Правовые основы предпринимательской деятельности</w:t>
            </w:r>
            <w:r w:rsidR="00D510EB" w:rsidRPr="0033390C">
              <w:rPr>
                <w:rFonts w:ascii="Times New Roman" w:hAnsi="Times New Roman" w:cs="Times New Roman"/>
              </w:rPr>
              <w:t>.</w:t>
            </w:r>
            <w:r w:rsidR="00A70D62" w:rsidRPr="0033390C">
              <w:rPr>
                <w:rFonts w:ascii="Times New Roman" w:hAnsi="Times New Roman" w:cs="Times New Roman"/>
                <w:b/>
              </w:rPr>
              <w:t xml:space="preserve"> </w:t>
            </w:r>
            <w:proofErr w:type="gramStart"/>
            <w:r w:rsidR="00A70D62" w:rsidRPr="0033390C">
              <w:rPr>
                <w:rFonts w:ascii="Times New Roman" w:hAnsi="Times New Roman" w:cs="Times New Roman"/>
                <w:b/>
              </w:rPr>
              <w:t>Р</w:t>
            </w:r>
            <w:proofErr w:type="gramEnd"/>
            <w:r w:rsidR="00A70D62" w:rsidRPr="0033390C">
              <w:rPr>
                <w:rFonts w:ascii="Times New Roman" w:hAnsi="Times New Roman" w:cs="Times New Roman"/>
                <w:b/>
              </w:rPr>
              <w:t>/К Оформление</w:t>
            </w:r>
            <w:r w:rsidR="003B75BA" w:rsidRPr="0033390C">
              <w:rPr>
                <w:rFonts w:ascii="Times New Roman" w:hAnsi="Times New Roman" w:cs="Times New Roman"/>
                <w:b/>
              </w:rPr>
              <w:t xml:space="preserve"> </w:t>
            </w:r>
            <w:r w:rsidR="00A70D62" w:rsidRPr="0033390C">
              <w:rPr>
                <w:rFonts w:ascii="Times New Roman" w:hAnsi="Times New Roman" w:cs="Times New Roman"/>
                <w:b/>
              </w:rPr>
              <w:t xml:space="preserve"> предпринимательской деятельности </w:t>
            </w:r>
            <w:r w:rsidR="003B75BA" w:rsidRPr="0033390C">
              <w:rPr>
                <w:rFonts w:ascii="Times New Roman" w:hAnsi="Times New Roman" w:cs="Times New Roman"/>
                <w:b/>
              </w:rPr>
              <w:t>в Ставропольском крае.</w:t>
            </w:r>
          </w:p>
        </w:tc>
        <w:tc>
          <w:tcPr>
            <w:tcW w:w="813" w:type="dxa"/>
            <w:tcBorders>
              <w:top w:val="single" w:sz="18" w:space="0" w:color="auto"/>
            </w:tcBorders>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Borders>
              <w:top w:val="single" w:sz="18" w:space="0" w:color="auto"/>
            </w:tcBorders>
          </w:tcPr>
          <w:p w:rsidR="002E2709" w:rsidRPr="0033390C" w:rsidRDefault="00757903" w:rsidP="0032270A">
            <w:pPr>
              <w:jc w:val="center"/>
              <w:rPr>
                <w:rFonts w:ascii="Times New Roman" w:hAnsi="Times New Roman" w:cs="Times New Roman"/>
              </w:rPr>
            </w:pPr>
            <w:r w:rsidRPr="0033390C">
              <w:rPr>
                <w:rFonts w:ascii="Times New Roman" w:hAnsi="Times New Roman" w:cs="Times New Roman"/>
              </w:rPr>
              <w:t>31.03.</w:t>
            </w:r>
          </w:p>
        </w:tc>
        <w:tc>
          <w:tcPr>
            <w:tcW w:w="1437" w:type="dxa"/>
            <w:tcBorders>
              <w:top w:val="single" w:sz="18" w:space="0" w:color="auto"/>
            </w:tcBorders>
          </w:tcPr>
          <w:p w:rsidR="002E2709" w:rsidRPr="0033390C" w:rsidRDefault="002E2709" w:rsidP="0032270A">
            <w:pPr>
              <w:jc w:val="center"/>
              <w:rPr>
                <w:rFonts w:ascii="Times New Roman" w:hAnsi="Times New Roman" w:cs="Times New Roman"/>
              </w:rPr>
            </w:pPr>
          </w:p>
        </w:tc>
      </w:tr>
      <w:tr w:rsidR="0032270A" w:rsidRPr="00065EE4" w:rsidTr="00D510EB">
        <w:trPr>
          <w:trHeight w:val="697"/>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53</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Правовое регулирование занятости и трудоустройства</w:t>
            </w:r>
            <w:r w:rsidR="00D510EB"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02.04.</w:t>
            </w:r>
          </w:p>
        </w:tc>
        <w:tc>
          <w:tcPr>
            <w:tcW w:w="1437" w:type="dxa"/>
          </w:tcPr>
          <w:p w:rsidR="0032270A" w:rsidRPr="0033390C" w:rsidRDefault="0032270A" w:rsidP="0032270A">
            <w:pPr>
              <w:jc w:val="center"/>
              <w:rPr>
                <w:rFonts w:ascii="Times New Roman" w:hAnsi="Times New Roman" w:cs="Times New Roman"/>
              </w:rPr>
            </w:pPr>
          </w:p>
        </w:tc>
      </w:tr>
      <w:tr w:rsidR="002E2709" w:rsidRPr="00065EE4" w:rsidTr="00D510EB">
        <w:trPr>
          <w:trHeight w:val="694"/>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54</w:t>
            </w:r>
          </w:p>
        </w:tc>
        <w:tc>
          <w:tcPr>
            <w:tcW w:w="5386" w:type="dxa"/>
          </w:tcPr>
          <w:p w:rsidR="002E2709" w:rsidRPr="0033390C" w:rsidRDefault="002E2709" w:rsidP="003B75BA">
            <w:pPr>
              <w:jc w:val="both"/>
              <w:rPr>
                <w:rFonts w:ascii="Times New Roman" w:hAnsi="Times New Roman" w:cs="Times New Roman"/>
              </w:rPr>
            </w:pPr>
            <w:r w:rsidRPr="0033390C">
              <w:rPr>
                <w:rFonts w:ascii="Times New Roman" w:hAnsi="Times New Roman" w:cs="Times New Roman"/>
              </w:rPr>
              <w:t>Правовое регулирование занятости и трудоустройства</w:t>
            </w:r>
            <w:r w:rsidR="00D510EB" w:rsidRPr="0033390C">
              <w:rPr>
                <w:rFonts w:ascii="Times New Roman" w:hAnsi="Times New Roman" w:cs="Times New Roman"/>
              </w:rPr>
              <w:t>.</w:t>
            </w:r>
            <w:r w:rsidR="003B75BA" w:rsidRPr="0033390C">
              <w:rPr>
                <w:rFonts w:ascii="Times New Roman" w:hAnsi="Times New Roman" w:cs="Times New Roman"/>
                <w:b/>
              </w:rPr>
              <w:t xml:space="preserve"> </w:t>
            </w:r>
            <w:proofErr w:type="gramStart"/>
            <w:r w:rsidR="003B75BA" w:rsidRPr="0033390C">
              <w:rPr>
                <w:rFonts w:ascii="Times New Roman" w:hAnsi="Times New Roman" w:cs="Times New Roman"/>
                <w:b/>
              </w:rPr>
              <w:t>Р</w:t>
            </w:r>
            <w:proofErr w:type="gramEnd"/>
            <w:r w:rsidR="003B75BA" w:rsidRPr="0033390C">
              <w:rPr>
                <w:rFonts w:ascii="Times New Roman" w:hAnsi="Times New Roman" w:cs="Times New Roman"/>
                <w:b/>
              </w:rPr>
              <w:t>/К Службы занятости населения в Ставропольском крае.</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32270A">
            <w:pPr>
              <w:jc w:val="center"/>
              <w:rPr>
                <w:rFonts w:ascii="Times New Roman" w:hAnsi="Times New Roman" w:cs="Times New Roman"/>
              </w:rPr>
            </w:pPr>
            <w:r w:rsidRPr="0033390C">
              <w:rPr>
                <w:rFonts w:ascii="Times New Roman" w:hAnsi="Times New Roman" w:cs="Times New Roman"/>
              </w:rPr>
              <w:t>07.04.</w:t>
            </w:r>
          </w:p>
        </w:tc>
        <w:tc>
          <w:tcPr>
            <w:tcW w:w="1437" w:type="dxa"/>
          </w:tcPr>
          <w:p w:rsidR="002E2709" w:rsidRPr="0033390C" w:rsidRDefault="002E2709" w:rsidP="0032270A">
            <w:pPr>
              <w:jc w:val="center"/>
              <w:rPr>
                <w:rFonts w:ascii="Times New Roman" w:hAnsi="Times New Roman" w:cs="Times New Roman"/>
              </w:rPr>
            </w:pPr>
          </w:p>
        </w:tc>
      </w:tr>
      <w:tr w:rsidR="0032270A" w:rsidRPr="00065EE4" w:rsidTr="00D510EB">
        <w:trPr>
          <w:trHeight w:val="287"/>
        </w:trPr>
        <w:tc>
          <w:tcPr>
            <w:tcW w:w="1101" w:type="dxa"/>
          </w:tcPr>
          <w:p w:rsidR="0032270A" w:rsidRPr="0033390C" w:rsidRDefault="0032270A" w:rsidP="002E2709">
            <w:pPr>
              <w:jc w:val="center"/>
              <w:rPr>
                <w:rFonts w:ascii="Times New Roman" w:hAnsi="Times New Roman" w:cs="Times New Roman"/>
              </w:rPr>
            </w:pPr>
            <w:r w:rsidRPr="0033390C">
              <w:rPr>
                <w:rFonts w:ascii="Times New Roman" w:hAnsi="Times New Roman" w:cs="Times New Roman"/>
              </w:rPr>
              <w:t>55</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Семейное право</w:t>
            </w:r>
            <w:r w:rsidR="002E2709"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09.04.</w:t>
            </w:r>
          </w:p>
        </w:tc>
        <w:tc>
          <w:tcPr>
            <w:tcW w:w="1437" w:type="dxa"/>
          </w:tcPr>
          <w:p w:rsidR="0032270A" w:rsidRPr="0033390C" w:rsidRDefault="0032270A" w:rsidP="0032270A">
            <w:pPr>
              <w:jc w:val="center"/>
              <w:rPr>
                <w:rFonts w:ascii="Times New Roman" w:hAnsi="Times New Roman" w:cs="Times New Roman"/>
              </w:rPr>
            </w:pPr>
          </w:p>
        </w:tc>
      </w:tr>
      <w:tr w:rsidR="002E2709" w:rsidRPr="00065EE4" w:rsidTr="00D510EB">
        <w:trPr>
          <w:trHeight w:val="287"/>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56</w:t>
            </w:r>
          </w:p>
        </w:tc>
        <w:tc>
          <w:tcPr>
            <w:tcW w:w="5386" w:type="dxa"/>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Семейное право.</w:t>
            </w:r>
          </w:p>
          <w:p w:rsidR="003B75BA" w:rsidRPr="0033390C" w:rsidRDefault="003B75BA" w:rsidP="003B75BA">
            <w:pPr>
              <w:jc w:val="both"/>
              <w:rPr>
                <w:rFonts w:ascii="Times New Roman" w:hAnsi="Times New Roman" w:cs="Times New Roman"/>
              </w:rPr>
            </w:pPr>
            <w:proofErr w:type="gramStart"/>
            <w:r w:rsidRPr="0033390C">
              <w:rPr>
                <w:rFonts w:ascii="Times New Roman" w:hAnsi="Times New Roman" w:cs="Times New Roman"/>
                <w:b/>
              </w:rPr>
              <w:t>Р</w:t>
            </w:r>
            <w:proofErr w:type="gramEnd"/>
            <w:r w:rsidRPr="0033390C">
              <w:rPr>
                <w:rFonts w:ascii="Times New Roman" w:hAnsi="Times New Roman" w:cs="Times New Roman"/>
                <w:b/>
              </w:rPr>
              <w:t>/К Осуществление семейного права в Ставропольском крае.</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757903" w:rsidP="0032270A">
            <w:pPr>
              <w:jc w:val="center"/>
              <w:rPr>
                <w:rFonts w:ascii="Times New Roman" w:hAnsi="Times New Roman" w:cs="Times New Roman"/>
              </w:rPr>
            </w:pPr>
            <w:r w:rsidRPr="0033390C">
              <w:rPr>
                <w:rFonts w:ascii="Times New Roman" w:hAnsi="Times New Roman" w:cs="Times New Roman"/>
              </w:rPr>
              <w:t>14.04.</w:t>
            </w:r>
          </w:p>
        </w:tc>
        <w:tc>
          <w:tcPr>
            <w:tcW w:w="1437" w:type="dxa"/>
          </w:tcPr>
          <w:p w:rsidR="002E2709" w:rsidRPr="0033390C" w:rsidRDefault="002E2709" w:rsidP="0032270A">
            <w:pPr>
              <w:jc w:val="center"/>
              <w:rPr>
                <w:rFonts w:ascii="Times New Roman" w:hAnsi="Times New Roman" w:cs="Times New Roman"/>
              </w:rPr>
            </w:pPr>
          </w:p>
        </w:tc>
      </w:tr>
      <w:tr w:rsidR="0032270A" w:rsidRPr="00065EE4" w:rsidTr="00D510EB">
        <w:trPr>
          <w:trHeight w:val="287"/>
        </w:trPr>
        <w:tc>
          <w:tcPr>
            <w:tcW w:w="1101"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57</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Экологическое право</w:t>
            </w:r>
            <w:r w:rsidR="002E2709" w:rsidRPr="0033390C">
              <w:rPr>
                <w:rFonts w:ascii="Times New Roman" w:hAnsi="Times New Roman" w:cs="Times New Roman"/>
              </w:rPr>
              <w:t>.</w:t>
            </w:r>
          </w:p>
        </w:tc>
        <w:tc>
          <w:tcPr>
            <w:tcW w:w="813" w:type="dxa"/>
          </w:tcPr>
          <w:p w:rsidR="0032270A"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757903" w:rsidP="0032270A">
            <w:pPr>
              <w:jc w:val="center"/>
              <w:rPr>
                <w:rFonts w:ascii="Times New Roman" w:hAnsi="Times New Roman" w:cs="Times New Roman"/>
              </w:rPr>
            </w:pPr>
            <w:r w:rsidRPr="0033390C">
              <w:rPr>
                <w:rFonts w:ascii="Times New Roman" w:hAnsi="Times New Roman" w:cs="Times New Roman"/>
              </w:rPr>
              <w:t>16.04.</w:t>
            </w:r>
          </w:p>
        </w:tc>
        <w:tc>
          <w:tcPr>
            <w:tcW w:w="1437" w:type="dxa"/>
          </w:tcPr>
          <w:p w:rsidR="0032270A" w:rsidRPr="0033390C" w:rsidRDefault="0032270A" w:rsidP="0032270A">
            <w:pPr>
              <w:jc w:val="center"/>
              <w:rPr>
                <w:rFonts w:ascii="Times New Roman" w:hAnsi="Times New Roman" w:cs="Times New Roman"/>
              </w:rPr>
            </w:pPr>
          </w:p>
        </w:tc>
      </w:tr>
      <w:tr w:rsidR="002E2709" w:rsidRPr="00065EE4" w:rsidTr="00D510EB">
        <w:trPr>
          <w:trHeight w:val="287"/>
        </w:trPr>
        <w:tc>
          <w:tcPr>
            <w:tcW w:w="1101"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58</w:t>
            </w:r>
          </w:p>
        </w:tc>
        <w:tc>
          <w:tcPr>
            <w:tcW w:w="5386" w:type="dxa"/>
          </w:tcPr>
          <w:p w:rsidR="002E2709" w:rsidRPr="0033390C" w:rsidRDefault="002E2709" w:rsidP="0032270A">
            <w:pPr>
              <w:jc w:val="both"/>
              <w:rPr>
                <w:rFonts w:ascii="Times New Roman" w:hAnsi="Times New Roman" w:cs="Times New Roman"/>
              </w:rPr>
            </w:pPr>
            <w:r w:rsidRPr="0033390C">
              <w:rPr>
                <w:rFonts w:ascii="Times New Roman" w:hAnsi="Times New Roman" w:cs="Times New Roman"/>
              </w:rPr>
              <w:t>Экологическое право.</w:t>
            </w:r>
          </w:p>
          <w:p w:rsidR="003B75BA" w:rsidRPr="0033390C" w:rsidRDefault="003B75BA" w:rsidP="003B75BA">
            <w:pPr>
              <w:jc w:val="both"/>
              <w:rPr>
                <w:rFonts w:ascii="Times New Roman" w:hAnsi="Times New Roman" w:cs="Times New Roman"/>
              </w:rPr>
            </w:pPr>
            <w:proofErr w:type="gramStart"/>
            <w:r w:rsidRPr="0033390C">
              <w:rPr>
                <w:rFonts w:ascii="Times New Roman" w:hAnsi="Times New Roman" w:cs="Times New Roman"/>
                <w:b/>
              </w:rPr>
              <w:t>Р</w:t>
            </w:r>
            <w:proofErr w:type="gramEnd"/>
            <w:r w:rsidRPr="0033390C">
              <w:rPr>
                <w:rFonts w:ascii="Times New Roman" w:hAnsi="Times New Roman" w:cs="Times New Roman"/>
                <w:b/>
              </w:rPr>
              <w:t>/К Осуществление экологического  права в Ставропольском крае.</w:t>
            </w:r>
          </w:p>
        </w:tc>
        <w:tc>
          <w:tcPr>
            <w:tcW w:w="813" w:type="dxa"/>
          </w:tcPr>
          <w:p w:rsidR="002E2709" w:rsidRPr="0033390C" w:rsidRDefault="002E2709"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2E2709" w:rsidRPr="0033390C" w:rsidRDefault="00A52797" w:rsidP="0032270A">
            <w:pPr>
              <w:jc w:val="center"/>
              <w:rPr>
                <w:rFonts w:ascii="Times New Roman" w:hAnsi="Times New Roman" w:cs="Times New Roman"/>
              </w:rPr>
            </w:pPr>
            <w:r w:rsidRPr="0033390C">
              <w:rPr>
                <w:rFonts w:ascii="Times New Roman" w:hAnsi="Times New Roman" w:cs="Times New Roman"/>
              </w:rPr>
              <w:t>21.04.</w:t>
            </w:r>
          </w:p>
        </w:tc>
        <w:tc>
          <w:tcPr>
            <w:tcW w:w="1437" w:type="dxa"/>
          </w:tcPr>
          <w:p w:rsidR="002E2709" w:rsidRPr="0033390C" w:rsidRDefault="002E2709" w:rsidP="0032270A">
            <w:pPr>
              <w:jc w:val="center"/>
              <w:rPr>
                <w:rFonts w:ascii="Times New Roman" w:hAnsi="Times New Roman" w:cs="Times New Roman"/>
              </w:rPr>
            </w:pPr>
          </w:p>
        </w:tc>
      </w:tr>
      <w:tr w:rsidR="0032270A" w:rsidRPr="00065EE4" w:rsidTr="00D510EB">
        <w:trPr>
          <w:trHeight w:val="423"/>
        </w:trPr>
        <w:tc>
          <w:tcPr>
            <w:tcW w:w="1101" w:type="dxa"/>
          </w:tcPr>
          <w:p w:rsidR="0032270A" w:rsidRPr="0033390C" w:rsidRDefault="0032270A" w:rsidP="00AB56B7">
            <w:pPr>
              <w:jc w:val="center"/>
              <w:rPr>
                <w:rFonts w:ascii="Times New Roman" w:hAnsi="Times New Roman" w:cs="Times New Roman"/>
              </w:rPr>
            </w:pPr>
            <w:r w:rsidRPr="0033390C">
              <w:rPr>
                <w:rFonts w:ascii="Times New Roman" w:hAnsi="Times New Roman" w:cs="Times New Roman"/>
              </w:rPr>
              <w:t>59</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 xml:space="preserve"> Процессуальные отрасли права</w:t>
            </w:r>
            <w:r w:rsidR="00AB56B7" w:rsidRPr="0033390C">
              <w:rPr>
                <w:rFonts w:ascii="Times New Roman" w:hAnsi="Times New Roman" w:cs="Times New Roman"/>
              </w:rPr>
              <w:t>.</w:t>
            </w:r>
          </w:p>
        </w:tc>
        <w:tc>
          <w:tcPr>
            <w:tcW w:w="813" w:type="dxa"/>
          </w:tcPr>
          <w:p w:rsidR="0032270A"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A52797" w:rsidP="0032270A">
            <w:pPr>
              <w:jc w:val="center"/>
              <w:rPr>
                <w:rFonts w:ascii="Times New Roman" w:hAnsi="Times New Roman" w:cs="Times New Roman"/>
              </w:rPr>
            </w:pPr>
            <w:r w:rsidRPr="0033390C">
              <w:rPr>
                <w:rFonts w:ascii="Times New Roman" w:hAnsi="Times New Roman" w:cs="Times New Roman"/>
              </w:rPr>
              <w:t>23.04.</w:t>
            </w:r>
          </w:p>
        </w:tc>
        <w:tc>
          <w:tcPr>
            <w:tcW w:w="1437" w:type="dxa"/>
          </w:tcPr>
          <w:p w:rsidR="0032270A" w:rsidRPr="0033390C" w:rsidRDefault="0032270A" w:rsidP="0032270A">
            <w:pPr>
              <w:jc w:val="center"/>
              <w:rPr>
                <w:rFonts w:ascii="Times New Roman" w:hAnsi="Times New Roman" w:cs="Times New Roman"/>
              </w:rPr>
            </w:pPr>
          </w:p>
        </w:tc>
      </w:tr>
      <w:tr w:rsidR="00AB56B7" w:rsidRPr="00065EE4" w:rsidTr="00D510EB">
        <w:trPr>
          <w:trHeight w:val="423"/>
        </w:trPr>
        <w:tc>
          <w:tcPr>
            <w:tcW w:w="1101"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60</w:t>
            </w:r>
          </w:p>
        </w:tc>
        <w:tc>
          <w:tcPr>
            <w:tcW w:w="5386" w:type="dxa"/>
          </w:tcPr>
          <w:p w:rsidR="00AB56B7" w:rsidRPr="0033390C" w:rsidRDefault="00AB56B7" w:rsidP="0032270A">
            <w:pPr>
              <w:jc w:val="both"/>
              <w:rPr>
                <w:rFonts w:ascii="Times New Roman" w:hAnsi="Times New Roman" w:cs="Times New Roman"/>
              </w:rPr>
            </w:pPr>
            <w:r w:rsidRPr="0033390C">
              <w:rPr>
                <w:rFonts w:ascii="Times New Roman" w:hAnsi="Times New Roman" w:cs="Times New Roman"/>
              </w:rPr>
              <w:t>Процессуальные отрасли права.</w:t>
            </w:r>
          </w:p>
        </w:tc>
        <w:tc>
          <w:tcPr>
            <w:tcW w:w="813"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AB56B7" w:rsidRPr="0033390C" w:rsidRDefault="00A52797" w:rsidP="0032270A">
            <w:pPr>
              <w:jc w:val="center"/>
              <w:rPr>
                <w:rFonts w:ascii="Times New Roman" w:hAnsi="Times New Roman" w:cs="Times New Roman"/>
              </w:rPr>
            </w:pPr>
            <w:r w:rsidRPr="0033390C">
              <w:rPr>
                <w:rFonts w:ascii="Times New Roman" w:hAnsi="Times New Roman" w:cs="Times New Roman"/>
              </w:rPr>
              <w:t>28.04.</w:t>
            </w:r>
          </w:p>
        </w:tc>
        <w:tc>
          <w:tcPr>
            <w:tcW w:w="1437" w:type="dxa"/>
          </w:tcPr>
          <w:p w:rsidR="00AB56B7" w:rsidRPr="0033390C" w:rsidRDefault="00AB56B7" w:rsidP="0032270A">
            <w:pPr>
              <w:jc w:val="center"/>
              <w:rPr>
                <w:rFonts w:ascii="Times New Roman" w:hAnsi="Times New Roman" w:cs="Times New Roman"/>
              </w:rPr>
            </w:pPr>
          </w:p>
        </w:tc>
      </w:tr>
      <w:tr w:rsidR="0032270A" w:rsidRPr="00065EE4" w:rsidTr="00D510EB">
        <w:trPr>
          <w:trHeight w:val="574"/>
        </w:trPr>
        <w:tc>
          <w:tcPr>
            <w:tcW w:w="1101" w:type="dxa"/>
          </w:tcPr>
          <w:p w:rsidR="0032270A" w:rsidRPr="0033390C" w:rsidRDefault="0032270A" w:rsidP="00AB56B7">
            <w:pPr>
              <w:jc w:val="center"/>
              <w:rPr>
                <w:rFonts w:ascii="Times New Roman" w:hAnsi="Times New Roman" w:cs="Times New Roman"/>
              </w:rPr>
            </w:pPr>
            <w:r w:rsidRPr="0033390C">
              <w:rPr>
                <w:rFonts w:ascii="Times New Roman" w:hAnsi="Times New Roman" w:cs="Times New Roman"/>
              </w:rPr>
              <w:t>61</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Международная защита прав человека</w:t>
            </w:r>
            <w:r w:rsidR="00AB56B7" w:rsidRPr="0033390C">
              <w:rPr>
                <w:rFonts w:ascii="Times New Roman" w:hAnsi="Times New Roman" w:cs="Times New Roman"/>
              </w:rPr>
              <w:t>.</w:t>
            </w:r>
          </w:p>
          <w:p w:rsidR="003B75BA" w:rsidRPr="0033390C" w:rsidRDefault="003B75BA" w:rsidP="003B75BA">
            <w:pPr>
              <w:jc w:val="both"/>
              <w:rPr>
                <w:rFonts w:ascii="Times New Roman" w:hAnsi="Times New Roman" w:cs="Times New Roman"/>
              </w:rPr>
            </w:pPr>
            <w:proofErr w:type="gramStart"/>
            <w:r w:rsidRPr="0033390C">
              <w:rPr>
                <w:rFonts w:ascii="Times New Roman" w:hAnsi="Times New Roman" w:cs="Times New Roman"/>
                <w:b/>
              </w:rPr>
              <w:t>Р</w:t>
            </w:r>
            <w:proofErr w:type="gramEnd"/>
            <w:r w:rsidRPr="0033390C">
              <w:rPr>
                <w:rFonts w:ascii="Times New Roman" w:hAnsi="Times New Roman" w:cs="Times New Roman"/>
                <w:b/>
              </w:rPr>
              <w:t>/К Защита прав несовершеннолетних в Ставропольском крае.</w:t>
            </w:r>
          </w:p>
        </w:tc>
        <w:tc>
          <w:tcPr>
            <w:tcW w:w="813" w:type="dxa"/>
          </w:tcPr>
          <w:p w:rsidR="0032270A"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A52797" w:rsidP="0032270A">
            <w:pPr>
              <w:jc w:val="center"/>
              <w:rPr>
                <w:rFonts w:ascii="Times New Roman" w:hAnsi="Times New Roman" w:cs="Times New Roman"/>
              </w:rPr>
            </w:pPr>
            <w:r w:rsidRPr="0033390C">
              <w:rPr>
                <w:rFonts w:ascii="Times New Roman" w:hAnsi="Times New Roman" w:cs="Times New Roman"/>
              </w:rPr>
              <w:t>30.04.</w:t>
            </w:r>
          </w:p>
        </w:tc>
        <w:tc>
          <w:tcPr>
            <w:tcW w:w="1437" w:type="dxa"/>
          </w:tcPr>
          <w:p w:rsidR="0032270A" w:rsidRPr="0033390C" w:rsidRDefault="0032270A" w:rsidP="0032270A">
            <w:pPr>
              <w:jc w:val="center"/>
              <w:rPr>
                <w:rFonts w:ascii="Times New Roman" w:hAnsi="Times New Roman" w:cs="Times New Roman"/>
              </w:rPr>
            </w:pPr>
          </w:p>
        </w:tc>
      </w:tr>
      <w:tr w:rsidR="00AB56B7" w:rsidRPr="00065EE4" w:rsidTr="00D510EB">
        <w:trPr>
          <w:trHeight w:val="574"/>
        </w:trPr>
        <w:tc>
          <w:tcPr>
            <w:tcW w:w="1101"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62</w:t>
            </w:r>
          </w:p>
        </w:tc>
        <w:tc>
          <w:tcPr>
            <w:tcW w:w="5386" w:type="dxa"/>
          </w:tcPr>
          <w:p w:rsidR="00AB56B7" w:rsidRPr="0033390C" w:rsidRDefault="00AB56B7" w:rsidP="0032270A">
            <w:pPr>
              <w:jc w:val="both"/>
              <w:rPr>
                <w:rFonts w:ascii="Times New Roman" w:hAnsi="Times New Roman" w:cs="Times New Roman"/>
              </w:rPr>
            </w:pPr>
            <w:r w:rsidRPr="0033390C">
              <w:rPr>
                <w:rFonts w:ascii="Times New Roman" w:hAnsi="Times New Roman" w:cs="Times New Roman"/>
              </w:rPr>
              <w:t>Международная защита прав человека.</w:t>
            </w:r>
          </w:p>
          <w:p w:rsidR="003B75BA" w:rsidRPr="0033390C" w:rsidRDefault="003B75BA" w:rsidP="0032270A">
            <w:pPr>
              <w:jc w:val="both"/>
              <w:rPr>
                <w:rFonts w:ascii="Times New Roman" w:hAnsi="Times New Roman" w:cs="Times New Roman"/>
                <w:b/>
              </w:rPr>
            </w:pPr>
            <w:proofErr w:type="gramStart"/>
            <w:r w:rsidRPr="0033390C">
              <w:rPr>
                <w:rFonts w:ascii="Times New Roman" w:hAnsi="Times New Roman" w:cs="Times New Roman"/>
                <w:b/>
              </w:rPr>
              <w:t>Р</w:t>
            </w:r>
            <w:proofErr w:type="gramEnd"/>
            <w:r w:rsidRPr="0033390C">
              <w:rPr>
                <w:rFonts w:ascii="Times New Roman" w:hAnsi="Times New Roman" w:cs="Times New Roman"/>
                <w:b/>
              </w:rPr>
              <w:t>/К Службы защиты прав человека в Ставропольском крае.</w:t>
            </w:r>
          </w:p>
        </w:tc>
        <w:tc>
          <w:tcPr>
            <w:tcW w:w="813"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AB56B7" w:rsidRPr="0033390C" w:rsidRDefault="00A52797" w:rsidP="0032270A">
            <w:pPr>
              <w:jc w:val="center"/>
              <w:rPr>
                <w:rFonts w:ascii="Times New Roman" w:hAnsi="Times New Roman" w:cs="Times New Roman"/>
              </w:rPr>
            </w:pPr>
            <w:r w:rsidRPr="0033390C">
              <w:rPr>
                <w:rFonts w:ascii="Times New Roman" w:hAnsi="Times New Roman" w:cs="Times New Roman"/>
              </w:rPr>
              <w:t>05.05.</w:t>
            </w:r>
          </w:p>
        </w:tc>
        <w:tc>
          <w:tcPr>
            <w:tcW w:w="1437" w:type="dxa"/>
          </w:tcPr>
          <w:p w:rsidR="00AB56B7" w:rsidRPr="0033390C" w:rsidRDefault="00AB56B7" w:rsidP="0032270A">
            <w:pPr>
              <w:jc w:val="center"/>
              <w:rPr>
                <w:rFonts w:ascii="Times New Roman" w:hAnsi="Times New Roman" w:cs="Times New Roman"/>
              </w:rPr>
            </w:pPr>
          </w:p>
        </w:tc>
      </w:tr>
      <w:tr w:rsidR="0032270A" w:rsidRPr="00065EE4" w:rsidTr="0033390C">
        <w:trPr>
          <w:trHeight w:val="638"/>
        </w:trPr>
        <w:tc>
          <w:tcPr>
            <w:tcW w:w="1101" w:type="dxa"/>
          </w:tcPr>
          <w:p w:rsidR="0032270A" w:rsidRPr="0033390C" w:rsidRDefault="0032270A" w:rsidP="00AB56B7">
            <w:pPr>
              <w:jc w:val="center"/>
              <w:rPr>
                <w:rFonts w:ascii="Times New Roman" w:hAnsi="Times New Roman" w:cs="Times New Roman"/>
              </w:rPr>
            </w:pPr>
            <w:r w:rsidRPr="0033390C">
              <w:rPr>
                <w:rFonts w:ascii="Times New Roman" w:hAnsi="Times New Roman" w:cs="Times New Roman"/>
              </w:rPr>
              <w:t>63</w:t>
            </w:r>
          </w:p>
        </w:tc>
        <w:tc>
          <w:tcPr>
            <w:tcW w:w="5386" w:type="dxa"/>
          </w:tcPr>
          <w:p w:rsidR="0032270A" w:rsidRPr="0033390C" w:rsidRDefault="0032270A" w:rsidP="0032270A">
            <w:pPr>
              <w:jc w:val="both"/>
              <w:rPr>
                <w:rFonts w:ascii="Times New Roman" w:hAnsi="Times New Roman" w:cs="Times New Roman"/>
              </w:rPr>
            </w:pPr>
            <w:r w:rsidRPr="0033390C">
              <w:rPr>
                <w:rFonts w:ascii="Times New Roman" w:hAnsi="Times New Roman" w:cs="Times New Roman"/>
              </w:rPr>
              <w:t>Правовые основы антитеррористической политики государства</w:t>
            </w:r>
            <w:r w:rsidR="00AB56B7" w:rsidRPr="0033390C">
              <w:rPr>
                <w:rFonts w:ascii="Times New Roman" w:hAnsi="Times New Roman" w:cs="Times New Roman"/>
              </w:rPr>
              <w:t>.</w:t>
            </w:r>
          </w:p>
        </w:tc>
        <w:tc>
          <w:tcPr>
            <w:tcW w:w="813" w:type="dxa"/>
          </w:tcPr>
          <w:p w:rsidR="0032270A"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A52797" w:rsidP="0032270A">
            <w:pPr>
              <w:jc w:val="center"/>
              <w:rPr>
                <w:rFonts w:ascii="Times New Roman" w:hAnsi="Times New Roman" w:cs="Times New Roman"/>
              </w:rPr>
            </w:pPr>
            <w:r w:rsidRPr="0033390C">
              <w:rPr>
                <w:rFonts w:ascii="Times New Roman" w:hAnsi="Times New Roman" w:cs="Times New Roman"/>
              </w:rPr>
              <w:t>07.05.</w:t>
            </w:r>
          </w:p>
        </w:tc>
        <w:tc>
          <w:tcPr>
            <w:tcW w:w="1437" w:type="dxa"/>
          </w:tcPr>
          <w:p w:rsidR="0032270A" w:rsidRPr="0033390C" w:rsidRDefault="0032270A" w:rsidP="0032270A">
            <w:pPr>
              <w:jc w:val="center"/>
              <w:rPr>
                <w:rFonts w:ascii="Times New Roman" w:hAnsi="Times New Roman" w:cs="Times New Roman"/>
              </w:rPr>
            </w:pPr>
          </w:p>
        </w:tc>
      </w:tr>
      <w:tr w:rsidR="00AB56B7" w:rsidRPr="00065EE4" w:rsidTr="0033390C">
        <w:trPr>
          <w:trHeight w:val="561"/>
        </w:trPr>
        <w:tc>
          <w:tcPr>
            <w:tcW w:w="1101"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64</w:t>
            </w:r>
          </w:p>
        </w:tc>
        <w:tc>
          <w:tcPr>
            <w:tcW w:w="5386" w:type="dxa"/>
          </w:tcPr>
          <w:p w:rsidR="00AB56B7" w:rsidRPr="0033390C" w:rsidRDefault="00AB56B7" w:rsidP="0032270A">
            <w:pPr>
              <w:jc w:val="both"/>
              <w:rPr>
                <w:rFonts w:ascii="Times New Roman" w:hAnsi="Times New Roman" w:cs="Times New Roman"/>
              </w:rPr>
            </w:pPr>
            <w:r w:rsidRPr="0033390C">
              <w:rPr>
                <w:rFonts w:ascii="Times New Roman" w:hAnsi="Times New Roman" w:cs="Times New Roman"/>
              </w:rPr>
              <w:t>Правовые основы антитеррористической политики государства.</w:t>
            </w:r>
          </w:p>
        </w:tc>
        <w:tc>
          <w:tcPr>
            <w:tcW w:w="813"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AB56B7" w:rsidRPr="0033390C" w:rsidRDefault="00A52797" w:rsidP="0032270A">
            <w:pPr>
              <w:jc w:val="center"/>
              <w:rPr>
                <w:rFonts w:ascii="Times New Roman" w:hAnsi="Times New Roman" w:cs="Times New Roman"/>
              </w:rPr>
            </w:pPr>
            <w:r w:rsidRPr="0033390C">
              <w:rPr>
                <w:rFonts w:ascii="Times New Roman" w:hAnsi="Times New Roman" w:cs="Times New Roman"/>
              </w:rPr>
              <w:t>12.05.</w:t>
            </w:r>
          </w:p>
        </w:tc>
        <w:tc>
          <w:tcPr>
            <w:tcW w:w="1437" w:type="dxa"/>
          </w:tcPr>
          <w:p w:rsidR="00AB56B7" w:rsidRPr="0033390C" w:rsidRDefault="00AB56B7" w:rsidP="0032270A">
            <w:pPr>
              <w:jc w:val="center"/>
              <w:rPr>
                <w:rFonts w:ascii="Times New Roman" w:hAnsi="Times New Roman" w:cs="Times New Roman"/>
              </w:rPr>
            </w:pPr>
          </w:p>
        </w:tc>
      </w:tr>
      <w:tr w:rsidR="0032270A" w:rsidRPr="00065EE4" w:rsidTr="0033390C">
        <w:trPr>
          <w:trHeight w:val="272"/>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65</w:t>
            </w:r>
          </w:p>
        </w:tc>
        <w:tc>
          <w:tcPr>
            <w:tcW w:w="5386" w:type="dxa"/>
          </w:tcPr>
          <w:p w:rsidR="0032270A" w:rsidRPr="0033390C" w:rsidRDefault="00AB56B7" w:rsidP="0032270A">
            <w:pPr>
              <w:jc w:val="both"/>
              <w:rPr>
                <w:rFonts w:ascii="Times New Roman" w:hAnsi="Times New Roman" w:cs="Times New Roman"/>
              </w:rPr>
            </w:pPr>
            <w:r w:rsidRPr="0033390C">
              <w:rPr>
                <w:rFonts w:ascii="Times New Roman" w:hAnsi="Times New Roman" w:cs="Times New Roman"/>
              </w:rPr>
              <w:t xml:space="preserve">Человек в </w:t>
            </w:r>
            <w:r w:rsidRPr="0033390C">
              <w:rPr>
                <w:rFonts w:ascii="Times New Roman" w:hAnsi="Times New Roman" w:cs="Times New Roman"/>
                <w:lang w:val="en-US"/>
              </w:rPr>
              <w:t>XXI</w:t>
            </w:r>
            <w:r w:rsidRPr="0033390C">
              <w:rPr>
                <w:rFonts w:ascii="Times New Roman" w:hAnsi="Times New Roman" w:cs="Times New Roman"/>
              </w:rPr>
              <w:t xml:space="preserve"> </w:t>
            </w:r>
            <w:proofErr w:type="gramStart"/>
            <w:r w:rsidRPr="0033390C">
              <w:rPr>
                <w:rFonts w:ascii="Times New Roman" w:hAnsi="Times New Roman" w:cs="Times New Roman"/>
              </w:rPr>
              <w:t>в</w:t>
            </w:r>
            <w:proofErr w:type="gramEnd"/>
            <w:r w:rsidRPr="0033390C">
              <w:rPr>
                <w:rFonts w:ascii="Times New Roman" w:hAnsi="Times New Roman" w:cs="Times New Roman"/>
              </w:rPr>
              <w:t>.</w:t>
            </w:r>
          </w:p>
        </w:tc>
        <w:tc>
          <w:tcPr>
            <w:tcW w:w="813"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A52797" w:rsidP="0032270A">
            <w:pPr>
              <w:jc w:val="center"/>
              <w:rPr>
                <w:rFonts w:ascii="Times New Roman" w:hAnsi="Times New Roman" w:cs="Times New Roman"/>
              </w:rPr>
            </w:pPr>
            <w:r w:rsidRPr="0033390C">
              <w:rPr>
                <w:rFonts w:ascii="Times New Roman" w:hAnsi="Times New Roman" w:cs="Times New Roman"/>
              </w:rPr>
              <w:t>14.05.</w:t>
            </w:r>
          </w:p>
        </w:tc>
        <w:tc>
          <w:tcPr>
            <w:tcW w:w="1437" w:type="dxa"/>
          </w:tcPr>
          <w:p w:rsidR="0032270A" w:rsidRPr="0033390C" w:rsidRDefault="0032270A" w:rsidP="0032270A">
            <w:pPr>
              <w:jc w:val="center"/>
              <w:rPr>
                <w:rFonts w:ascii="Times New Roman" w:hAnsi="Times New Roman" w:cs="Times New Roman"/>
              </w:rPr>
            </w:pPr>
          </w:p>
        </w:tc>
      </w:tr>
      <w:tr w:rsidR="0032270A" w:rsidRPr="00065EE4" w:rsidTr="00D510EB">
        <w:trPr>
          <w:trHeight w:val="287"/>
        </w:trPr>
        <w:tc>
          <w:tcPr>
            <w:tcW w:w="1101" w:type="dxa"/>
            <w:shd w:val="clear" w:color="auto" w:fill="FFFF00"/>
          </w:tcPr>
          <w:p w:rsidR="0032270A" w:rsidRPr="0033390C" w:rsidRDefault="0032270A" w:rsidP="0032270A">
            <w:pPr>
              <w:jc w:val="center"/>
              <w:rPr>
                <w:rFonts w:ascii="Times New Roman" w:hAnsi="Times New Roman" w:cs="Times New Roman"/>
                <w:b/>
                <w:lang w:val="en-US"/>
              </w:rPr>
            </w:pPr>
            <w:r w:rsidRPr="0033390C">
              <w:rPr>
                <w:rFonts w:ascii="Times New Roman" w:hAnsi="Times New Roman" w:cs="Times New Roman"/>
                <w:b/>
                <w:lang w:val="en-US"/>
              </w:rPr>
              <w:t>66</w:t>
            </w:r>
          </w:p>
        </w:tc>
        <w:tc>
          <w:tcPr>
            <w:tcW w:w="5386" w:type="dxa"/>
            <w:shd w:val="clear" w:color="auto" w:fill="FFFF00"/>
          </w:tcPr>
          <w:p w:rsidR="0032270A" w:rsidRPr="0033390C" w:rsidRDefault="00AB56B7" w:rsidP="00AB56B7">
            <w:pPr>
              <w:jc w:val="both"/>
              <w:rPr>
                <w:rFonts w:ascii="Times New Roman" w:hAnsi="Times New Roman" w:cs="Times New Roman"/>
                <w:b/>
              </w:rPr>
            </w:pPr>
            <w:r w:rsidRPr="0033390C">
              <w:rPr>
                <w:rFonts w:ascii="Times New Roman" w:hAnsi="Times New Roman" w:cs="Times New Roman"/>
                <w:b/>
              </w:rPr>
              <w:t>Контрольная работа № 4 «Правовое регулирование общественных отношений»</w:t>
            </w:r>
          </w:p>
        </w:tc>
        <w:tc>
          <w:tcPr>
            <w:tcW w:w="813" w:type="dxa"/>
            <w:shd w:val="clear" w:color="auto" w:fill="FFFF00"/>
          </w:tcPr>
          <w:p w:rsidR="0032270A" w:rsidRPr="0033390C" w:rsidRDefault="0032270A" w:rsidP="0032270A">
            <w:pPr>
              <w:jc w:val="center"/>
              <w:rPr>
                <w:rFonts w:ascii="Times New Roman" w:hAnsi="Times New Roman" w:cs="Times New Roman"/>
                <w:b/>
              </w:rPr>
            </w:pPr>
            <w:r w:rsidRPr="0033390C">
              <w:rPr>
                <w:rFonts w:ascii="Times New Roman" w:hAnsi="Times New Roman" w:cs="Times New Roman"/>
                <w:b/>
              </w:rPr>
              <w:t>1</w:t>
            </w:r>
          </w:p>
        </w:tc>
        <w:tc>
          <w:tcPr>
            <w:tcW w:w="1418" w:type="dxa"/>
            <w:shd w:val="clear" w:color="auto" w:fill="FFFF00"/>
          </w:tcPr>
          <w:p w:rsidR="0032270A" w:rsidRPr="0033390C" w:rsidRDefault="00A52797" w:rsidP="0032270A">
            <w:pPr>
              <w:jc w:val="center"/>
              <w:rPr>
                <w:rFonts w:ascii="Times New Roman" w:hAnsi="Times New Roman" w:cs="Times New Roman"/>
                <w:b/>
              </w:rPr>
            </w:pPr>
            <w:r w:rsidRPr="0033390C">
              <w:rPr>
                <w:rFonts w:ascii="Times New Roman" w:hAnsi="Times New Roman" w:cs="Times New Roman"/>
                <w:b/>
              </w:rPr>
              <w:t>19.05.</w:t>
            </w:r>
          </w:p>
        </w:tc>
        <w:tc>
          <w:tcPr>
            <w:tcW w:w="1437" w:type="dxa"/>
            <w:shd w:val="clear" w:color="auto" w:fill="FFFF00"/>
          </w:tcPr>
          <w:p w:rsidR="0032270A" w:rsidRPr="0033390C" w:rsidRDefault="0032270A" w:rsidP="0032270A">
            <w:pPr>
              <w:jc w:val="center"/>
              <w:rPr>
                <w:rFonts w:ascii="Times New Roman" w:hAnsi="Times New Roman" w:cs="Times New Roman"/>
                <w:b/>
              </w:rPr>
            </w:pPr>
          </w:p>
        </w:tc>
      </w:tr>
      <w:tr w:rsidR="00AB56B7" w:rsidRPr="00065EE4" w:rsidTr="0033390C">
        <w:trPr>
          <w:trHeight w:val="610"/>
        </w:trPr>
        <w:tc>
          <w:tcPr>
            <w:tcW w:w="1101"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67</w:t>
            </w:r>
          </w:p>
        </w:tc>
        <w:tc>
          <w:tcPr>
            <w:tcW w:w="5386" w:type="dxa"/>
          </w:tcPr>
          <w:p w:rsidR="00AB56B7" w:rsidRPr="0033390C" w:rsidRDefault="00AB56B7" w:rsidP="0032270A">
            <w:pPr>
              <w:jc w:val="both"/>
              <w:rPr>
                <w:rFonts w:ascii="Times New Roman" w:eastAsia="Times New Roman" w:hAnsi="Times New Roman" w:cs="Times New Roman"/>
                <w:color w:val="000000"/>
                <w:lang w:eastAsia="ru-RU"/>
              </w:rPr>
            </w:pPr>
            <w:r w:rsidRPr="0033390C">
              <w:rPr>
                <w:rFonts w:ascii="Times New Roman" w:eastAsia="Times New Roman" w:hAnsi="Times New Roman" w:cs="Times New Roman"/>
                <w:color w:val="000000"/>
                <w:lang w:eastAsia="ru-RU"/>
              </w:rPr>
              <w:t xml:space="preserve">Повторительно-обобщающий урок </w:t>
            </w:r>
            <w:r w:rsidRPr="0033390C">
              <w:rPr>
                <w:rFonts w:ascii="Times New Roman" w:hAnsi="Times New Roman" w:cs="Times New Roman"/>
                <w:b/>
              </w:rPr>
              <w:t>«Правовое регулирование общественных отношений»</w:t>
            </w:r>
          </w:p>
        </w:tc>
        <w:tc>
          <w:tcPr>
            <w:tcW w:w="813"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AB56B7" w:rsidRPr="0033390C" w:rsidRDefault="00A52797" w:rsidP="0032270A">
            <w:pPr>
              <w:jc w:val="center"/>
              <w:rPr>
                <w:rFonts w:ascii="Times New Roman" w:hAnsi="Times New Roman" w:cs="Times New Roman"/>
              </w:rPr>
            </w:pPr>
            <w:r w:rsidRPr="0033390C">
              <w:rPr>
                <w:rFonts w:ascii="Times New Roman" w:hAnsi="Times New Roman" w:cs="Times New Roman"/>
              </w:rPr>
              <w:t>21.05.</w:t>
            </w:r>
          </w:p>
        </w:tc>
        <w:tc>
          <w:tcPr>
            <w:tcW w:w="1437" w:type="dxa"/>
          </w:tcPr>
          <w:p w:rsidR="00AB56B7" w:rsidRPr="0033390C" w:rsidRDefault="00AB56B7" w:rsidP="0032270A">
            <w:pPr>
              <w:jc w:val="center"/>
              <w:rPr>
                <w:rFonts w:ascii="Times New Roman" w:hAnsi="Times New Roman" w:cs="Times New Roman"/>
              </w:rPr>
            </w:pPr>
          </w:p>
        </w:tc>
      </w:tr>
      <w:tr w:rsidR="0032270A" w:rsidRPr="00065EE4" w:rsidTr="0033390C">
        <w:trPr>
          <w:trHeight w:val="420"/>
        </w:trPr>
        <w:tc>
          <w:tcPr>
            <w:tcW w:w="1101" w:type="dxa"/>
          </w:tcPr>
          <w:p w:rsidR="0032270A" w:rsidRPr="0033390C" w:rsidRDefault="0032270A" w:rsidP="0032270A">
            <w:pPr>
              <w:jc w:val="center"/>
              <w:rPr>
                <w:rFonts w:ascii="Times New Roman" w:hAnsi="Times New Roman" w:cs="Times New Roman"/>
              </w:rPr>
            </w:pPr>
            <w:r w:rsidRPr="0033390C">
              <w:rPr>
                <w:rFonts w:ascii="Times New Roman" w:hAnsi="Times New Roman" w:cs="Times New Roman"/>
              </w:rPr>
              <w:t>68</w:t>
            </w:r>
          </w:p>
        </w:tc>
        <w:tc>
          <w:tcPr>
            <w:tcW w:w="5386" w:type="dxa"/>
          </w:tcPr>
          <w:p w:rsidR="0032270A" w:rsidRPr="0033390C" w:rsidRDefault="00AB56B7" w:rsidP="0032270A">
            <w:pPr>
              <w:jc w:val="both"/>
              <w:rPr>
                <w:rFonts w:ascii="Times New Roman" w:hAnsi="Times New Roman" w:cs="Times New Roman"/>
              </w:rPr>
            </w:pPr>
            <w:r w:rsidRPr="0033390C">
              <w:rPr>
                <w:rFonts w:ascii="Times New Roman" w:hAnsi="Times New Roman" w:cs="Times New Roman"/>
              </w:rPr>
              <w:t xml:space="preserve">Решение </w:t>
            </w:r>
            <w:r w:rsidR="00D510EB" w:rsidRPr="0033390C">
              <w:rPr>
                <w:rFonts w:ascii="Times New Roman" w:hAnsi="Times New Roman" w:cs="Times New Roman"/>
              </w:rPr>
              <w:t>заданий в формате ЕГЭ.</w:t>
            </w:r>
          </w:p>
        </w:tc>
        <w:tc>
          <w:tcPr>
            <w:tcW w:w="813" w:type="dxa"/>
          </w:tcPr>
          <w:p w:rsidR="0032270A"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32270A" w:rsidRPr="0033390C" w:rsidRDefault="00A52797" w:rsidP="0032270A">
            <w:pPr>
              <w:jc w:val="center"/>
              <w:rPr>
                <w:rFonts w:ascii="Times New Roman" w:hAnsi="Times New Roman" w:cs="Times New Roman"/>
              </w:rPr>
            </w:pPr>
            <w:r w:rsidRPr="0033390C">
              <w:rPr>
                <w:rFonts w:ascii="Times New Roman" w:hAnsi="Times New Roman" w:cs="Times New Roman"/>
              </w:rPr>
              <w:t>26.05.</w:t>
            </w:r>
          </w:p>
        </w:tc>
        <w:tc>
          <w:tcPr>
            <w:tcW w:w="1437" w:type="dxa"/>
          </w:tcPr>
          <w:p w:rsidR="0032270A" w:rsidRPr="0033390C" w:rsidRDefault="0032270A" w:rsidP="0032270A">
            <w:pPr>
              <w:jc w:val="center"/>
              <w:rPr>
                <w:rFonts w:ascii="Times New Roman" w:hAnsi="Times New Roman" w:cs="Times New Roman"/>
              </w:rPr>
            </w:pPr>
          </w:p>
        </w:tc>
      </w:tr>
      <w:tr w:rsidR="00AB56B7" w:rsidRPr="00065EE4" w:rsidTr="00D510EB">
        <w:trPr>
          <w:trHeight w:val="708"/>
        </w:trPr>
        <w:tc>
          <w:tcPr>
            <w:tcW w:w="1101" w:type="dxa"/>
            <w:shd w:val="clear" w:color="auto" w:fill="FFFF00"/>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69</w:t>
            </w:r>
          </w:p>
        </w:tc>
        <w:tc>
          <w:tcPr>
            <w:tcW w:w="5386" w:type="dxa"/>
            <w:shd w:val="clear" w:color="auto" w:fill="FFFF00"/>
          </w:tcPr>
          <w:p w:rsidR="00AB56B7" w:rsidRPr="0033390C" w:rsidRDefault="00AB56B7" w:rsidP="0032270A">
            <w:pPr>
              <w:jc w:val="both"/>
              <w:rPr>
                <w:rFonts w:ascii="Times New Roman" w:eastAsia="Times New Roman" w:hAnsi="Times New Roman" w:cs="Times New Roman"/>
                <w:color w:val="000000"/>
                <w:lang w:eastAsia="ru-RU"/>
              </w:rPr>
            </w:pPr>
            <w:r w:rsidRPr="0033390C">
              <w:rPr>
                <w:rFonts w:ascii="Times New Roman" w:hAnsi="Times New Roman" w:cs="Times New Roman"/>
                <w:b/>
              </w:rPr>
              <w:t>Промежуточная аттестация по итогам 2020-2021 учебного года.</w:t>
            </w:r>
          </w:p>
        </w:tc>
        <w:tc>
          <w:tcPr>
            <w:tcW w:w="813" w:type="dxa"/>
            <w:shd w:val="clear" w:color="auto" w:fill="FFFF00"/>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shd w:val="clear" w:color="auto" w:fill="FFFF00"/>
          </w:tcPr>
          <w:p w:rsidR="00AB56B7" w:rsidRPr="0033390C" w:rsidRDefault="00A52797" w:rsidP="0032270A">
            <w:pPr>
              <w:jc w:val="center"/>
              <w:rPr>
                <w:rFonts w:ascii="Times New Roman" w:hAnsi="Times New Roman" w:cs="Times New Roman"/>
              </w:rPr>
            </w:pPr>
            <w:r w:rsidRPr="0033390C">
              <w:rPr>
                <w:rFonts w:ascii="Times New Roman" w:hAnsi="Times New Roman" w:cs="Times New Roman"/>
              </w:rPr>
              <w:t>28.05.</w:t>
            </w:r>
          </w:p>
        </w:tc>
        <w:tc>
          <w:tcPr>
            <w:tcW w:w="1437" w:type="dxa"/>
            <w:shd w:val="clear" w:color="auto" w:fill="FFFF00"/>
          </w:tcPr>
          <w:p w:rsidR="00AB56B7" w:rsidRPr="0033390C" w:rsidRDefault="00AB56B7" w:rsidP="0032270A">
            <w:pPr>
              <w:jc w:val="center"/>
              <w:rPr>
                <w:rFonts w:ascii="Times New Roman" w:hAnsi="Times New Roman" w:cs="Times New Roman"/>
              </w:rPr>
            </w:pPr>
          </w:p>
        </w:tc>
      </w:tr>
      <w:tr w:rsidR="00AB56B7" w:rsidRPr="00065EE4" w:rsidTr="0033390C">
        <w:trPr>
          <w:trHeight w:val="394"/>
        </w:trPr>
        <w:tc>
          <w:tcPr>
            <w:tcW w:w="1101"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70</w:t>
            </w:r>
          </w:p>
        </w:tc>
        <w:tc>
          <w:tcPr>
            <w:tcW w:w="5386" w:type="dxa"/>
          </w:tcPr>
          <w:p w:rsidR="00AB56B7" w:rsidRPr="0033390C" w:rsidRDefault="00AB56B7" w:rsidP="0032270A">
            <w:pPr>
              <w:jc w:val="both"/>
              <w:rPr>
                <w:rFonts w:ascii="Times New Roman" w:eastAsia="Times New Roman" w:hAnsi="Times New Roman" w:cs="Times New Roman"/>
                <w:color w:val="000000"/>
                <w:lang w:eastAsia="ru-RU"/>
              </w:rPr>
            </w:pPr>
            <w:r w:rsidRPr="0033390C">
              <w:rPr>
                <w:rFonts w:ascii="Times New Roman" w:eastAsia="Times New Roman" w:hAnsi="Times New Roman" w:cs="Times New Roman"/>
                <w:color w:val="000000"/>
                <w:lang w:eastAsia="ru-RU"/>
              </w:rPr>
              <w:t>Итоговое повторение обобщение.</w:t>
            </w:r>
          </w:p>
        </w:tc>
        <w:tc>
          <w:tcPr>
            <w:tcW w:w="813" w:type="dxa"/>
          </w:tcPr>
          <w:p w:rsidR="00AB56B7" w:rsidRPr="0033390C" w:rsidRDefault="00AB56B7" w:rsidP="0032270A">
            <w:pPr>
              <w:jc w:val="center"/>
              <w:rPr>
                <w:rFonts w:ascii="Times New Roman" w:hAnsi="Times New Roman" w:cs="Times New Roman"/>
              </w:rPr>
            </w:pPr>
            <w:r w:rsidRPr="0033390C">
              <w:rPr>
                <w:rFonts w:ascii="Times New Roman" w:hAnsi="Times New Roman" w:cs="Times New Roman"/>
              </w:rPr>
              <w:t>1</w:t>
            </w:r>
          </w:p>
        </w:tc>
        <w:tc>
          <w:tcPr>
            <w:tcW w:w="1418" w:type="dxa"/>
          </w:tcPr>
          <w:p w:rsidR="00AB56B7" w:rsidRPr="0033390C" w:rsidRDefault="00AB56B7" w:rsidP="0032270A">
            <w:pPr>
              <w:jc w:val="center"/>
              <w:rPr>
                <w:rFonts w:ascii="Times New Roman" w:hAnsi="Times New Roman" w:cs="Times New Roman"/>
              </w:rPr>
            </w:pPr>
          </w:p>
        </w:tc>
        <w:tc>
          <w:tcPr>
            <w:tcW w:w="1437" w:type="dxa"/>
          </w:tcPr>
          <w:p w:rsidR="00AB56B7" w:rsidRPr="0033390C" w:rsidRDefault="00AB56B7" w:rsidP="0032270A">
            <w:pPr>
              <w:jc w:val="center"/>
              <w:rPr>
                <w:rFonts w:ascii="Times New Roman" w:hAnsi="Times New Roman" w:cs="Times New Roman"/>
              </w:rPr>
            </w:pPr>
          </w:p>
        </w:tc>
      </w:tr>
    </w:tbl>
    <w:p w:rsidR="009E061A" w:rsidRPr="00065EE4" w:rsidRDefault="009E061A" w:rsidP="009E061A">
      <w:pPr>
        <w:spacing w:after="0"/>
        <w:jc w:val="center"/>
        <w:rPr>
          <w:rFonts w:ascii="Times New Roman" w:hAnsi="Times New Roman" w:cs="Times New Roman"/>
          <w:sz w:val="20"/>
          <w:szCs w:val="20"/>
        </w:rPr>
      </w:pPr>
    </w:p>
    <w:p w:rsidR="00EE2683" w:rsidRPr="00EE2683" w:rsidRDefault="00EE2683">
      <w:pPr>
        <w:contextualSpacing/>
        <w:rPr>
          <w:sz w:val="24"/>
          <w:szCs w:val="24"/>
        </w:rPr>
      </w:pPr>
    </w:p>
    <w:sectPr w:rsidR="00EE2683" w:rsidRPr="00EE2683" w:rsidSect="00EE2683">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D2652"/>
    <w:multiLevelType w:val="hybridMultilevel"/>
    <w:tmpl w:val="A3FA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C6EC9"/>
    <w:multiLevelType w:val="hybridMultilevel"/>
    <w:tmpl w:val="D08ACA1C"/>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4A53BD"/>
    <w:multiLevelType w:val="hybridMultilevel"/>
    <w:tmpl w:val="8D68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
  </w:num>
  <w:num w:numId="3">
    <w:abstractNumId w:val="16"/>
  </w:num>
  <w:num w:numId="4">
    <w:abstractNumId w:val="19"/>
  </w:num>
  <w:num w:numId="5">
    <w:abstractNumId w:val="17"/>
  </w:num>
  <w:num w:numId="6">
    <w:abstractNumId w:val="23"/>
  </w:num>
  <w:num w:numId="7">
    <w:abstractNumId w:val="2"/>
  </w:num>
  <w:num w:numId="8">
    <w:abstractNumId w:val="4"/>
  </w:num>
  <w:num w:numId="9">
    <w:abstractNumId w:val="27"/>
  </w:num>
  <w:num w:numId="10">
    <w:abstractNumId w:val="9"/>
  </w:num>
  <w:num w:numId="11">
    <w:abstractNumId w:val="24"/>
  </w:num>
  <w:num w:numId="12">
    <w:abstractNumId w:val="13"/>
  </w:num>
  <w:num w:numId="13">
    <w:abstractNumId w:val="22"/>
  </w:num>
  <w:num w:numId="14">
    <w:abstractNumId w:val="25"/>
  </w:num>
  <w:num w:numId="15">
    <w:abstractNumId w:val="6"/>
  </w:num>
  <w:num w:numId="16">
    <w:abstractNumId w:val="7"/>
  </w:num>
  <w:num w:numId="17">
    <w:abstractNumId w:val="15"/>
  </w:num>
  <w:num w:numId="18">
    <w:abstractNumId w:val="28"/>
  </w:num>
  <w:num w:numId="19">
    <w:abstractNumId w:val="21"/>
  </w:num>
  <w:num w:numId="20">
    <w:abstractNumId w:val="20"/>
  </w:num>
  <w:num w:numId="21">
    <w:abstractNumId w:val="10"/>
  </w:num>
  <w:num w:numId="22">
    <w:abstractNumId w:val="12"/>
  </w:num>
  <w:num w:numId="23">
    <w:abstractNumId w:val="18"/>
  </w:num>
  <w:num w:numId="24">
    <w:abstractNumId w:val="5"/>
  </w:num>
  <w:num w:numId="25">
    <w:abstractNumId w:val="8"/>
  </w:num>
  <w:num w:numId="26">
    <w:abstractNumId w:val="0"/>
  </w:num>
  <w:num w:numId="27">
    <w:abstractNumId w:val="14"/>
  </w:num>
  <w:num w:numId="28">
    <w:abstractNumId w:val="11"/>
  </w:num>
  <w:num w:numId="29">
    <w:abstractNumId w:val="2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compat/>
  <w:rsids>
    <w:rsidRoot w:val="009E061A"/>
    <w:rsid w:val="000D226A"/>
    <w:rsid w:val="001361F0"/>
    <w:rsid w:val="002901B4"/>
    <w:rsid w:val="002E2709"/>
    <w:rsid w:val="0032270A"/>
    <w:rsid w:val="0033390C"/>
    <w:rsid w:val="0034256F"/>
    <w:rsid w:val="003B75BA"/>
    <w:rsid w:val="003F19E1"/>
    <w:rsid w:val="00450C13"/>
    <w:rsid w:val="004C0F2A"/>
    <w:rsid w:val="00502F88"/>
    <w:rsid w:val="00571AF7"/>
    <w:rsid w:val="005D6190"/>
    <w:rsid w:val="00747425"/>
    <w:rsid w:val="00757903"/>
    <w:rsid w:val="0084399C"/>
    <w:rsid w:val="0098754F"/>
    <w:rsid w:val="009B0CC2"/>
    <w:rsid w:val="009E061A"/>
    <w:rsid w:val="009F2CB5"/>
    <w:rsid w:val="00A11193"/>
    <w:rsid w:val="00A52797"/>
    <w:rsid w:val="00A70D62"/>
    <w:rsid w:val="00AB56B7"/>
    <w:rsid w:val="00B43E22"/>
    <w:rsid w:val="00BC41DA"/>
    <w:rsid w:val="00C84EB4"/>
    <w:rsid w:val="00D510EB"/>
    <w:rsid w:val="00D94A64"/>
    <w:rsid w:val="00DC4FD2"/>
    <w:rsid w:val="00DE1835"/>
    <w:rsid w:val="00E72AC5"/>
    <w:rsid w:val="00EE0C5F"/>
    <w:rsid w:val="00EE2683"/>
    <w:rsid w:val="00F21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3B75BA"/>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1">
    <w:name w:val="c1"/>
    <w:basedOn w:val="a"/>
    <w:rsid w:val="00A7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70D62"/>
  </w:style>
  <w:style w:type="character" w:customStyle="1" w:styleId="apple-converted-space">
    <w:name w:val="apple-converted-space"/>
    <w:basedOn w:val="a0"/>
    <w:rsid w:val="00A70D62"/>
  </w:style>
  <w:style w:type="paragraph" w:customStyle="1" w:styleId="p18">
    <w:name w:val="p18"/>
    <w:basedOn w:val="a"/>
    <w:rsid w:val="00A7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70D62"/>
  </w:style>
  <w:style w:type="paragraph" w:customStyle="1" w:styleId="p19">
    <w:name w:val="p19"/>
    <w:basedOn w:val="a"/>
    <w:rsid w:val="00A7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70D62"/>
  </w:style>
  <w:style w:type="paragraph" w:styleId="a6">
    <w:name w:val="Normal (Web)"/>
    <w:basedOn w:val="a"/>
    <w:uiPriority w:val="99"/>
    <w:unhideWhenUsed/>
    <w:rsid w:val="00987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98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754F"/>
  </w:style>
  <w:style w:type="character" w:customStyle="1" w:styleId="c39">
    <w:name w:val="c39"/>
    <w:basedOn w:val="a0"/>
    <w:rsid w:val="00A11193"/>
  </w:style>
  <w:style w:type="character" w:customStyle="1" w:styleId="s1">
    <w:name w:val="s1"/>
    <w:basedOn w:val="a0"/>
    <w:rsid w:val="00A11193"/>
  </w:style>
  <w:style w:type="paragraph" w:customStyle="1" w:styleId="p6">
    <w:name w:val="p6"/>
    <w:basedOn w:val="a"/>
    <w:rsid w:val="00A11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A11193"/>
  </w:style>
  <w:style w:type="paragraph" w:customStyle="1" w:styleId="p30">
    <w:name w:val="p30"/>
    <w:basedOn w:val="a"/>
    <w:rsid w:val="00A11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11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A11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11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11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11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07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jurizdat.ru/editions/official/lcrf&amp;sa=D&amp;ust=1563549213795000" TargetMode="External"/><Relationship Id="rId13" Type="http://schemas.openxmlformats.org/officeDocument/2006/relationships/hyperlink" Target="https://www.google.com/url?q=http://www.probaege.edu.ru/&amp;sa=D&amp;ust=1563549213796000" TargetMode="External"/><Relationship Id="rId18" Type="http://schemas.openxmlformats.org/officeDocument/2006/relationships/hyperlink" Target="https://www.google.com/url?q=http://www.hpo.org&amp;sa=D&amp;ust=1563549213798000" TargetMode="External"/><Relationship Id="rId26" Type="http://schemas.openxmlformats.org/officeDocument/2006/relationships/hyperlink" Target="https://www.google.com/url?q=http://pedsovet.org/&amp;sa=D&amp;ust=1563549213801000" TargetMode="External"/><Relationship Id="rId3" Type="http://schemas.openxmlformats.org/officeDocument/2006/relationships/settings" Target="settings.xml"/><Relationship Id="rId21" Type="http://schemas.openxmlformats.org/officeDocument/2006/relationships/hyperlink" Target="https://www.google.com/url?q=http://www/&amp;sa=D&amp;ust=1563549213800000" TargetMode="External"/><Relationship Id="rId7" Type="http://schemas.openxmlformats.org/officeDocument/2006/relationships/hyperlink" Target="https://www.google.com/url?q=http://www.rsnet.ru/&amp;sa=D&amp;ust=1563549213794000" TargetMode="External"/><Relationship Id="rId12" Type="http://schemas.openxmlformats.org/officeDocument/2006/relationships/hyperlink" Target="https://www.google.com/url?q=http://www/&amp;sa=D&amp;ust=1563549213796000" TargetMode="External"/><Relationship Id="rId17" Type="http://schemas.openxmlformats.org/officeDocument/2006/relationships/hyperlink" Target="https://www.google.com/url?q=http://www.alleng.ru/edu/social2.htm&amp;sa=D&amp;ust=1563549213798000" TargetMode="External"/><Relationship Id="rId25" Type="http://schemas.openxmlformats.org/officeDocument/2006/relationships/hyperlink" Target="https://www.google.com/url?q=http://www.rusedu.ru/&amp;sa=D&amp;ust=1563549213801000" TargetMode="External"/><Relationship Id="rId2" Type="http://schemas.openxmlformats.org/officeDocument/2006/relationships/styles" Target="styles.xml"/><Relationship Id="rId16" Type="http://schemas.openxmlformats.org/officeDocument/2006/relationships/hyperlink" Target="https://www.google.com/url?q=http://www.ifap.ru&amp;sa=D&amp;ust=1563549213797000" TargetMode="External"/><Relationship Id="rId20" Type="http://schemas.openxmlformats.org/officeDocument/2006/relationships/hyperlink" Target="https://www.google.com/url?q=http://www.ant-m.ucoz.ru/&amp;sa=D&amp;ust=1563549213799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www.president.kremlin.ru/&amp;sa=D&amp;ust=1563549213794000" TargetMode="External"/><Relationship Id="rId11" Type="http://schemas.openxmlformats.org/officeDocument/2006/relationships/hyperlink" Target="https://www.google.com/url?q=http://www.ege.edu.ru/&amp;sa=D&amp;ust=1563549213796000" TargetMode="External"/><Relationship Id="rId24" Type="http://schemas.openxmlformats.org/officeDocument/2006/relationships/hyperlink" Target="https://www.google.com/url?q=http://www.probaege.edu.ru/&amp;sa=D&amp;ust=1563549213800000" TargetMode="External"/><Relationship Id="rId5" Type="http://schemas.openxmlformats.org/officeDocument/2006/relationships/hyperlink" Target="https://www.google.com/url?q=http://www.rsnet.ru/&amp;sa=D&amp;ust=1563549213793000" TargetMode="External"/><Relationship Id="rId15" Type="http://schemas.openxmlformats.org/officeDocument/2006/relationships/hyperlink" Target="https://www.google.com/url?q=http://www.socionet.ru&amp;sa=D&amp;ust=1563549213797000" TargetMode="External"/><Relationship Id="rId23" Type="http://schemas.openxmlformats.org/officeDocument/2006/relationships/hyperlink" Target="https://www.google.com/url?q=http://www/&amp;sa=D&amp;ust=1563549213800000" TargetMode="External"/><Relationship Id="rId28" Type="http://schemas.openxmlformats.org/officeDocument/2006/relationships/fontTable" Target="fontTable.xml"/><Relationship Id="rId10" Type="http://schemas.openxmlformats.org/officeDocument/2006/relationships/hyperlink" Target="https://www.google.com/url?q=http://www/&amp;sa=D&amp;ust=1563549213795000" TargetMode="External"/><Relationship Id="rId19" Type="http://schemas.openxmlformats.org/officeDocument/2006/relationships/hyperlink" Target="https://www.google.com/url?q=http://www.chelt.ru&amp;sa=D&amp;ust=1563549213799000" TargetMode="External"/><Relationship Id="rId4" Type="http://schemas.openxmlformats.org/officeDocument/2006/relationships/webSettings" Target="webSettings.xml"/><Relationship Id="rId9" Type="http://schemas.openxmlformats.org/officeDocument/2006/relationships/hyperlink" Target="https://www.google.com/url?q=http://www.fipi.ru/&amp;sa=D&amp;ust=1563549213795000" TargetMode="External"/><Relationship Id="rId14" Type="http://schemas.openxmlformats.org/officeDocument/2006/relationships/hyperlink" Target="https://www.google.com/url?q=http://www.infomarker.ru/top8.html&amp;sa=D&amp;ust=1563549213796000" TargetMode="External"/><Relationship Id="rId22" Type="http://schemas.openxmlformats.org/officeDocument/2006/relationships/hyperlink" Target="https://www.google.com/url?q=http://www.mon.gov.ru/&amp;sa=D&amp;ust=1563549213800000" TargetMode="External"/><Relationship Id="rId27" Type="http://schemas.openxmlformats.org/officeDocument/2006/relationships/hyperlink" Target="https://www.google.com/url?q=http://www.uchportal.ru/&amp;sa=D&amp;ust=15635492138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7943</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Windows 7</cp:lastModifiedBy>
  <cp:revision>7</cp:revision>
  <cp:lastPrinted>2021-01-07T10:47:00Z</cp:lastPrinted>
  <dcterms:created xsi:type="dcterms:W3CDTF">2021-01-05T11:58:00Z</dcterms:created>
  <dcterms:modified xsi:type="dcterms:W3CDTF">2021-01-07T10:48:00Z</dcterms:modified>
</cp:coreProperties>
</file>