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43" w:rsidRPr="00077C52" w:rsidRDefault="00D23543" w:rsidP="00D235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C52">
        <w:rPr>
          <w:rFonts w:ascii="Times New Roman" w:hAnsi="Times New Roman" w:cs="Times New Roman"/>
          <w:b/>
          <w:bCs/>
          <w:sz w:val="24"/>
          <w:szCs w:val="24"/>
        </w:rPr>
        <w:t>Муниципальное казённое общеобразовательное учреждение</w:t>
      </w:r>
    </w:p>
    <w:p w:rsidR="00D23543" w:rsidRPr="00077C52" w:rsidRDefault="00D23543" w:rsidP="00D235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C52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10»</w:t>
      </w:r>
    </w:p>
    <w:tbl>
      <w:tblPr>
        <w:tblpPr w:leftFromText="180" w:rightFromText="180" w:bottomFromText="200" w:vertAnchor="text" w:horzAnchor="margin" w:tblpY="788"/>
        <w:tblOverlap w:val="never"/>
        <w:tblW w:w="9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5"/>
        <w:gridCol w:w="2662"/>
        <w:gridCol w:w="3375"/>
      </w:tblGrid>
      <w:tr w:rsidR="00891A3F" w:rsidRPr="00077C52" w:rsidTr="00891A3F">
        <w:trPr>
          <w:trHeight w:hRule="exact" w:val="1570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1A3F" w:rsidRPr="00077C52" w:rsidRDefault="00891A3F" w:rsidP="00891A3F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Рассмотрено</w:t>
            </w:r>
          </w:p>
          <w:p w:rsidR="00891A3F" w:rsidRPr="00077C52" w:rsidRDefault="00891A3F" w:rsidP="00891A3F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 заседании МО учителей </w:t>
            </w:r>
            <w:r w:rsidR="00AC19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политехнического </w:t>
            </w: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цикла</w:t>
            </w:r>
          </w:p>
          <w:p w:rsidR="00891A3F" w:rsidRPr="00077C52" w:rsidRDefault="00891A3F" w:rsidP="00891A3F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Руководитель МО:</w:t>
            </w:r>
          </w:p>
          <w:p w:rsidR="00891A3F" w:rsidRPr="00077C52" w:rsidRDefault="00891A3F" w:rsidP="00891A3F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ФИО </w:t>
            </w:r>
            <w:proofErr w:type="spellStart"/>
            <w:r w:rsidR="00077C52"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Агаркова</w:t>
            </w:r>
            <w:proofErr w:type="spellEnd"/>
            <w:r w:rsidR="00077C52"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Ю.И.</w:t>
            </w:r>
          </w:p>
          <w:p w:rsidR="00891A3F" w:rsidRPr="00077C52" w:rsidRDefault="00891A3F" w:rsidP="00891A3F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91A3F" w:rsidRPr="00077C52" w:rsidRDefault="00891A3F" w:rsidP="00891A3F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91A3F" w:rsidRPr="00077C52" w:rsidRDefault="00891A3F" w:rsidP="00891A3F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91A3F" w:rsidRPr="00077C52" w:rsidRDefault="00891A3F" w:rsidP="00891A3F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91A3F" w:rsidRPr="00077C52" w:rsidRDefault="00891A3F" w:rsidP="00891A3F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Согласовано</w:t>
            </w:r>
          </w:p>
          <w:p w:rsidR="00891A3F" w:rsidRPr="00077C52" w:rsidRDefault="00891A3F" w:rsidP="00891A3F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Зам директора по УВР</w:t>
            </w:r>
          </w:p>
          <w:p w:rsidR="00891A3F" w:rsidRPr="00077C52" w:rsidRDefault="00891A3F" w:rsidP="00891A3F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Ф.И.О. Тарасова О.А. </w:t>
            </w:r>
          </w:p>
          <w:p w:rsidR="00891A3F" w:rsidRPr="00077C52" w:rsidRDefault="00891A3F" w:rsidP="00891A3F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91A3F" w:rsidRPr="00077C52" w:rsidRDefault="00891A3F" w:rsidP="00891A3F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91A3F" w:rsidRPr="00077C52" w:rsidRDefault="00891A3F" w:rsidP="00891A3F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91A3F" w:rsidRPr="00077C52" w:rsidRDefault="00891A3F" w:rsidP="00891A3F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91A3F" w:rsidRPr="00077C52" w:rsidRDefault="00891A3F" w:rsidP="00891A3F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91A3F" w:rsidRPr="00077C52" w:rsidRDefault="00891A3F" w:rsidP="00891A3F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91A3F" w:rsidRPr="00077C52" w:rsidRDefault="00891A3F" w:rsidP="00891A3F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91A3F" w:rsidRPr="00077C52" w:rsidRDefault="00891A3F" w:rsidP="00891A3F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91A3F" w:rsidRPr="00077C52" w:rsidRDefault="00891A3F" w:rsidP="00891A3F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1A3F" w:rsidRPr="00077C52" w:rsidRDefault="00891A3F" w:rsidP="00891A3F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Утверждено</w:t>
            </w:r>
          </w:p>
          <w:p w:rsidR="00891A3F" w:rsidRPr="00077C52" w:rsidRDefault="00891A3F" w:rsidP="00891A3F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Директор МКОУ СОШ № 10</w:t>
            </w:r>
          </w:p>
          <w:p w:rsidR="00891A3F" w:rsidRPr="00077C52" w:rsidRDefault="00891A3F" w:rsidP="00891A3F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Калугина М.Е.</w:t>
            </w:r>
          </w:p>
          <w:p w:rsidR="00891A3F" w:rsidRPr="00077C52" w:rsidRDefault="00891A3F" w:rsidP="00891A3F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891A3F" w:rsidRPr="00077C52" w:rsidTr="00891A3F">
        <w:trPr>
          <w:trHeight w:hRule="exact" w:val="722"/>
        </w:trPr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1A3F" w:rsidRPr="00077C52" w:rsidRDefault="00891A3F" w:rsidP="00891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1A3F" w:rsidRPr="00077C52" w:rsidRDefault="00891A3F" w:rsidP="00891A3F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           </w:t>
            </w:r>
            <w:r w:rsidR="00077C52"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2020</w:t>
            </w: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1A3F" w:rsidRPr="00077C52" w:rsidRDefault="00891A3F" w:rsidP="00891A3F">
            <w:pPr>
              <w:widowControl w:val="0"/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Приказ №</w:t>
            </w:r>
          </w:p>
        </w:tc>
      </w:tr>
      <w:tr w:rsidR="00891A3F" w:rsidRPr="00077C52" w:rsidTr="00891A3F">
        <w:trPr>
          <w:trHeight w:hRule="exact" w:val="114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1A3F" w:rsidRPr="00077C52" w:rsidRDefault="00891A3F" w:rsidP="00891A3F">
            <w:pPr>
              <w:widowControl w:val="0"/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Протокол №</w:t>
            </w:r>
          </w:p>
          <w:p w:rsidR="00891A3F" w:rsidRPr="00077C52" w:rsidRDefault="00891A3F" w:rsidP="00891A3F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                         </w:t>
            </w:r>
            <w:r w:rsidR="00077C52"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2020</w:t>
            </w: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г.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1A3F" w:rsidRPr="00077C52" w:rsidRDefault="00891A3F" w:rsidP="00891A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A3F" w:rsidRPr="00077C52" w:rsidRDefault="00891A3F" w:rsidP="00891A3F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                    </w:t>
            </w:r>
            <w:r w:rsidR="00077C52"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2020</w:t>
            </w:r>
            <w:r w:rsidRPr="00077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</w:tr>
    </w:tbl>
    <w:p w:rsidR="00D23543" w:rsidRPr="00077C52" w:rsidRDefault="00D23543" w:rsidP="00D2354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3543" w:rsidRPr="00077C52" w:rsidRDefault="00D23543" w:rsidP="00D235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543" w:rsidRPr="00077C52" w:rsidRDefault="00D23543" w:rsidP="00D235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543" w:rsidRPr="00077C52" w:rsidRDefault="00D23543" w:rsidP="00D235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77C52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  <w:r w:rsidR="00A27F39" w:rsidRPr="00077C52">
        <w:rPr>
          <w:rFonts w:ascii="Times New Roman" w:hAnsi="Times New Roman" w:cs="Times New Roman"/>
          <w:b/>
          <w:bCs/>
          <w:sz w:val="24"/>
          <w:szCs w:val="24"/>
        </w:rPr>
        <w:t xml:space="preserve"> учителя</w:t>
      </w:r>
    </w:p>
    <w:p w:rsidR="00D23543" w:rsidRPr="00077C52" w:rsidRDefault="00D23543" w:rsidP="00D235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77C52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A27F39" w:rsidRPr="00077C52">
        <w:rPr>
          <w:rFonts w:ascii="Times New Roman" w:hAnsi="Times New Roman" w:cs="Times New Roman"/>
          <w:b/>
          <w:bCs/>
          <w:sz w:val="24"/>
          <w:szCs w:val="24"/>
        </w:rPr>
        <w:t>предмету «Изобразительное искусство»</w:t>
      </w:r>
    </w:p>
    <w:p w:rsidR="00D23543" w:rsidRPr="00077C52" w:rsidRDefault="00D23543" w:rsidP="00D235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77C5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077C52">
        <w:rPr>
          <w:rFonts w:ascii="Times New Roman" w:hAnsi="Times New Roman" w:cs="Times New Roman"/>
          <w:sz w:val="24"/>
          <w:szCs w:val="24"/>
        </w:rPr>
        <w:t>базовый уровень)</w:t>
      </w:r>
    </w:p>
    <w:p w:rsidR="00D23543" w:rsidRPr="00077C52" w:rsidRDefault="00D23543" w:rsidP="00D235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7C52">
        <w:rPr>
          <w:rFonts w:ascii="Times New Roman" w:hAnsi="Times New Roman" w:cs="Times New Roman"/>
          <w:b/>
          <w:bCs/>
          <w:sz w:val="24"/>
          <w:szCs w:val="24"/>
          <w:u w:val="single"/>
        </w:rPr>
        <w:t>7 класс ФГОС</w:t>
      </w:r>
    </w:p>
    <w:p w:rsidR="00D23543" w:rsidRPr="00077C52" w:rsidRDefault="00D23543" w:rsidP="00D23543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D23543" w:rsidRPr="00077C52" w:rsidRDefault="00D23543" w:rsidP="00D23543">
      <w:pPr>
        <w:pStyle w:val="a3"/>
        <w:spacing w:before="0" w:beforeAutospacing="0" w:after="150" w:afterAutospacing="0"/>
        <w:rPr>
          <w:color w:val="000000"/>
        </w:rPr>
      </w:pPr>
      <w:r w:rsidRPr="00077C52">
        <w:rPr>
          <w:b/>
          <w:color w:val="000000"/>
        </w:rPr>
        <w:t>У</w:t>
      </w:r>
      <w:r w:rsidR="00A27F39" w:rsidRPr="00077C52">
        <w:rPr>
          <w:b/>
          <w:color w:val="000000"/>
        </w:rPr>
        <w:t>чебник</w:t>
      </w:r>
      <w:proofErr w:type="gramStart"/>
      <w:r w:rsidR="00A27F39" w:rsidRPr="00077C52">
        <w:rPr>
          <w:b/>
          <w:color w:val="000000"/>
        </w:rPr>
        <w:t>:</w:t>
      </w:r>
      <w:r w:rsidRPr="00077C52">
        <w:rPr>
          <w:color w:val="000000"/>
        </w:rPr>
        <w:t>-</w:t>
      </w:r>
      <w:proofErr w:type="gramEnd"/>
      <w:r w:rsidRPr="00077C52">
        <w:rPr>
          <w:color w:val="000000"/>
        </w:rPr>
        <w:t>Изобразительное искусство. Дизайн и архитектура в</w:t>
      </w:r>
      <w:r w:rsidR="00891A3F" w:rsidRPr="00077C52">
        <w:rPr>
          <w:color w:val="000000"/>
        </w:rPr>
        <w:t xml:space="preserve"> жизни человека. Учебник для 7</w:t>
      </w:r>
      <w:r w:rsidRPr="00077C52">
        <w:rPr>
          <w:color w:val="000000"/>
        </w:rPr>
        <w:t xml:space="preserve"> класса общеобразовательных учреждений. / Под ред. Б.М. </w:t>
      </w:r>
      <w:proofErr w:type="spellStart"/>
      <w:r w:rsidRPr="00077C52">
        <w:rPr>
          <w:color w:val="000000"/>
        </w:rPr>
        <w:t>Неменского</w:t>
      </w:r>
      <w:proofErr w:type="spellEnd"/>
      <w:r w:rsidRPr="00077C52">
        <w:rPr>
          <w:color w:val="000000"/>
        </w:rPr>
        <w:t>. 2-е изд. – М.: Просвещение, 2011.</w:t>
      </w:r>
    </w:p>
    <w:p w:rsidR="00D23543" w:rsidRPr="00077C52" w:rsidRDefault="00D23543" w:rsidP="00D23543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D23543" w:rsidRPr="00077C52" w:rsidRDefault="00D23543" w:rsidP="00D23543">
      <w:pPr>
        <w:shd w:val="clear" w:color="auto" w:fill="FFFFFF"/>
        <w:spacing w:line="254" w:lineRule="atLeast"/>
        <w:ind w:right="-26"/>
        <w:jc w:val="both"/>
        <w:rPr>
          <w:rFonts w:ascii="Times New Roman" w:eastAsia="Times New Roman" w:hAnsi="Times New Roman" w:cs="Times New Roman"/>
          <w:color w:val="10133B"/>
          <w:sz w:val="24"/>
          <w:szCs w:val="24"/>
        </w:rPr>
      </w:pPr>
      <w:r w:rsidRPr="00077C52">
        <w:rPr>
          <w:rFonts w:ascii="Times New Roman" w:hAnsi="Times New Roman" w:cs="Times New Roman"/>
          <w:sz w:val="24"/>
          <w:szCs w:val="24"/>
        </w:rPr>
        <w:t>Количество часов всего: 35, в неделю 1 час</w:t>
      </w:r>
    </w:p>
    <w:p w:rsidR="00891A3F" w:rsidRPr="00077C52" w:rsidRDefault="00891A3F" w:rsidP="00891A3F">
      <w:pPr>
        <w:tabs>
          <w:tab w:val="left" w:leader="underscore" w:pos="5550"/>
          <w:tab w:val="left" w:leader="underscore" w:pos="7787"/>
        </w:tabs>
        <w:spacing w:after="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077C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Рабочую программу  составил:  Дорохова Елена </w:t>
      </w:r>
      <w:r w:rsidRPr="00077C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Александровна</w:t>
      </w:r>
      <w:r w:rsidRPr="00077C5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     </w:t>
      </w:r>
      <w:r w:rsidRPr="00077C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учитель высшей квалификационной категории.</w:t>
      </w:r>
      <w:r w:rsidRPr="00077C5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</w:t>
      </w:r>
    </w:p>
    <w:p w:rsidR="00891A3F" w:rsidRPr="00077C52" w:rsidRDefault="00891A3F" w:rsidP="00891A3F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91A3F" w:rsidRPr="00077C52" w:rsidRDefault="00891A3F" w:rsidP="00891A3F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91A3F" w:rsidRPr="00077C52" w:rsidRDefault="00891A3F" w:rsidP="00891A3F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91A3F" w:rsidRPr="00077C52" w:rsidRDefault="00891A3F" w:rsidP="00891A3F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91A3F" w:rsidRPr="00077C52" w:rsidRDefault="00891A3F" w:rsidP="00891A3F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91A3F" w:rsidRPr="00077C52" w:rsidRDefault="00077C52" w:rsidP="00891A3F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77C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2020-2021</w:t>
      </w:r>
      <w:r w:rsidR="00891A3F" w:rsidRPr="00077C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учебный год</w:t>
      </w:r>
    </w:p>
    <w:p w:rsidR="00891A3F" w:rsidRPr="00077C52" w:rsidRDefault="00891A3F" w:rsidP="00891A3F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91A3F" w:rsidRPr="00077C52" w:rsidRDefault="00891A3F" w:rsidP="00891A3F">
      <w:pPr>
        <w:tabs>
          <w:tab w:val="left" w:leader="underscore" w:pos="5550"/>
          <w:tab w:val="left" w:leader="underscore" w:pos="7787"/>
        </w:tabs>
        <w:spacing w:after="0" w:line="266" w:lineRule="exact"/>
        <w:ind w:hanging="142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077C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proofErr w:type="gramStart"/>
      <w:r w:rsidRPr="00077C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077C52" w:rsidRPr="00077C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proofErr w:type="gramEnd"/>
      <w:r w:rsidR="00077C52" w:rsidRPr="00077C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окровское</w:t>
      </w:r>
      <w:proofErr w:type="spellEnd"/>
      <w:r w:rsidR="00077C52" w:rsidRPr="00077C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2020</w:t>
      </w:r>
      <w:r w:rsidRPr="00077C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год.</w:t>
      </w:r>
    </w:p>
    <w:p w:rsidR="00D23543" w:rsidRPr="00077C52" w:rsidRDefault="00D23543" w:rsidP="00D235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23543" w:rsidRPr="00077C52" w:rsidRDefault="00D23543" w:rsidP="00D235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543" w:rsidRPr="00077C52" w:rsidRDefault="00D23543" w:rsidP="00891A3F">
      <w:pPr>
        <w:rPr>
          <w:rFonts w:ascii="Times New Roman" w:hAnsi="Times New Roman" w:cs="Times New Roman"/>
          <w:sz w:val="24"/>
          <w:szCs w:val="24"/>
        </w:rPr>
      </w:pPr>
    </w:p>
    <w:p w:rsidR="00891A3F" w:rsidRPr="00077C52" w:rsidRDefault="00891A3F" w:rsidP="00891A3F">
      <w:pPr>
        <w:rPr>
          <w:rFonts w:ascii="Times New Roman" w:hAnsi="Times New Roman" w:cs="Times New Roman"/>
          <w:bCs/>
          <w:sz w:val="24"/>
          <w:szCs w:val="24"/>
        </w:rPr>
      </w:pPr>
    </w:p>
    <w:p w:rsidR="00D23543" w:rsidRPr="00077C52" w:rsidRDefault="00D23543" w:rsidP="00D23543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077C52">
        <w:rPr>
          <w:b/>
          <w:bCs/>
          <w:color w:val="000000"/>
        </w:rPr>
        <w:lastRenderedPageBreak/>
        <w:t>Пояснительная записка</w:t>
      </w:r>
    </w:p>
    <w:p w:rsidR="00891A3F" w:rsidRPr="00077C52" w:rsidRDefault="00891A3F" w:rsidP="00891A3F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077C52">
        <w:t>Рабочая программа учебного предмета «Изобразительное искусство» для 7  класса разработана в соответствии с требованиями «Федерального компонента Государственного стандарта основного общего образования второго поколения» в области изобразительного искусства на основе</w:t>
      </w:r>
      <w:r w:rsidRPr="00077C52">
        <w:rPr>
          <w:iCs/>
          <w:color w:val="000000"/>
        </w:rPr>
        <w:t xml:space="preserve"> </w:t>
      </w:r>
      <w:r w:rsidRPr="00077C52">
        <w:t>программы основного общего образования «</w:t>
      </w:r>
      <w:r w:rsidRPr="00077C52">
        <w:rPr>
          <w:color w:val="000000"/>
        </w:rPr>
        <w:t>Изобразительное искусство и художественный труд. 5-9 классы».</w:t>
      </w:r>
      <w:proofErr w:type="gramEnd"/>
      <w:r w:rsidRPr="00077C52">
        <w:rPr>
          <w:color w:val="000000"/>
        </w:rPr>
        <w:t xml:space="preserve"> Составитель Б.М. </w:t>
      </w:r>
      <w:proofErr w:type="spellStart"/>
      <w:r w:rsidRPr="00077C52">
        <w:rPr>
          <w:color w:val="000000"/>
        </w:rPr>
        <w:t>Неменский</w:t>
      </w:r>
      <w:proofErr w:type="spellEnd"/>
      <w:r w:rsidRPr="00077C52">
        <w:rPr>
          <w:color w:val="000000"/>
        </w:rPr>
        <w:t>;</w:t>
      </w:r>
      <w:r w:rsidRPr="00077C52">
        <w:t xml:space="preserve"> издательство Дрофа. 2010г. </w:t>
      </w:r>
      <w:r w:rsidRPr="00077C52">
        <w:rPr>
          <w:iCs/>
          <w:color w:val="000000"/>
        </w:rPr>
        <w:t xml:space="preserve">и </w:t>
      </w:r>
      <w:r w:rsidRPr="00077C52">
        <w:t>в соответствии с Основной образовательной программой основного общего образования МКОУ СОШ №10</w:t>
      </w:r>
    </w:p>
    <w:p w:rsidR="00891A3F" w:rsidRPr="00077C52" w:rsidRDefault="00891A3F" w:rsidP="00891A3F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077C52">
        <w:rPr>
          <w:rFonts w:ascii="Times New Roman" w:hAnsi="Times New Roman" w:cs="Times New Roman"/>
          <w:bCs/>
          <w:sz w:val="24"/>
        </w:rPr>
        <w:t>Рабочая программа курса</w:t>
      </w:r>
      <w:r w:rsidRPr="00077C52">
        <w:rPr>
          <w:rFonts w:ascii="Times New Roman" w:hAnsi="Times New Roman" w:cs="Times New Roman"/>
          <w:sz w:val="24"/>
        </w:rPr>
        <w:t> построена с учётом требований ФГОС, содержит общую характеристику особенностей курса, его целей, задач, содержания и планируемых результатов образования.</w:t>
      </w:r>
    </w:p>
    <w:p w:rsidR="00891A3F" w:rsidRPr="00077C52" w:rsidRDefault="00891A3F" w:rsidP="00891A3F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077C52">
        <w:rPr>
          <w:rFonts w:ascii="Times New Roman" w:hAnsi="Times New Roman" w:cs="Times New Roman"/>
          <w:sz w:val="24"/>
        </w:rPr>
        <w:t xml:space="preserve">        </w:t>
      </w:r>
    </w:p>
    <w:p w:rsidR="00891A3F" w:rsidRPr="00077C52" w:rsidRDefault="00891A3F" w:rsidP="00891A3F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077C52">
        <w:rPr>
          <w:rFonts w:ascii="Times New Roman" w:hAnsi="Times New Roman" w:cs="Times New Roman"/>
          <w:sz w:val="24"/>
        </w:rPr>
        <w:t xml:space="preserve">Рабочая программа разработана в соответствии с </w:t>
      </w:r>
      <w:r w:rsidRPr="00077C52">
        <w:rPr>
          <w:rFonts w:ascii="Times New Roman" w:hAnsi="Times New Roman" w:cs="Times New Roman"/>
          <w:b/>
          <w:sz w:val="24"/>
        </w:rPr>
        <w:t>нормативно-правовой базой:</w:t>
      </w:r>
    </w:p>
    <w:p w:rsidR="00891A3F" w:rsidRPr="00077C52" w:rsidRDefault="00891A3F" w:rsidP="00891A3F">
      <w:pPr>
        <w:pStyle w:val="Standard"/>
        <w:widowControl/>
        <w:numPr>
          <w:ilvl w:val="0"/>
          <w:numId w:val="34"/>
        </w:numPr>
        <w:ind w:left="0"/>
        <w:rPr>
          <w:rFonts w:ascii="Times New Roman" w:hAnsi="Times New Roman" w:cs="Times New Roman"/>
          <w:sz w:val="24"/>
        </w:rPr>
      </w:pPr>
      <w:r w:rsidRPr="00077C52">
        <w:rPr>
          <w:rFonts w:ascii="Times New Roman" w:hAnsi="Times New Roman" w:cs="Times New Roman"/>
          <w:sz w:val="24"/>
        </w:rPr>
        <w:t>Законом  от 29.12.2012 N 273-ФЗ "Об образовании в Российской Федерации";</w:t>
      </w:r>
    </w:p>
    <w:p w:rsidR="00891A3F" w:rsidRPr="00077C52" w:rsidRDefault="00891A3F" w:rsidP="00891A3F">
      <w:pPr>
        <w:pStyle w:val="pcenter"/>
        <w:numPr>
          <w:ilvl w:val="0"/>
          <w:numId w:val="34"/>
        </w:numPr>
        <w:spacing w:before="0" w:beforeAutospacing="0" w:after="0" w:afterAutospacing="0" w:line="330" w:lineRule="atLeast"/>
        <w:ind w:left="0"/>
        <w:textAlignment w:val="baseline"/>
        <w:rPr>
          <w:color w:val="000000"/>
        </w:rPr>
      </w:pPr>
      <w:r w:rsidRPr="00077C52">
        <w:rPr>
          <w:shd w:val="clear" w:color="auto" w:fill="FFFFFF"/>
        </w:rPr>
        <w:t>Федеральным государственным образовательным стандартом  </w:t>
      </w:r>
      <w:r w:rsidRPr="00077C52">
        <w:rPr>
          <w:bCs/>
          <w:shd w:val="clear" w:color="auto" w:fill="FFFFFF"/>
        </w:rPr>
        <w:t xml:space="preserve">основного </w:t>
      </w:r>
      <w:r w:rsidRPr="00077C52">
        <w:rPr>
          <w:shd w:val="clear" w:color="auto" w:fill="FFFFFF"/>
        </w:rPr>
        <w:t> </w:t>
      </w:r>
      <w:r w:rsidRPr="00077C52">
        <w:rPr>
          <w:bCs/>
          <w:shd w:val="clear" w:color="auto" w:fill="FFFFFF"/>
        </w:rPr>
        <w:t>общего</w:t>
      </w:r>
      <w:r w:rsidRPr="00077C52">
        <w:rPr>
          <w:shd w:val="clear" w:color="auto" w:fill="FFFFFF"/>
        </w:rPr>
        <w:t> </w:t>
      </w:r>
      <w:r w:rsidRPr="00077C52">
        <w:rPr>
          <w:bCs/>
          <w:shd w:val="clear" w:color="auto" w:fill="FFFFFF"/>
        </w:rPr>
        <w:t>образования, у</w:t>
      </w:r>
      <w:r w:rsidRPr="00077C52">
        <w:rPr>
          <w:shd w:val="clear" w:color="auto" w:fill="FFFFFF"/>
        </w:rPr>
        <w:t>твержденным приказом Министерства </w:t>
      </w:r>
      <w:r w:rsidRPr="00077C52">
        <w:rPr>
          <w:bCs/>
          <w:shd w:val="clear" w:color="auto" w:fill="FFFFFF"/>
        </w:rPr>
        <w:t>образования</w:t>
      </w:r>
      <w:r w:rsidRPr="00077C52">
        <w:rPr>
          <w:shd w:val="clear" w:color="auto" w:fill="FFFFFF"/>
        </w:rPr>
        <w:t xml:space="preserve"> и науки Российской Федерации от </w:t>
      </w:r>
      <w:r w:rsidRPr="00077C52">
        <w:rPr>
          <w:color w:val="000000"/>
        </w:rPr>
        <w:t>17 декабря 2010 г. N 1897</w:t>
      </w:r>
      <w:r w:rsidRPr="00077C52">
        <w:rPr>
          <w:shd w:val="clear" w:color="auto" w:fill="FFFFFF"/>
        </w:rPr>
        <w:t>;</w:t>
      </w:r>
    </w:p>
    <w:p w:rsidR="00891A3F" w:rsidRPr="00077C52" w:rsidRDefault="00891A3F" w:rsidP="00891A3F">
      <w:pPr>
        <w:pStyle w:val="Standard"/>
        <w:widowControl/>
        <w:numPr>
          <w:ilvl w:val="0"/>
          <w:numId w:val="34"/>
        </w:numPr>
        <w:ind w:left="0"/>
        <w:rPr>
          <w:rFonts w:ascii="Times New Roman" w:eastAsia="Times New Roman" w:hAnsi="Times New Roman" w:cs="Times New Roman"/>
          <w:sz w:val="24"/>
        </w:rPr>
      </w:pPr>
      <w:r w:rsidRPr="00077C52">
        <w:rPr>
          <w:rFonts w:ascii="Times New Roman" w:eastAsia="Times New Roman" w:hAnsi="Times New Roman" w:cs="Times New Roman"/>
          <w:sz w:val="24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891A3F" w:rsidRPr="00077C52" w:rsidRDefault="00891A3F" w:rsidP="00891A3F">
      <w:pPr>
        <w:pStyle w:val="Standard"/>
        <w:widowControl/>
        <w:numPr>
          <w:ilvl w:val="0"/>
          <w:numId w:val="34"/>
        </w:numPr>
        <w:ind w:left="0"/>
        <w:rPr>
          <w:rFonts w:ascii="Times New Roman" w:eastAsia="Times New Roman" w:hAnsi="Times New Roman" w:cs="Times New Roman"/>
          <w:sz w:val="24"/>
        </w:rPr>
      </w:pPr>
      <w:r w:rsidRPr="00077C52">
        <w:rPr>
          <w:rFonts w:ascii="Times New Roman" w:eastAsia="Times New Roman" w:hAnsi="Times New Roman" w:cs="Times New Roman"/>
          <w:sz w:val="24"/>
        </w:rPr>
        <w:t>Об основных гарантиях прав ребенка в Российской Федерации (от 24 июля 1998 г. N 124-ФЗ);</w:t>
      </w:r>
    </w:p>
    <w:p w:rsidR="00891A3F" w:rsidRPr="00077C52" w:rsidRDefault="00891A3F" w:rsidP="00891A3F">
      <w:pPr>
        <w:pStyle w:val="Standard"/>
        <w:widowControl/>
        <w:numPr>
          <w:ilvl w:val="0"/>
          <w:numId w:val="34"/>
        </w:numPr>
        <w:ind w:left="0"/>
        <w:rPr>
          <w:rFonts w:ascii="Times New Roman" w:eastAsia="Times New Roman" w:hAnsi="Times New Roman" w:cs="Times New Roman"/>
          <w:sz w:val="24"/>
        </w:rPr>
      </w:pPr>
      <w:r w:rsidRPr="00077C52">
        <w:rPr>
          <w:rFonts w:ascii="Times New Roman" w:eastAsia="Times New Roman" w:hAnsi="Times New Roman" w:cs="Times New Roman"/>
          <w:sz w:val="24"/>
        </w:rPr>
        <w:t>Концепцией</w:t>
      </w:r>
      <w:r w:rsidRPr="00077C52">
        <w:rPr>
          <w:rFonts w:ascii="Times New Roman" w:hAnsi="Times New Roman" w:cs="Times New Roman"/>
          <w:sz w:val="24"/>
        </w:rPr>
        <w:t xml:space="preserve"> преподавания предметной области «Искусство»</w:t>
      </w:r>
    </w:p>
    <w:p w:rsidR="00891A3F" w:rsidRPr="00077C52" w:rsidRDefault="00891A3F" w:rsidP="00891A3F">
      <w:pPr>
        <w:pStyle w:val="Standard"/>
        <w:numPr>
          <w:ilvl w:val="0"/>
          <w:numId w:val="34"/>
        </w:numPr>
        <w:tabs>
          <w:tab w:val="left" w:leader="underscore" w:pos="5550"/>
          <w:tab w:val="left" w:leader="underscore" w:pos="7787"/>
        </w:tabs>
        <w:ind w:left="0"/>
        <w:rPr>
          <w:rFonts w:ascii="Times New Roman" w:hAnsi="Times New Roman" w:cs="Times New Roman"/>
          <w:sz w:val="24"/>
        </w:rPr>
      </w:pPr>
      <w:r w:rsidRPr="00077C52">
        <w:rPr>
          <w:rFonts w:ascii="Times New Roman" w:eastAsia="Times New Roman" w:hAnsi="Times New Roman" w:cs="Times New Roman"/>
          <w:iCs/>
          <w:color w:val="000000"/>
          <w:sz w:val="24"/>
          <w:lang w:bidi="ru-RU"/>
        </w:rPr>
        <w:t>Учебным планом МКОУ</w:t>
      </w:r>
      <w:r w:rsidR="00077C52" w:rsidRPr="00077C52">
        <w:rPr>
          <w:rFonts w:ascii="Times New Roman" w:eastAsia="Times New Roman" w:hAnsi="Times New Roman" w:cs="Times New Roman"/>
          <w:iCs/>
          <w:color w:val="000000"/>
          <w:sz w:val="24"/>
          <w:lang w:bidi="ru-RU"/>
        </w:rPr>
        <w:t xml:space="preserve"> СОШ №10 на 2020-2021</w:t>
      </w:r>
      <w:r w:rsidRPr="00077C52">
        <w:rPr>
          <w:rFonts w:ascii="Times New Roman" w:eastAsia="Times New Roman" w:hAnsi="Times New Roman" w:cs="Times New Roman"/>
          <w:iCs/>
          <w:color w:val="000000"/>
          <w:sz w:val="24"/>
          <w:lang w:bidi="ru-RU"/>
        </w:rPr>
        <w:t xml:space="preserve"> учебный год;</w:t>
      </w:r>
    </w:p>
    <w:p w:rsidR="00891A3F" w:rsidRPr="00077C52" w:rsidRDefault="00891A3F" w:rsidP="00891A3F">
      <w:pPr>
        <w:pStyle w:val="a3"/>
        <w:spacing w:before="0" w:beforeAutospacing="0" w:after="150" w:afterAutospacing="0"/>
        <w:rPr>
          <w:color w:val="000000"/>
        </w:rPr>
      </w:pPr>
    </w:p>
    <w:p w:rsidR="00D23543" w:rsidRPr="00077C52" w:rsidRDefault="00D23543" w:rsidP="00D23543">
      <w:pPr>
        <w:pStyle w:val="a3"/>
        <w:spacing w:before="0" w:beforeAutospacing="0" w:after="150" w:afterAutospacing="0"/>
        <w:rPr>
          <w:color w:val="000000"/>
        </w:rPr>
      </w:pPr>
    </w:p>
    <w:p w:rsidR="00D23543" w:rsidRPr="00077C52" w:rsidRDefault="00D23543" w:rsidP="00D23543">
      <w:pPr>
        <w:pStyle w:val="a3"/>
        <w:spacing w:before="0" w:beforeAutospacing="0" w:after="150" w:afterAutospacing="0" w:line="245" w:lineRule="atLeast"/>
        <w:rPr>
          <w:color w:val="000000"/>
        </w:rPr>
      </w:pPr>
      <w:r w:rsidRPr="00077C52">
        <w:rPr>
          <w:b/>
          <w:bCs/>
          <w:color w:val="000000"/>
        </w:rPr>
        <w:t>Целями </w:t>
      </w:r>
      <w:r w:rsidRPr="00077C52">
        <w:rPr>
          <w:color w:val="000000"/>
        </w:rPr>
        <w:t>учебного предмета являются : формирование у детей целостного, гармоничного восприятия мира; активизация самостоятельной творческой деятельности; развитие интереса к природе и потребности в общении с искусством: формирование духовных начал личности; воспитание эмоциональной отзывчивости и культуры восприятия произведений профессионального и народног</w:t>
      </w:r>
      <w:proofErr w:type="gramStart"/>
      <w:r w:rsidRPr="00077C52">
        <w:rPr>
          <w:color w:val="000000"/>
        </w:rPr>
        <w:t>о(</w:t>
      </w:r>
      <w:proofErr w:type="gramEnd"/>
      <w:r w:rsidRPr="00077C52">
        <w:rPr>
          <w:color w:val="000000"/>
        </w:rPr>
        <w:t>изобразительного) искусства, нравственных и эстетических и эстетических чувств, любви к родной природе своему народу, многонациональной культуре.</w:t>
      </w:r>
    </w:p>
    <w:p w:rsidR="00D23543" w:rsidRPr="00077C52" w:rsidRDefault="00D23543" w:rsidP="00D23543">
      <w:pPr>
        <w:pStyle w:val="a3"/>
        <w:spacing w:before="0" w:beforeAutospacing="0" w:after="150" w:afterAutospacing="0" w:line="245" w:lineRule="atLeast"/>
        <w:rPr>
          <w:color w:val="000000"/>
        </w:rPr>
      </w:pPr>
      <w:r w:rsidRPr="00077C52">
        <w:rPr>
          <w:i/>
          <w:iCs/>
          <w:color w:val="000000"/>
        </w:rPr>
        <w:t>Основными задачами преподавания изобразительного искусства является:</w:t>
      </w:r>
    </w:p>
    <w:p w:rsidR="00D23543" w:rsidRPr="00077C52" w:rsidRDefault="00D23543" w:rsidP="00D23543">
      <w:pPr>
        <w:pStyle w:val="a3"/>
        <w:numPr>
          <w:ilvl w:val="0"/>
          <w:numId w:val="24"/>
        </w:numPr>
        <w:spacing w:before="0" w:beforeAutospacing="0" w:after="150" w:afterAutospacing="0" w:line="245" w:lineRule="atLeast"/>
        <w:ind w:left="0"/>
        <w:rPr>
          <w:color w:val="000000"/>
        </w:rPr>
      </w:pPr>
      <w:r w:rsidRPr="00077C52">
        <w:rPr>
          <w:i/>
          <w:iCs/>
          <w:color w:val="000000"/>
        </w:rPr>
        <w:t>воспитание </w:t>
      </w:r>
      <w:r w:rsidRPr="00077C52">
        <w:rPr>
          <w:color w:val="000000"/>
        </w:rPr>
        <w:t>устойчивого интереса к изобразительному творчеству, уважения к культуре и искусству разных народов, способности проявления себя в искусстве; обогащение нравственных качеств и формирование художественных и эстетических предпочтений;</w:t>
      </w:r>
    </w:p>
    <w:p w:rsidR="00D23543" w:rsidRPr="00077C52" w:rsidRDefault="00D23543" w:rsidP="00D23543">
      <w:pPr>
        <w:pStyle w:val="a3"/>
        <w:numPr>
          <w:ilvl w:val="0"/>
          <w:numId w:val="24"/>
        </w:numPr>
        <w:spacing w:before="0" w:beforeAutospacing="0" w:after="150" w:afterAutospacing="0" w:line="245" w:lineRule="atLeast"/>
        <w:ind w:left="0"/>
        <w:rPr>
          <w:color w:val="000000"/>
        </w:rPr>
      </w:pPr>
      <w:r w:rsidRPr="00077C52">
        <w:rPr>
          <w:i/>
          <w:iCs/>
          <w:color w:val="000000"/>
        </w:rPr>
        <w:t>развитие </w:t>
      </w:r>
      <w:r w:rsidRPr="00077C52">
        <w:rPr>
          <w:color w:val="000000"/>
        </w:rPr>
        <w:t>творческого потенциала ребенка в условиях активизации воображения и фантазии; способности к эмоционально-чувственному восприятию окружающего мира природы и произведений разных видов искусства; желания привносить в окружающую действительность красоту; навыков сотрудничества в художественной деятельности;</w:t>
      </w:r>
    </w:p>
    <w:p w:rsidR="00D23543" w:rsidRPr="00077C52" w:rsidRDefault="00D23543" w:rsidP="00D23543">
      <w:pPr>
        <w:pStyle w:val="a3"/>
        <w:numPr>
          <w:ilvl w:val="0"/>
          <w:numId w:val="24"/>
        </w:numPr>
        <w:spacing w:before="0" w:beforeAutospacing="0" w:after="150" w:afterAutospacing="0" w:line="245" w:lineRule="atLeast"/>
        <w:ind w:left="0"/>
        <w:rPr>
          <w:color w:val="000000"/>
        </w:rPr>
      </w:pPr>
      <w:r w:rsidRPr="00077C52">
        <w:rPr>
          <w:i/>
          <w:iCs/>
          <w:color w:val="000000"/>
        </w:rPr>
        <w:t>освоение </w:t>
      </w:r>
      <w:r w:rsidRPr="00077C52">
        <w:rPr>
          <w:color w:val="000000"/>
        </w:rPr>
        <w:t>разных видов пластических искусств: живописи, графики, декоративно-прикладного искусства, архитектуры и дизайна;</w:t>
      </w:r>
    </w:p>
    <w:p w:rsidR="00D23543" w:rsidRPr="00077C52" w:rsidRDefault="00D23543" w:rsidP="00D23543">
      <w:pPr>
        <w:pStyle w:val="a3"/>
        <w:numPr>
          <w:ilvl w:val="0"/>
          <w:numId w:val="24"/>
        </w:numPr>
        <w:spacing w:before="0" w:beforeAutospacing="0" w:after="150" w:afterAutospacing="0" w:line="245" w:lineRule="atLeast"/>
        <w:ind w:left="0"/>
        <w:rPr>
          <w:color w:val="000000"/>
        </w:rPr>
      </w:pPr>
      <w:r w:rsidRPr="00077C52">
        <w:rPr>
          <w:i/>
          <w:iCs/>
          <w:color w:val="000000"/>
        </w:rPr>
        <w:t>овладение </w:t>
      </w:r>
      <w:r w:rsidRPr="00077C52">
        <w:rPr>
          <w:color w:val="000000"/>
        </w:rPr>
        <w:t>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желание выразить в творчестве свои представления об окружающем мире;</w:t>
      </w:r>
    </w:p>
    <w:p w:rsidR="00D23543" w:rsidRPr="00077C52" w:rsidRDefault="00D23543" w:rsidP="00D23543">
      <w:pPr>
        <w:pStyle w:val="a3"/>
        <w:numPr>
          <w:ilvl w:val="0"/>
          <w:numId w:val="24"/>
        </w:numPr>
        <w:spacing w:before="0" w:beforeAutospacing="0" w:after="150" w:afterAutospacing="0" w:line="245" w:lineRule="atLeast"/>
        <w:ind w:left="0"/>
        <w:rPr>
          <w:color w:val="000000"/>
        </w:rPr>
      </w:pPr>
      <w:r w:rsidRPr="00077C52">
        <w:rPr>
          <w:i/>
          <w:iCs/>
          <w:color w:val="000000"/>
        </w:rPr>
        <w:t>развитие </w:t>
      </w:r>
      <w:r w:rsidRPr="00077C52">
        <w:rPr>
          <w:color w:val="000000"/>
        </w:rPr>
        <w:t>опыта художественного восприятия произведений искусства.</w:t>
      </w:r>
    </w:p>
    <w:p w:rsidR="00D23543" w:rsidRPr="00077C52" w:rsidRDefault="00D23543" w:rsidP="00D23543">
      <w:pPr>
        <w:pStyle w:val="a3"/>
        <w:spacing w:before="0" w:beforeAutospacing="0" w:after="150" w:afterAutospacing="0"/>
        <w:rPr>
          <w:color w:val="000000"/>
        </w:rPr>
      </w:pPr>
    </w:p>
    <w:p w:rsidR="00D23543" w:rsidRPr="00077C52" w:rsidRDefault="00D23543" w:rsidP="00D23543">
      <w:pPr>
        <w:pStyle w:val="a3"/>
        <w:spacing w:before="0" w:beforeAutospacing="0" w:after="150" w:afterAutospacing="0"/>
        <w:rPr>
          <w:color w:val="000000"/>
        </w:rPr>
      </w:pPr>
    </w:p>
    <w:p w:rsidR="00D23543" w:rsidRPr="00077C52" w:rsidRDefault="00D23543" w:rsidP="00110705">
      <w:pPr>
        <w:pStyle w:val="a3"/>
        <w:spacing w:before="0" w:beforeAutospacing="0" w:after="150" w:afterAutospacing="0" w:line="245" w:lineRule="atLeast"/>
        <w:rPr>
          <w:color w:val="000000"/>
        </w:rPr>
      </w:pPr>
      <w:r w:rsidRPr="00077C52">
        <w:rPr>
          <w:b/>
          <w:color w:val="000000"/>
        </w:rPr>
        <w:lastRenderedPageBreak/>
        <w:t xml:space="preserve">                                    Планируемые</w:t>
      </w:r>
      <w:r w:rsidRPr="00077C52">
        <w:rPr>
          <w:color w:val="000000"/>
        </w:rPr>
        <w:t xml:space="preserve"> </w:t>
      </w:r>
      <w:r w:rsidRPr="00077C52">
        <w:rPr>
          <w:b/>
          <w:bCs/>
          <w:color w:val="000000"/>
        </w:rPr>
        <w:t>результаты освоения учебного предмета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110705">
        <w:rPr>
          <w:color w:val="000000"/>
          <w:sz w:val="22"/>
          <w:szCs w:val="22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110705">
        <w:rPr>
          <w:color w:val="000000"/>
          <w:sz w:val="22"/>
          <w:szCs w:val="22"/>
        </w:rPr>
        <w:t xml:space="preserve"> направлено на достижение учащимися личностных, </w:t>
      </w:r>
      <w:proofErr w:type="spellStart"/>
      <w:r w:rsidRPr="00110705">
        <w:rPr>
          <w:color w:val="000000"/>
          <w:sz w:val="22"/>
          <w:szCs w:val="22"/>
        </w:rPr>
        <w:t>метапредметных</w:t>
      </w:r>
      <w:proofErr w:type="spellEnd"/>
      <w:r w:rsidRPr="00110705">
        <w:rPr>
          <w:color w:val="000000"/>
          <w:sz w:val="22"/>
          <w:szCs w:val="22"/>
        </w:rPr>
        <w:t xml:space="preserve"> и предметных результатов.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   </w:t>
      </w:r>
      <w:r w:rsidRPr="00110705">
        <w:rPr>
          <w:b/>
          <w:bCs/>
          <w:color w:val="000000"/>
          <w:sz w:val="22"/>
          <w:szCs w:val="22"/>
        </w:rPr>
        <w:t>Личностные результаты</w:t>
      </w:r>
      <w:r w:rsidRPr="00110705">
        <w:rPr>
          <w:color w:val="000000"/>
          <w:sz w:val="22"/>
          <w:szCs w:val="22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•       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 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 xml:space="preserve">•        формирование ответственного отношения к учению, готовности и </w:t>
      </w:r>
      <w:proofErr w:type="gramStart"/>
      <w:r w:rsidRPr="00110705">
        <w:rPr>
          <w:color w:val="000000"/>
          <w:sz w:val="22"/>
          <w:szCs w:val="22"/>
        </w:rPr>
        <w:t>способности</w:t>
      </w:r>
      <w:proofErr w:type="gramEnd"/>
      <w:r w:rsidRPr="00110705">
        <w:rPr>
          <w:color w:val="000000"/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•        формирование целостного мировоззрения, учитывающего культурное, языковое, духовное многообразие современного мира;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•        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•       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•        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•       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•        развитие эстетического сознания через освоение художественного наследия народов России и мира, творческой деятельности  эстетического характера.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   </w:t>
      </w:r>
      <w:proofErr w:type="spellStart"/>
      <w:r w:rsidRPr="00110705">
        <w:rPr>
          <w:b/>
          <w:bCs/>
          <w:color w:val="000000"/>
          <w:sz w:val="22"/>
          <w:szCs w:val="22"/>
        </w:rPr>
        <w:t>Метапредметные</w:t>
      </w:r>
      <w:proofErr w:type="spellEnd"/>
      <w:r w:rsidRPr="00110705">
        <w:rPr>
          <w:b/>
          <w:bCs/>
          <w:color w:val="000000"/>
          <w:sz w:val="22"/>
          <w:szCs w:val="22"/>
        </w:rPr>
        <w:t xml:space="preserve">  результаты</w:t>
      </w:r>
      <w:r w:rsidRPr="00110705">
        <w:rPr>
          <w:color w:val="000000"/>
          <w:sz w:val="22"/>
          <w:szCs w:val="22"/>
        </w:rPr>
        <w:t xml:space="preserve"> характеризуют уровень </w:t>
      </w:r>
      <w:proofErr w:type="spellStart"/>
      <w:r w:rsidRPr="00110705">
        <w:rPr>
          <w:color w:val="000000"/>
          <w:sz w:val="22"/>
          <w:szCs w:val="22"/>
        </w:rPr>
        <w:t>сформированности</w:t>
      </w:r>
      <w:proofErr w:type="spellEnd"/>
      <w:r w:rsidRPr="00110705">
        <w:rPr>
          <w:color w:val="000000"/>
          <w:sz w:val="22"/>
          <w:szCs w:val="22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•       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•       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•      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•        умение оценивать правильность выполнения учебной задачи, собственные возможности ее решения;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•      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•        умение организовывать учебное сотрудничество и совместную  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   </w:t>
      </w:r>
      <w:r w:rsidRPr="00110705">
        <w:rPr>
          <w:b/>
          <w:bCs/>
          <w:color w:val="000000"/>
          <w:sz w:val="22"/>
          <w:szCs w:val="22"/>
        </w:rPr>
        <w:t>Предметные результаты</w:t>
      </w:r>
      <w:r w:rsidRPr="00110705">
        <w:rPr>
          <w:color w:val="000000"/>
          <w:sz w:val="22"/>
          <w:szCs w:val="22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23543" w:rsidRPr="00110705" w:rsidRDefault="00D23543" w:rsidP="00D23543">
      <w:pPr>
        <w:pStyle w:val="a3"/>
        <w:numPr>
          <w:ilvl w:val="0"/>
          <w:numId w:val="29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формирование основ художественной культуры обучающихся как части их общей духовной культуры, как особого способа познания  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23543" w:rsidRPr="00110705" w:rsidRDefault="00D23543" w:rsidP="00D23543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23543" w:rsidRPr="00110705" w:rsidRDefault="00D23543" w:rsidP="00D23543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 xml:space="preserve"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</w:t>
      </w:r>
      <w:r w:rsidRPr="00110705">
        <w:rPr>
          <w:color w:val="000000"/>
          <w:sz w:val="22"/>
          <w:szCs w:val="22"/>
        </w:rPr>
        <w:lastRenderedPageBreak/>
        <w:t>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23543" w:rsidRPr="00110705" w:rsidRDefault="00D23543" w:rsidP="00D23543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23543" w:rsidRPr="00110705" w:rsidRDefault="00D23543" w:rsidP="00D23543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D23543" w:rsidRPr="00110705" w:rsidRDefault="00D23543" w:rsidP="00D23543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D23543" w:rsidRPr="00110705" w:rsidRDefault="00D23543" w:rsidP="00D23543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D23543" w:rsidRPr="00110705" w:rsidRDefault="00D23543" w:rsidP="00D23543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осознание значения искусства и творчества в личной и культурной самоидентификации личности;</w:t>
      </w:r>
    </w:p>
    <w:p w:rsidR="00D23543" w:rsidRPr="00110705" w:rsidRDefault="00D23543" w:rsidP="00D23543">
      <w:pPr>
        <w:pStyle w:val="a3"/>
        <w:numPr>
          <w:ilvl w:val="0"/>
          <w:numId w:val="30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D23543" w:rsidRPr="00110705" w:rsidRDefault="00D23543" w:rsidP="00D23543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D23543" w:rsidRPr="00110705" w:rsidRDefault="00D23543" w:rsidP="00D23543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10705">
        <w:rPr>
          <w:b/>
          <w:bCs/>
          <w:color w:val="000000"/>
          <w:sz w:val="22"/>
          <w:szCs w:val="22"/>
        </w:rPr>
        <w:t>Планируемые результаты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По окончании основной школы учащиеся должны:</w:t>
      </w:r>
    </w:p>
    <w:p w:rsidR="00D23543" w:rsidRPr="00110705" w:rsidRDefault="00D23543" w:rsidP="00D23543">
      <w:pPr>
        <w:pStyle w:val="a3"/>
        <w:numPr>
          <w:ilvl w:val="0"/>
          <w:numId w:val="33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 xml:space="preserve">знать о жанровой системе в изобразительном искусстве и её значении для анализа развития искусства и понимания изменений видения мира, </w:t>
      </w:r>
      <w:proofErr w:type="gramStart"/>
      <w:r w:rsidRPr="00110705">
        <w:rPr>
          <w:color w:val="000000"/>
          <w:sz w:val="22"/>
          <w:szCs w:val="22"/>
        </w:rPr>
        <w:t>а</w:t>
      </w:r>
      <w:proofErr w:type="gramEnd"/>
      <w:r w:rsidRPr="00110705">
        <w:rPr>
          <w:color w:val="000000"/>
          <w:sz w:val="22"/>
          <w:szCs w:val="22"/>
        </w:rPr>
        <w:t xml:space="preserve"> следовательно, и способов его изображения;</w:t>
      </w:r>
    </w:p>
    <w:p w:rsidR="00D23543" w:rsidRPr="00110705" w:rsidRDefault="00D23543" w:rsidP="00D23543">
      <w:pPr>
        <w:pStyle w:val="a3"/>
        <w:numPr>
          <w:ilvl w:val="0"/>
          <w:numId w:val="33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знать о процессе работы художника над картиной, смысле каждого этапа работы, композиции как целостности и образном строе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D23543" w:rsidRPr="00110705" w:rsidRDefault="00D23543" w:rsidP="00D23543">
      <w:pPr>
        <w:pStyle w:val="a3"/>
        <w:numPr>
          <w:ilvl w:val="0"/>
          <w:numId w:val="33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знать о роли искусства в создании памятников в честь больших исторических событий; влиянии образа, созданного художником, на понимание событий истории;</w:t>
      </w:r>
    </w:p>
    <w:p w:rsidR="00D23543" w:rsidRPr="00110705" w:rsidRDefault="00D23543" w:rsidP="00D23543">
      <w:pPr>
        <w:pStyle w:val="a3"/>
        <w:numPr>
          <w:ilvl w:val="0"/>
          <w:numId w:val="33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знать о роли художественных образов изобразительного искусства в понимании вечных тем жизни, создании культурного контекста между поколениями, между людьми;</w:t>
      </w:r>
    </w:p>
    <w:p w:rsidR="00D23543" w:rsidRPr="00110705" w:rsidRDefault="00D23543" w:rsidP="00D23543">
      <w:pPr>
        <w:pStyle w:val="a3"/>
        <w:numPr>
          <w:ilvl w:val="0"/>
          <w:numId w:val="33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знать о роли художественной иллюстрации;</w:t>
      </w:r>
    </w:p>
    <w:p w:rsidR="00D23543" w:rsidRPr="00110705" w:rsidRDefault="00D23543" w:rsidP="00D23543">
      <w:pPr>
        <w:pStyle w:val="a3"/>
        <w:numPr>
          <w:ilvl w:val="0"/>
          <w:numId w:val="33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 xml:space="preserve">знать наиболее значимый ряд великих произведений изобразительного искусства на исторические и библейские темы в европейском и отечественном искусстве, понимать особую </w:t>
      </w:r>
      <w:proofErr w:type="spellStart"/>
      <w:r w:rsidRPr="00110705">
        <w:rPr>
          <w:color w:val="000000"/>
          <w:sz w:val="22"/>
          <w:szCs w:val="22"/>
        </w:rPr>
        <w:t>культуростроительную</w:t>
      </w:r>
      <w:proofErr w:type="spellEnd"/>
      <w:r w:rsidRPr="00110705">
        <w:rPr>
          <w:color w:val="000000"/>
          <w:sz w:val="22"/>
          <w:szCs w:val="22"/>
        </w:rPr>
        <w:t xml:space="preserve"> роль русской тематической картины XIX-XX столетий;</w:t>
      </w:r>
    </w:p>
    <w:p w:rsidR="00D23543" w:rsidRPr="00110705" w:rsidRDefault="00D23543" w:rsidP="00D23543">
      <w:pPr>
        <w:pStyle w:val="a3"/>
        <w:numPr>
          <w:ilvl w:val="0"/>
          <w:numId w:val="33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получить первичные навыки изображения пропорций и движений фигуры человека с натуры и по представлению;</w:t>
      </w:r>
    </w:p>
    <w:p w:rsidR="00D23543" w:rsidRPr="00110705" w:rsidRDefault="00D23543" w:rsidP="00D23543">
      <w:pPr>
        <w:pStyle w:val="a3"/>
        <w:numPr>
          <w:ilvl w:val="0"/>
          <w:numId w:val="33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научиться владеть материалами живописи, графики и лепки на доступном возрасту уровне;</w:t>
      </w:r>
    </w:p>
    <w:p w:rsidR="00D23543" w:rsidRPr="00110705" w:rsidRDefault="00D23543" w:rsidP="00D23543">
      <w:pPr>
        <w:pStyle w:val="a3"/>
        <w:numPr>
          <w:ilvl w:val="0"/>
          <w:numId w:val="33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D23543" w:rsidRPr="00110705" w:rsidRDefault="00D23543" w:rsidP="00D23543">
      <w:pPr>
        <w:pStyle w:val="a3"/>
        <w:numPr>
          <w:ilvl w:val="0"/>
          <w:numId w:val="33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получить творческий опыт в построении тематических композиций, предполагающий сбор художественно-познавательного материала, формирования авторской позиции по выбранной теме и поиска способа её выражения;</w:t>
      </w:r>
    </w:p>
    <w:p w:rsidR="00D23543" w:rsidRPr="00110705" w:rsidRDefault="00D23543" w:rsidP="00D23543">
      <w:pPr>
        <w:pStyle w:val="a3"/>
        <w:numPr>
          <w:ilvl w:val="0"/>
          <w:numId w:val="33"/>
        </w:numPr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110705">
        <w:rPr>
          <w:color w:val="000000"/>
          <w:sz w:val="22"/>
          <w:szCs w:val="22"/>
        </w:rPr>
        <w:t>получить навыки соотнесения переживаний с контекстами художественной культуры.</w:t>
      </w:r>
    </w:p>
    <w:p w:rsidR="00D23543" w:rsidRPr="00110705" w:rsidRDefault="00D23543" w:rsidP="00D2354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110705" w:rsidRDefault="00110705" w:rsidP="00D2354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10705" w:rsidRDefault="00110705" w:rsidP="00D2354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10705" w:rsidRDefault="00110705" w:rsidP="00D2354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10705" w:rsidRDefault="00110705" w:rsidP="00D2354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10705" w:rsidRDefault="00110705" w:rsidP="00D2354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10705" w:rsidRDefault="00110705" w:rsidP="00D2354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10705" w:rsidRDefault="00110705" w:rsidP="00D2354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10705" w:rsidRDefault="00110705" w:rsidP="00D2354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10705" w:rsidRDefault="00110705" w:rsidP="00D2354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10705" w:rsidRDefault="00110705" w:rsidP="00D2354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10705" w:rsidRDefault="00110705" w:rsidP="00D2354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3543" w:rsidRPr="00077C52" w:rsidRDefault="00D23543" w:rsidP="00D2354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77C52">
        <w:rPr>
          <w:b/>
          <w:color w:val="000000"/>
        </w:rPr>
        <w:lastRenderedPageBreak/>
        <w:t>Содержание учебного предмета</w:t>
      </w:r>
    </w:p>
    <w:p w:rsidR="00D23543" w:rsidRPr="00077C52" w:rsidRDefault="00D23543" w:rsidP="00D23543">
      <w:pPr>
        <w:pStyle w:val="a3"/>
        <w:spacing w:before="0" w:beforeAutospacing="0" w:after="0" w:afterAutospacing="0"/>
        <w:rPr>
          <w:color w:val="000000"/>
        </w:rPr>
      </w:pPr>
    </w:p>
    <w:p w:rsidR="00676BFA" w:rsidRPr="00077C52" w:rsidRDefault="00D23543" w:rsidP="00676BFA">
      <w:pPr>
        <w:spacing w:before="100" w:beforeAutospacing="1" w:after="0" w:line="25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7C5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  <w:r w:rsidR="00676BFA" w:rsidRPr="00077C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676BFA" w:rsidRPr="00077C52" w:rsidRDefault="00676BFA" w:rsidP="00676BFA">
      <w:pPr>
        <w:spacing w:before="100" w:beforeAutospacing="1" w:after="0" w:line="25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77C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Тема 7 класса </w:t>
      </w:r>
      <w:r w:rsidRPr="00077C52">
        <w:rPr>
          <w:rFonts w:ascii="Times New Roman" w:hAnsi="Times New Roman" w:cs="Times New Roman"/>
          <w:color w:val="000000"/>
          <w:sz w:val="24"/>
          <w:szCs w:val="24"/>
        </w:rPr>
        <w:t> — </w:t>
      </w:r>
      <w:r w:rsidRPr="00077C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«Изобразительное искусство в жизни че</w:t>
      </w:r>
      <w:r w:rsidRPr="00077C52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ловека» </w:t>
      </w:r>
      <w:r w:rsidRPr="00077C52">
        <w:rPr>
          <w:rFonts w:ascii="Times New Roman" w:hAnsi="Times New Roman" w:cs="Times New Roman"/>
          <w:color w:val="000000"/>
          <w:sz w:val="24"/>
          <w:szCs w:val="24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 w:rsidRPr="00077C52">
        <w:rPr>
          <w:rFonts w:ascii="Times New Roman" w:hAnsi="Times New Roman" w:cs="Times New Roman"/>
          <w:color w:val="000000"/>
          <w:sz w:val="24"/>
          <w:szCs w:val="24"/>
        </w:rPr>
        <w:softHyphen/>
        <w:t>жения (рисунок и живопись), понимание основ изобразительного язы</w:t>
      </w:r>
      <w:r w:rsidRPr="00077C52">
        <w:rPr>
          <w:rFonts w:ascii="Times New Roman" w:hAnsi="Times New Roman" w:cs="Times New Roman"/>
          <w:color w:val="000000"/>
          <w:sz w:val="24"/>
          <w:szCs w:val="24"/>
        </w:rPr>
        <w:softHyphen/>
        <w:t>ка. Изучая язык искусства, ребенок сталкивается с его бесконечной из</w:t>
      </w:r>
      <w:r w:rsidRPr="00077C52">
        <w:rPr>
          <w:rFonts w:ascii="Times New Roman" w:hAnsi="Times New Roman" w:cs="Times New Roman"/>
          <w:color w:val="000000"/>
          <w:sz w:val="24"/>
          <w:szCs w:val="24"/>
        </w:rPr>
        <w:softHyphen/>
        <w:t>менчивостью в истории искусства. Изучая изменения языка искусства, изменения как будто бы внешние, он на самом деле проникает в слож</w:t>
      </w:r>
      <w:r w:rsidRPr="00077C52">
        <w:rPr>
          <w:rFonts w:ascii="Times New Roman" w:hAnsi="Times New Roman" w:cs="Times New Roman"/>
          <w:color w:val="000000"/>
          <w:sz w:val="24"/>
          <w:szCs w:val="24"/>
        </w:rPr>
        <w:softHyphen/>
        <w:t>ные духовные процессы, происходящие в обществе и культуре.</w:t>
      </w:r>
    </w:p>
    <w:p w:rsidR="00A27F39" w:rsidRPr="00077C52" w:rsidRDefault="00A27F39" w:rsidP="00D235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1444"/>
      </w:tblGrid>
      <w:tr w:rsidR="00A27F39" w:rsidRPr="00077C52" w:rsidTr="00A27F39">
        <w:tc>
          <w:tcPr>
            <w:tcW w:w="1526" w:type="dxa"/>
          </w:tcPr>
          <w:p w:rsidR="00A27F39" w:rsidRPr="00077C52" w:rsidRDefault="00A27F39" w:rsidP="00D235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077C52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77C52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A27F39" w:rsidRPr="00077C52" w:rsidRDefault="00A27F39" w:rsidP="00D235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444" w:type="dxa"/>
          </w:tcPr>
          <w:p w:rsidR="00A27F39" w:rsidRPr="00077C52" w:rsidRDefault="00A27F39" w:rsidP="00D235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A27F39" w:rsidRPr="00077C52" w:rsidTr="00A27F39">
        <w:tc>
          <w:tcPr>
            <w:tcW w:w="1526" w:type="dxa"/>
          </w:tcPr>
          <w:p w:rsidR="00A27F39" w:rsidRPr="00077C52" w:rsidRDefault="00A27F39" w:rsidP="00D235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A27F39" w:rsidRPr="00077C52" w:rsidRDefault="00A27F39" w:rsidP="00A27F39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Изображение фигуры человека и образ человека</w:t>
            </w:r>
          </w:p>
          <w:p w:rsidR="00A27F39" w:rsidRPr="00077C52" w:rsidRDefault="00A27F39" w:rsidP="00A27F39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color w:val="000000"/>
                <w:sz w:val="24"/>
                <w:szCs w:val="24"/>
              </w:rPr>
              <w:t>Изображение фигуры человека в истории искусства.</w:t>
            </w:r>
          </w:p>
          <w:p w:rsidR="00A27F39" w:rsidRPr="00077C52" w:rsidRDefault="00A27F39" w:rsidP="00A27F39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color w:val="000000"/>
                <w:sz w:val="24"/>
                <w:szCs w:val="24"/>
              </w:rPr>
              <w:t>Пропорции и строение фигуры человека. Лепка фигуры человека. Набросок фигуры человека с натуры.</w:t>
            </w:r>
          </w:p>
          <w:p w:rsidR="00A27F39" w:rsidRPr="00077C52" w:rsidRDefault="00A27F39" w:rsidP="00D23543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color w:val="000000"/>
                <w:sz w:val="24"/>
                <w:szCs w:val="24"/>
              </w:rPr>
              <w:t>Понимание красоты человека в европейском и русском искусстве.</w:t>
            </w:r>
          </w:p>
        </w:tc>
        <w:tc>
          <w:tcPr>
            <w:tcW w:w="1444" w:type="dxa"/>
          </w:tcPr>
          <w:p w:rsidR="00A27F39" w:rsidRPr="00077C52" w:rsidRDefault="00A27F39" w:rsidP="00D235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27F39" w:rsidRPr="00077C52" w:rsidTr="00A27F39">
        <w:tc>
          <w:tcPr>
            <w:tcW w:w="1526" w:type="dxa"/>
          </w:tcPr>
          <w:p w:rsidR="00A27F39" w:rsidRPr="00077C52" w:rsidRDefault="00A27F39" w:rsidP="00D235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A27F39" w:rsidRPr="00077C52" w:rsidRDefault="00A27F39" w:rsidP="00A27F39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Поэзия повседневности</w:t>
            </w:r>
          </w:p>
          <w:p w:rsidR="00A27F39" w:rsidRPr="00077C52" w:rsidRDefault="00A27F39" w:rsidP="00A27F39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color w:val="000000"/>
                <w:sz w:val="24"/>
                <w:szCs w:val="24"/>
              </w:rPr>
              <w:t>Поэзия повседневной жизни в искусстве разных народов. Тематическая картина. Бытовой и исторический жанры. Сюжет и содержание в картине.</w:t>
            </w:r>
          </w:p>
          <w:p w:rsidR="00A27F39" w:rsidRPr="00077C52" w:rsidRDefault="00A27F39" w:rsidP="00D23543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color w:val="000000"/>
                <w:sz w:val="24"/>
                <w:szCs w:val="24"/>
              </w:rPr>
              <w:t>Жизнь каждого дня — большая тема в искусстве. Жизнь в моем городе в прошлых веках (историческая тема в быто</w:t>
            </w:r>
            <w:r w:rsidRPr="00077C52">
              <w:rPr>
                <w:color w:val="000000"/>
                <w:sz w:val="24"/>
                <w:szCs w:val="24"/>
              </w:rPr>
              <w:softHyphen/>
              <w:t>вом жанре). Праздник и карнавал в изобразительном искусстве (тема праздни</w:t>
            </w:r>
            <w:r w:rsidRPr="00077C52">
              <w:rPr>
                <w:color w:val="000000"/>
                <w:sz w:val="24"/>
                <w:szCs w:val="24"/>
              </w:rPr>
              <w:softHyphen/>
              <w:t>ка в бытовом жанре).</w:t>
            </w:r>
          </w:p>
        </w:tc>
        <w:tc>
          <w:tcPr>
            <w:tcW w:w="1444" w:type="dxa"/>
          </w:tcPr>
          <w:p w:rsidR="00A27F39" w:rsidRPr="00077C52" w:rsidRDefault="00A27F39" w:rsidP="00D235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27F39" w:rsidRPr="00077C52" w:rsidTr="00A27F39">
        <w:tc>
          <w:tcPr>
            <w:tcW w:w="1526" w:type="dxa"/>
          </w:tcPr>
          <w:p w:rsidR="00A27F39" w:rsidRPr="00077C52" w:rsidRDefault="00A27F39" w:rsidP="00D235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A27F39" w:rsidRPr="00077C52" w:rsidRDefault="00A27F39" w:rsidP="00A27F39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Великие темы жизни</w:t>
            </w:r>
          </w:p>
          <w:p w:rsidR="00A27F39" w:rsidRPr="00077C52" w:rsidRDefault="00A27F39" w:rsidP="00D23543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color w:val="000000"/>
                <w:sz w:val="24"/>
                <w:szCs w:val="24"/>
              </w:rPr>
              <w:t>Исторические и мифологические темы в искусстве разных эпох. Тематическая картина в русском искусстве XIX века. Процесс работы над тематической картиной. Библейские темы в изобразительном искусстве. Монументальная скульптура и образ истории народа. Место и роль картины в искусстве XX века.</w:t>
            </w:r>
          </w:p>
        </w:tc>
        <w:tc>
          <w:tcPr>
            <w:tcW w:w="1444" w:type="dxa"/>
          </w:tcPr>
          <w:p w:rsidR="00A27F39" w:rsidRPr="00077C52" w:rsidRDefault="00A27F39" w:rsidP="00D235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27F39" w:rsidRPr="00077C52" w:rsidTr="00A27F39">
        <w:tc>
          <w:tcPr>
            <w:tcW w:w="1526" w:type="dxa"/>
          </w:tcPr>
          <w:p w:rsidR="00A27F39" w:rsidRPr="00077C52" w:rsidRDefault="00A27F39" w:rsidP="00D235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A27F39" w:rsidRPr="00077C52" w:rsidRDefault="00A27F39" w:rsidP="00A27F39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Реальность жизни и художественный образ</w:t>
            </w:r>
          </w:p>
          <w:p w:rsidR="00A27F39" w:rsidRPr="00077C52" w:rsidRDefault="00A27F39" w:rsidP="00A27F39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color w:val="000000"/>
                <w:sz w:val="24"/>
                <w:szCs w:val="24"/>
              </w:rPr>
              <w:t>Искусство иллюстрации. Слово и изображение. Зрительские умения и их значение для современного человека. История искусства и история человечества. Стиль и направление в изобразительном искусстве.</w:t>
            </w:r>
          </w:p>
          <w:p w:rsidR="00A27F39" w:rsidRPr="00077C52" w:rsidRDefault="00A27F39" w:rsidP="00D23543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color w:val="000000"/>
                <w:sz w:val="24"/>
                <w:szCs w:val="24"/>
              </w:rPr>
              <w:t>Крупнейшие музеи изобразительного искусства и их роль в культуре. Художественно-творческие проекты.</w:t>
            </w:r>
          </w:p>
        </w:tc>
        <w:tc>
          <w:tcPr>
            <w:tcW w:w="1444" w:type="dxa"/>
          </w:tcPr>
          <w:p w:rsidR="00A27F39" w:rsidRPr="00077C52" w:rsidRDefault="00676BFA" w:rsidP="00D235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27F39" w:rsidRPr="00077C52" w:rsidTr="00A27F39">
        <w:tc>
          <w:tcPr>
            <w:tcW w:w="1526" w:type="dxa"/>
          </w:tcPr>
          <w:p w:rsidR="00A27F39" w:rsidRPr="00077C52" w:rsidRDefault="00A27F39" w:rsidP="00D2354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A27F39" w:rsidRPr="00077C52" w:rsidRDefault="00A27F39" w:rsidP="00D235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444" w:type="dxa"/>
          </w:tcPr>
          <w:p w:rsidR="00A27F39" w:rsidRPr="00077C52" w:rsidRDefault="00A27F39" w:rsidP="00D235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77C52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D23543" w:rsidRPr="00077C52" w:rsidRDefault="00D23543" w:rsidP="00D235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5552" w:rsidRPr="00077C52" w:rsidRDefault="00965552" w:rsidP="00965552">
      <w:pPr>
        <w:pStyle w:val="1"/>
        <w:rPr>
          <w:rFonts w:ascii="Times New Roman" w:hAnsi="Times New Roman"/>
          <w:b/>
          <w:sz w:val="24"/>
          <w:szCs w:val="24"/>
        </w:rPr>
      </w:pPr>
    </w:p>
    <w:p w:rsidR="00D23543" w:rsidRDefault="00D23543" w:rsidP="00D23543">
      <w:pPr>
        <w:pStyle w:val="a3"/>
        <w:spacing w:before="0" w:beforeAutospacing="0" w:after="150" w:afterAutospacing="0"/>
        <w:rPr>
          <w:color w:val="000000"/>
        </w:rPr>
      </w:pPr>
      <w:r w:rsidRPr="00077C52">
        <w:rPr>
          <w:color w:val="000000"/>
        </w:rPr>
        <w:br/>
      </w:r>
    </w:p>
    <w:p w:rsidR="00AC19C0" w:rsidRDefault="00AC19C0" w:rsidP="00D23543">
      <w:pPr>
        <w:pStyle w:val="a3"/>
        <w:spacing w:before="0" w:beforeAutospacing="0" w:after="150" w:afterAutospacing="0"/>
        <w:rPr>
          <w:color w:val="000000"/>
        </w:rPr>
      </w:pPr>
    </w:p>
    <w:p w:rsidR="00AC19C0" w:rsidRDefault="00AC19C0" w:rsidP="00D23543">
      <w:pPr>
        <w:pStyle w:val="a3"/>
        <w:spacing w:before="0" w:beforeAutospacing="0" w:after="150" w:afterAutospacing="0"/>
        <w:rPr>
          <w:color w:val="000000"/>
        </w:rPr>
      </w:pPr>
      <w:bookmarkStart w:id="0" w:name="_GoBack"/>
      <w:bookmarkEnd w:id="0"/>
    </w:p>
    <w:p w:rsidR="00AC19C0" w:rsidRPr="00077C52" w:rsidRDefault="00AC19C0" w:rsidP="00AC1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</w:t>
      </w:r>
      <w:r w:rsidRPr="00077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AC19C0" w:rsidRPr="00077C52" w:rsidRDefault="00AC19C0" w:rsidP="00AC1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C52">
        <w:rPr>
          <w:rFonts w:ascii="Times New Roman" w:hAnsi="Times New Roman" w:cs="Times New Roman"/>
          <w:b/>
          <w:sz w:val="24"/>
          <w:szCs w:val="24"/>
        </w:rPr>
        <w:t>Тема года: «Искусство в жизни человека»</w:t>
      </w:r>
    </w:p>
    <w:p w:rsidR="00AC19C0" w:rsidRDefault="00AC19C0" w:rsidP="00D23543">
      <w:pPr>
        <w:pStyle w:val="a3"/>
        <w:spacing w:before="0" w:beforeAutospacing="0" w:after="150" w:afterAutospacing="0"/>
        <w:rPr>
          <w:color w:val="000000"/>
        </w:rPr>
      </w:pPr>
    </w:p>
    <w:p w:rsidR="00110705" w:rsidRDefault="00110705" w:rsidP="00D23543">
      <w:pPr>
        <w:pStyle w:val="a3"/>
        <w:spacing w:before="0" w:beforeAutospacing="0" w:after="150" w:afterAutospacing="0"/>
        <w:rPr>
          <w:color w:val="000000"/>
        </w:rPr>
      </w:pPr>
    </w:p>
    <w:tbl>
      <w:tblPr>
        <w:tblStyle w:val="a4"/>
        <w:tblpPr w:leftFromText="180" w:rightFromText="180" w:vertAnchor="page" w:horzAnchor="margin" w:tblpY="2053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1499"/>
        <w:gridCol w:w="1310"/>
      </w:tblGrid>
      <w:tr w:rsidR="00AC19C0" w:rsidRPr="00077C52" w:rsidTr="00AC19C0">
        <w:trPr>
          <w:trHeight w:val="432"/>
        </w:trPr>
        <w:tc>
          <w:tcPr>
            <w:tcW w:w="1101" w:type="dxa"/>
            <w:vMerge w:val="restart"/>
          </w:tcPr>
          <w:p w:rsidR="00AC19C0" w:rsidRPr="00077C52" w:rsidRDefault="00AC19C0" w:rsidP="00AC19C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9C0" w:rsidRPr="00077C52" w:rsidRDefault="00AC19C0" w:rsidP="00AC19C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77C5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7C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77C5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3" w:type="dxa"/>
            <w:vMerge w:val="restart"/>
          </w:tcPr>
          <w:p w:rsidR="00AC19C0" w:rsidRPr="00077C52" w:rsidRDefault="00AC19C0" w:rsidP="00AC19C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9C0" w:rsidRPr="00077C52" w:rsidRDefault="00AC19C0" w:rsidP="00AC19C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C52">
              <w:rPr>
                <w:rFonts w:ascii="Times New Roman" w:hAnsi="Times New Roman"/>
                <w:b/>
                <w:sz w:val="24"/>
                <w:szCs w:val="24"/>
              </w:rPr>
              <w:t>ТЕМА    УРОКА</w:t>
            </w:r>
          </w:p>
        </w:tc>
        <w:tc>
          <w:tcPr>
            <w:tcW w:w="2809" w:type="dxa"/>
            <w:gridSpan w:val="2"/>
          </w:tcPr>
          <w:p w:rsidR="00AC19C0" w:rsidRPr="00077C52" w:rsidRDefault="00AC19C0" w:rsidP="00AC19C0">
            <w:pPr>
              <w:pStyle w:val="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C5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C19C0" w:rsidRPr="00077C52" w:rsidTr="00AC19C0">
        <w:trPr>
          <w:trHeight w:val="396"/>
        </w:trPr>
        <w:tc>
          <w:tcPr>
            <w:tcW w:w="1101" w:type="dxa"/>
            <w:vMerge/>
          </w:tcPr>
          <w:p w:rsidR="00AC19C0" w:rsidRPr="00077C52" w:rsidRDefault="00AC19C0" w:rsidP="00AC19C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AC19C0" w:rsidRPr="00077C52" w:rsidRDefault="00AC19C0" w:rsidP="00AC19C0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C19C0" w:rsidRPr="00077C52" w:rsidRDefault="00AC19C0" w:rsidP="00AC19C0">
            <w:pPr>
              <w:jc w:val="center"/>
              <w:rPr>
                <w:sz w:val="24"/>
                <w:szCs w:val="24"/>
                <w:lang w:eastAsia="ru-RU"/>
              </w:rPr>
            </w:pPr>
            <w:r w:rsidRPr="00077C52">
              <w:rPr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10" w:type="dxa"/>
          </w:tcPr>
          <w:p w:rsidR="00AC19C0" w:rsidRPr="00077C52" w:rsidRDefault="00AC19C0" w:rsidP="00AC19C0">
            <w:pPr>
              <w:jc w:val="center"/>
              <w:rPr>
                <w:sz w:val="24"/>
                <w:szCs w:val="24"/>
                <w:lang w:eastAsia="ru-RU"/>
              </w:rPr>
            </w:pPr>
            <w:r w:rsidRPr="00077C52">
              <w:rPr>
                <w:sz w:val="24"/>
                <w:szCs w:val="24"/>
                <w:lang w:eastAsia="ru-RU"/>
              </w:rPr>
              <w:t>По факту</w:t>
            </w: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C19C0" w:rsidRPr="00077C52" w:rsidRDefault="00AC19C0" w:rsidP="00AC19C0">
            <w:pPr>
              <w:rPr>
                <w:b/>
                <w:sz w:val="24"/>
                <w:szCs w:val="24"/>
              </w:rPr>
            </w:pPr>
            <w:r w:rsidRPr="00077C52">
              <w:rPr>
                <w:b/>
                <w:sz w:val="24"/>
                <w:szCs w:val="24"/>
              </w:rPr>
              <w:t>Тема 1: «Изображение фигуры человека и образ человека»                            (8 часов)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Изображение фигуры человека в истории искусства.</w:t>
            </w:r>
            <w:r w:rsidRPr="00077C52">
              <w:rPr>
                <w:color w:val="000000"/>
                <w:sz w:val="24"/>
                <w:szCs w:val="24"/>
              </w:rPr>
              <w:t xml:space="preserve"> Зарисовки изображений фигуры человека, харак</w:t>
            </w:r>
            <w:r w:rsidRPr="00077C52">
              <w:rPr>
                <w:color w:val="000000"/>
                <w:sz w:val="24"/>
                <w:szCs w:val="24"/>
              </w:rPr>
              <w:softHyphen/>
              <w:t>терных для разных древних культур.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Пропорции и строение фигуры человека.</w:t>
            </w:r>
            <w:r w:rsidRPr="00077C52">
              <w:rPr>
                <w:color w:val="000000"/>
                <w:sz w:val="24"/>
                <w:szCs w:val="24"/>
              </w:rPr>
              <w:t xml:space="preserve"> Зарисовки схемы фигуры человека, схемы движения человека.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rPr>
                <w:b/>
                <w:sz w:val="24"/>
                <w:szCs w:val="24"/>
              </w:rPr>
            </w:pPr>
            <w:r w:rsidRPr="00077C52">
              <w:rPr>
                <w:b/>
                <w:sz w:val="24"/>
                <w:szCs w:val="24"/>
              </w:rPr>
              <w:t>Фигура человека в скульптуре.</w:t>
            </w:r>
            <w:r w:rsidRPr="00077C52">
              <w:rPr>
                <w:color w:val="000000"/>
                <w:sz w:val="24"/>
                <w:szCs w:val="24"/>
              </w:rPr>
              <w:t xml:space="preserve"> Изготовление проволочного каркаса (передача вы</w:t>
            </w:r>
            <w:r w:rsidRPr="00077C52">
              <w:rPr>
                <w:color w:val="000000"/>
                <w:sz w:val="24"/>
                <w:szCs w:val="24"/>
              </w:rPr>
              <w:softHyphen/>
              <w:t>разительности пропорций и движения).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Лепка фигуры человека.</w:t>
            </w:r>
            <w:r w:rsidRPr="00077C52">
              <w:rPr>
                <w:color w:val="000000"/>
                <w:sz w:val="24"/>
                <w:szCs w:val="24"/>
              </w:rPr>
              <w:t xml:space="preserve"> </w:t>
            </w:r>
            <w:r w:rsidRPr="00077C52">
              <w:rPr>
                <w:b/>
                <w:color w:val="000000"/>
                <w:sz w:val="24"/>
                <w:szCs w:val="24"/>
              </w:rPr>
              <w:t>Набор массы пластилина.</w:t>
            </w:r>
            <w:r w:rsidRPr="00077C52">
              <w:rPr>
                <w:color w:val="000000"/>
                <w:sz w:val="24"/>
                <w:szCs w:val="24"/>
              </w:rPr>
              <w:t xml:space="preserve"> Лепка фигуры человека в движении на сюжетной основе (темы балета, цирка, спорта).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Лепка фигуры человека.</w:t>
            </w:r>
            <w:r w:rsidRPr="00077C52">
              <w:rPr>
                <w:color w:val="000000"/>
                <w:sz w:val="24"/>
                <w:szCs w:val="24"/>
              </w:rPr>
              <w:t xml:space="preserve"> </w:t>
            </w:r>
            <w:r w:rsidRPr="00077C52">
              <w:rPr>
                <w:b/>
                <w:color w:val="000000"/>
                <w:sz w:val="24"/>
                <w:szCs w:val="24"/>
              </w:rPr>
              <w:t>Проработка деталей.</w:t>
            </w:r>
            <w:r w:rsidRPr="00077C52">
              <w:rPr>
                <w:color w:val="000000"/>
                <w:sz w:val="24"/>
                <w:szCs w:val="24"/>
              </w:rPr>
              <w:t xml:space="preserve">  Лепка фигуры человека в движении на сюжетной основе (темы балета, цирка, спорта).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Наброски фигуры человека.</w:t>
            </w:r>
            <w:r w:rsidRPr="00077C52">
              <w:rPr>
                <w:color w:val="000000"/>
                <w:sz w:val="24"/>
                <w:szCs w:val="24"/>
              </w:rPr>
              <w:t xml:space="preserve"> Наброски с натуры фигуры человека (наброски одноклас</w:t>
            </w:r>
            <w:r w:rsidRPr="00077C52">
              <w:rPr>
                <w:color w:val="000000"/>
                <w:sz w:val="24"/>
                <w:szCs w:val="24"/>
              </w:rPr>
              <w:softHyphen/>
              <w:t>сников в разных движениях).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Наброски группы людей в движении.</w:t>
            </w:r>
            <w:r w:rsidRPr="00077C52">
              <w:rPr>
                <w:color w:val="000000"/>
                <w:sz w:val="24"/>
                <w:szCs w:val="24"/>
              </w:rPr>
              <w:t xml:space="preserve"> Наброски по представлению группы людей в определённых действиях.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Понимание красоты человека в европей</w:t>
            </w:r>
            <w:r w:rsidRPr="00077C52">
              <w:rPr>
                <w:b/>
                <w:color w:val="000000"/>
                <w:sz w:val="24"/>
                <w:szCs w:val="24"/>
              </w:rPr>
              <w:softHyphen/>
              <w:t>ском и русском искус</w:t>
            </w:r>
            <w:r w:rsidRPr="00077C52">
              <w:rPr>
                <w:b/>
                <w:color w:val="000000"/>
                <w:sz w:val="24"/>
                <w:szCs w:val="24"/>
              </w:rPr>
              <w:softHyphen/>
              <w:t>стве.</w:t>
            </w:r>
            <w:r w:rsidRPr="00077C52">
              <w:rPr>
                <w:color w:val="000000"/>
                <w:sz w:val="24"/>
                <w:szCs w:val="24"/>
              </w:rPr>
              <w:t xml:space="preserve"> Участие в беседе на осно</w:t>
            </w:r>
            <w:r w:rsidRPr="00077C52">
              <w:rPr>
                <w:color w:val="000000"/>
                <w:sz w:val="24"/>
                <w:szCs w:val="24"/>
              </w:rPr>
              <w:softHyphen/>
              <w:t>ве восприятия произведений искусства.</w:t>
            </w:r>
          </w:p>
          <w:p w:rsidR="00AC19C0" w:rsidRPr="00077C52" w:rsidRDefault="00AC19C0" w:rsidP="00AC19C0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C19C0" w:rsidRPr="00077C52" w:rsidRDefault="00AC19C0" w:rsidP="00AC19C0">
            <w:pPr>
              <w:jc w:val="center"/>
              <w:rPr>
                <w:b/>
                <w:sz w:val="24"/>
                <w:szCs w:val="24"/>
              </w:rPr>
            </w:pPr>
            <w:r w:rsidRPr="00077C52">
              <w:rPr>
                <w:b/>
                <w:sz w:val="24"/>
                <w:szCs w:val="24"/>
              </w:rPr>
              <w:t>Тема 2: «Поэзия повседневности»(8 часов)</w:t>
            </w:r>
          </w:p>
          <w:p w:rsidR="00AC19C0" w:rsidRPr="00077C52" w:rsidRDefault="00AC19C0" w:rsidP="00AC19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C19C0" w:rsidRPr="00077C52" w:rsidRDefault="00AC19C0" w:rsidP="00AC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Поэзия повседневной жизни в искусстве разных народов.</w:t>
            </w:r>
            <w:r w:rsidRPr="00077C52">
              <w:rPr>
                <w:color w:val="000000"/>
                <w:sz w:val="24"/>
                <w:szCs w:val="24"/>
              </w:rPr>
              <w:t xml:space="preserve"> Изображение мотивов из жизни разных народов.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Тематическая картина. Бытовой и историче</w:t>
            </w:r>
            <w:r w:rsidRPr="00077C52">
              <w:rPr>
                <w:b/>
                <w:color w:val="000000"/>
                <w:sz w:val="24"/>
                <w:szCs w:val="24"/>
              </w:rPr>
              <w:softHyphen/>
              <w:t>ский жанры.</w:t>
            </w:r>
            <w:r w:rsidRPr="00077C52">
              <w:rPr>
                <w:color w:val="000000"/>
                <w:sz w:val="24"/>
                <w:szCs w:val="24"/>
              </w:rPr>
              <w:t xml:space="preserve"> Участие в беседе об осо</w:t>
            </w:r>
            <w:r w:rsidRPr="00077C52">
              <w:rPr>
                <w:color w:val="000000"/>
                <w:sz w:val="24"/>
                <w:szCs w:val="24"/>
              </w:rPr>
              <w:softHyphen/>
              <w:t>бенностях произведений искусства бы</w:t>
            </w:r>
            <w:r w:rsidRPr="00077C52">
              <w:rPr>
                <w:color w:val="000000"/>
                <w:sz w:val="24"/>
                <w:szCs w:val="24"/>
              </w:rPr>
              <w:softHyphen/>
              <w:t>тового и исторического жанров.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Сюжет и содержание в картине.</w:t>
            </w:r>
            <w:r w:rsidRPr="00077C52">
              <w:rPr>
                <w:color w:val="000000"/>
                <w:sz w:val="24"/>
                <w:szCs w:val="24"/>
              </w:rPr>
              <w:t xml:space="preserve"> Работа над композицией с простым, сюжетом из своей жизни: «Завтрак», «Ужин», «Утро  в моем доме», «Чтение письма», «Про</w:t>
            </w:r>
            <w:r w:rsidRPr="00077C52">
              <w:rPr>
                <w:color w:val="000000"/>
                <w:sz w:val="24"/>
                <w:szCs w:val="24"/>
              </w:rPr>
              <w:softHyphen/>
              <w:t>гулка в парке», «Ожидание».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rPr>
          <w:trHeight w:val="834"/>
        </w:trPr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Сюжет и содержание в картине.</w:t>
            </w:r>
            <w:r w:rsidRPr="00077C52">
              <w:rPr>
                <w:color w:val="000000"/>
                <w:sz w:val="24"/>
                <w:szCs w:val="24"/>
              </w:rPr>
              <w:t xml:space="preserve"> </w:t>
            </w:r>
            <w:r w:rsidRPr="00077C52">
              <w:rPr>
                <w:b/>
                <w:color w:val="000000"/>
                <w:sz w:val="24"/>
                <w:szCs w:val="24"/>
              </w:rPr>
              <w:t xml:space="preserve">Продолжение темы.   </w:t>
            </w:r>
            <w:r w:rsidRPr="00077C52">
              <w:rPr>
                <w:color w:val="000000"/>
                <w:sz w:val="24"/>
                <w:szCs w:val="24"/>
              </w:rPr>
              <w:t>Работа над композицией с простым, сюжетом из своей жизни.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rPr>
          <w:trHeight w:val="818"/>
        </w:trPr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Жизнь каждого дня – большая тема в искусстве.</w:t>
            </w:r>
            <w:r w:rsidRPr="00077C52">
              <w:rPr>
                <w:color w:val="000000"/>
                <w:sz w:val="24"/>
                <w:szCs w:val="24"/>
              </w:rPr>
              <w:t xml:space="preserve"> Создание компо</w:t>
            </w:r>
            <w:r w:rsidRPr="00077C52">
              <w:rPr>
                <w:color w:val="000000"/>
                <w:sz w:val="24"/>
                <w:szCs w:val="24"/>
              </w:rPr>
              <w:softHyphen/>
              <w:t xml:space="preserve">зиции на тему:     «Во дворе», «На </w:t>
            </w:r>
            <w:r w:rsidRPr="00077C52">
              <w:rPr>
                <w:color w:val="000000"/>
                <w:sz w:val="24"/>
                <w:szCs w:val="24"/>
              </w:rPr>
              <w:lastRenderedPageBreak/>
              <w:t>бульваре»,  «У витрины магазина», «Утро на моей улице», «В школе на перемене»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rPr>
          <w:trHeight w:val="99"/>
        </w:trPr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Жизнь каждого дня – большая тема в искусстве.</w:t>
            </w:r>
            <w:r w:rsidRPr="00077C52">
              <w:rPr>
                <w:color w:val="000000"/>
                <w:sz w:val="24"/>
                <w:szCs w:val="24"/>
              </w:rPr>
              <w:t xml:space="preserve"> </w:t>
            </w:r>
            <w:r w:rsidRPr="00077C52">
              <w:rPr>
                <w:b/>
                <w:color w:val="000000"/>
                <w:sz w:val="24"/>
                <w:szCs w:val="24"/>
              </w:rPr>
              <w:t>Продолжение</w:t>
            </w:r>
            <w:r w:rsidRPr="00077C52">
              <w:rPr>
                <w:color w:val="000000"/>
                <w:sz w:val="24"/>
                <w:szCs w:val="24"/>
              </w:rPr>
              <w:t xml:space="preserve"> Работа над композицией</w:t>
            </w:r>
            <w:r w:rsidRPr="00077C52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77C52">
              <w:rPr>
                <w:color w:val="000000"/>
                <w:sz w:val="24"/>
                <w:szCs w:val="24"/>
              </w:rPr>
              <w:t xml:space="preserve"> на тему: «Во дворе», «На бульваре»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Жизнь в моем городе в прошлых веках (историческая тема в бытовом жанре).</w:t>
            </w:r>
            <w:r w:rsidRPr="00077C52">
              <w:rPr>
                <w:color w:val="000000"/>
                <w:sz w:val="24"/>
                <w:szCs w:val="24"/>
              </w:rPr>
              <w:t xml:space="preserve"> Зарисовки на темы жизни людей своего города в прошлом.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Праздник в изобразительном ис</w:t>
            </w:r>
            <w:r w:rsidRPr="00077C52">
              <w:rPr>
                <w:b/>
                <w:color w:val="000000"/>
                <w:sz w:val="24"/>
                <w:szCs w:val="24"/>
              </w:rPr>
              <w:softHyphen/>
              <w:t>кусстве.</w:t>
            </w:r>
            <w:r w:rsidRPr="00077C52">
              <w:rPr>
                <w:color w:val="000000"/>
                <w:sz w:val="24"/>
                <w:szCs w:val="24"/>
              </w:rPr>
              <w:t xml:space="preserve"> Создание композиции в технике коллажа на тему праздника.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C19C0" w:rsidRPr="00077C52" w:rsidRDefault="00AC19C0" w:rsidP="00AC19C0">
            <w:pPr>
              <w:jc w:val="center"/>
              <w:rPr>
                <w:b/>
                <w:sz w:val="24"/>
                <w:szCs w:val="24"/>
              </w:rPr>
            </w:pPr>
            <w:r w:rsidRPr="00077C52">
              <w:rPr>
                <w:b/>
                <w:sz w:val="24"/>
                <w:szCs w:val="24"/>
              </w:rPr>
              <w:t>Тема 3: «Великие темы жизни» (10 часов)</w:t>
            </w:r>
          </w:p>
          <w:p w:rsidR="00AC19C0" w:rsidRPr="00077C52" w:rsidRDefault="00AC19C0" w:rsidP="00AC19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Исторические и мифологические темы в ис</w:t>
            </w:r>
            <w:r w:rsidRPr="00077C52">
              <w:rPr>
                <w:b/>
                <w:color w:val="000000"/>
                <w:sz w:val="24"/>
                <w:szCs w:val="24"/>
              </w:rPr>
              <w:softHyphen/>
              <w:t>кусстве разных эпох.</w:t>
            </w:r>
            <w:r w:rsidRPr="00077C52">
              <w:rPr>
                <w:color w:val="000000"/>
                <w:sz w:val="24"/>
                <w:szCs w:val="24"/>
              </w:rPr>
              <w:t xml:space="preserve"> Участие в беседе, нацелен</w:t>
            </w:r>
            <w:r w:rsidRPr="00077C52">
              <w:rPr>
                <w:color w:val="000000"/>
                <w:sz w:val="24"/>
                <w:szCs w:val="24"/>
              </w:rPr>
              <w:softHyphen/>
              <w:t>ной на развитие навыков восприятия произведений изобразительного            ис</w:t>
            </w:r>
            <w:r w:rsidRPr="00077C52">
              <w:rPr>
                <w:color w:val="000000"/>
                <w:sz w:val="24"/>
                <w:szCs w:val="24"/>
              </w:rPr>
              <w:softHyphen/>
              <w:t>кусства.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Тематическая картина в русском искусстве XIX века.</w:t>
            </w:r>
            <w:r w:rsidRPr="00077C52">
              <w:rPr>
                <w:color w:val="000000"/>
                <w:sz w:val="24"/>
                <w:szCs w:val="24"/>
              </w:rPr>
              <w:t xml:space="preserve"> Участие в беседе о великих русских живописцах XIX в.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Процесс работы над тематической картиной.</w:t>
            </w:r>
            <w:r w:rsidRPr="00077C52">
              <w:rPr>
                <w:color w:val="000000"/>
                <w:sz w:val="24"/>
                <w:szCs w:val="24"/>
              </w:rPr>
              <w:t xml:space="preserve"> Выполнение творческого художественного проекта по созданию композиции на тему из истории нашей Родины.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Процесс работы над тематической картиной.</w:t>
            </w:r>
            <w:r w:rsidRPr="00077C52">
              <w:rPr>
                <w:color w:val="000000"/>
                <w:sz w:val="24"/>
                <w:szCs w:val="24"/>
              </w:rPr>
              <w:t xml:space="preserve"> Работа над созданием композиции на тему из истории нашей Родины.</w:t>
            </w:r>
          </w:p>
          <w:p w:rsidR="00AC19C0" w:rsidRPr="00077C52" w:rsidRDefault="00AC19C0" w:rsidP="00AC19C0">
            <w:pPr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Библейские темы в изобразительном искус</w:t>
            </w:r>
            <w:r w:rsidRPr="00077C52">
              <w:rPr>
                <w:b/>
                <w:color w:val="000000"/>
                <w:sz w:val="24"/>
                <w:szCs w:val="24"/>
              </w:rPr>
              <w:softHyphen/>
              <w:t>стве.</w:t>
            </w:r>
            <w:r w:rsidRPr="00077C52">
              <w:rPr>
                <w:color w:val="000000"/>
                <w:sz w:val="24"/>
                <w:szCs w:val="24"/>
              </w:rPr>
              <w:t xml:space="preserve"> Создание композиции на библейские темы (Святое семейство, Поклонение волхвов, Рождество)</w:t>
            </w:r>
          </w:p>
          <w:p w:rsidR="00AC19C0" w:rsidRPr="00077C52" w:rsidRDefault="00AC19C0" w:rsidP="00AC19C0">
            <w:pPr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b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Библейские темы в изобразительном искус</w:t>
            </w:r>
            <w:r w:rsidRPr="00077C52">
              <w:rPr>
                <w:b/>
                <w:color w:val="000000"/>
                <w:sz w:val="24"/>
                <w:szCs w:val="24"/>
              </w:rPr>
              <w:softHyphen/>
              <w:t>стве.</w:t>
            </w:r>
            <w:r w:rsidRPr="00077C52">
              <w:rPr>
                <w:color w:val="000000"/>
                <w:sz w:val="24"/>
                <w:szCs w:val="24"/>
              </w:rPr>
              <w:t xml:space="preserve"> Работа над композицией на библейскую тему.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b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Библейские темы в изобразительном искус</w:t>
            </w:r>
            <w:r w:rsidRPr="00077C52">
              <w:rPr>
                <w:b/>
                <w:color w:val="000000"/>
                <w:sz w:val="24"/>
                <w:szCs w:val="24"/>
              </w:rPr>
              <w:softHyphen/>
              <w:t>стве.</w:t>
            </w:r>
            <w:r w:rsidRPr="00077C52">
              <w:rPr>
                <w:color w:val="000000"/>
                <w:sz w:val="24"/>
                <w:szCs w:val="24"/>
              </w:rPr>
              <w:t xml:space="preserve"> Работа над композицией на библейскую тему.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Монументальная скульптура и образ истории народа.</w:t>
            </w:r>
            <w:r w:rsidRPr="00077C52">
              <w:rPr>
                <w:color w:val="000000"/>
                <w:sz w:val="24"/>
                <w:szCs w:val="24"/>
              </w:rPr>
              <w:t xml:space="preserve"> Создание проекта памят</w:t>
            </w:r>
            <w:r w:rsidRPr="00077C52">
              <w:rPr>
                <w:color w:val="000000"/>
                <w:sz w:val="24"/>
                <w:szCs w:val="24"/>
              </w:rPr>
              <w:softHyphen/>
              <w:t>ника, посвященного выбранному историческому событию или  герою.</w:t>
            </w:r>
          </w:p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Монументальная скульптура и образ истории народа.</w:t>
            </w:r>
            <w:r w:rsidRPr="00077C52">
              <w:rPr>
                <w:color w:val="000000"/>
                <w:sz w:val="24"/>
                <w:szCs w:val="24"/>
              </w:rPr>
              <w:t xml:space="preserve"> Работа над проектом памят</w:t>
            </w:r>
            <w:r w:rsidRPr="00077C52">
              <w:rPr>
                <w:color w:val="000000"/>
                <w:sz w:val="24"/>
                <w:szCs w:val="24"/>
              </w:rPr>
              <w:softHyphen/>
              <w:t>ника, посвященного выбранному историческому событию или  герою.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Место и роль картины в искусстве XX века.</w:t>
            </w:r>
            <w:r w:rsidRPr="00077C52">
              <w:rPr>
                <w:color w:val="000000"/>
                <w:sz w:val="24"/>
                <w:szCs w:val="24"/>
              </w:rPr>
              <w:t xml:space="preserve">    Участие в беседе и дискус</w:t>
            </w:r>
            <w:r w:rsidRPr="00077C52">
              <w:rPr>
                <w:color w:val="000000"/>
                <w:sz w:val="24"/>
                <w:szCs w:val="24"/>
              </w:rPr>
              <w:softHyphen/>
              <w:t>сии о современном искусстве.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C19C0" w:rsidRPr="00077C52" w:rsidRDefault="00AC19C0" w:rsidP="00AC19C0">
            <w:pPr>
              <w:rPr>
                <w:b/>
                <w:sz w:val="24"/>
                <w:szCs w:val="24"/>
              </w:rPr>
            </w:pPr>
            <w:r w:rsidRPr="00077C52">
              <w:rPr>
                <w:b/>
                <w:sz w:val="24"/>
                <w:szCs w:val="24"/>
              </w:rPr>
              <w:t>Тема 4:«</w:t>
            </w:r>
            <w:r w:rsidRPr="00077C52">
              <w:rPr>
                <w:b/>
                <w:bCs/>
                <w:color w:val="000000"/>
                <w:sz w:val="24"/>
                <w:szCs w:val="24"/>
              </w:rPr>
              <w:t>Реальность жизни и художественный образ</w:t>
            </w:r>
            <w:r w:rsidRPr="00077C52">
              <w:rPr>
                <w:b/>
                <w:sz w:val="24"/>
                <w:szCs w:val="24"/>
              </w:rPr>
              <w:t>»             (9 часов)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pStyle w:val="a5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77C52">
              <w:rPr>
                <w:b/>
                <w:color w:val="000000"/>
                <w:sz w:val="24"/>
              </w:rPr>
              <w:t>Искусство иллюстра</w:t>
            </w:r>
            <w:r w:rsidRPr="00077C52">
              <w:rPr>
                <w:b/>
                <w:color w:val="000000"/>
                <w:sz w:val="24"/>
              </w:rPr>
              <w:softHyphen/>
              <w:t>ции. Слово и изобра</w:t>
            </w:r>
            <w:r w:rsidRPr="00077C52">
              <w:rPr>
                <w:b/>
                <w:color w:val="000000"/>
                <w:sz w:val="24"/>
              </w:rPr>
              <w:softHyphen/>
              <w:t xml:space="preserve">жение. </w:t>
            </w:r>
            <w:r w:rsidRPr="00077C52">
              <w:rPr>
                <w:color w:val="000000"/>
                <w:sz w:val="24"/>
              </w:rPr>
              <w:t>Выбор литературного про</w:t>
            </w:r>
            <w:r w:rsidRPr="00077C52">
              <w:rPr>
                <w:color w:val="000000"/>
                <w:sz w:val="24"/>
              </w:rPr>
              <w:softHyphen/>
              <w:t xml:space="preserve">изведения и интересных эпизодов. 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pStyle w:val="a5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077C52">
              <w:rPr>
                <w:b/>
                <w:color w:val="000000"/>
                <w:sz w:val="24"/>
              </w:rPr>
              <w:t>Искусство иллюстра</w:t>
            </w:r>
            <w:r w:rsidRPr="00077C52">
              <w:rPr>
                <w:b/>
                <w:color w:val="000000"/>
                <w:sz w:val="24"/>
              </w:rPr>
              <w:softHyphen/>
              <w:t>ции. Слово и изобра</w:t>
            </w:r>
            <w:r w:rsidRPr="00077C52">
              <w:rPr>
                <w:b/>
                <w:color w:val="000000"/>
                <w:sz w:val="24"/>
              </w:rPr>
              <w:softHyphen/>
              <w:t xml:space="preserve">жение. </w:t>
            </w:r>
            <w:r w:rsidRPr="00077C52">
              <w:rPr>
                <w:color w:val="000000"/>
                <w:sz w:val="24"/>
              </w:rPr>
              <w:lastRenderedPageBreak/>
              <w:t>Иллюстрирование  литературного про</w:t>
            </w:r>
            <w:r w:rsidRPr="00077C52">
              <w:rPr>
                <w:color w:val="000000"/>
                <w:sz w:val="24"/>
              </w:rPr>
              <w:softHyphen/>
              <w:t xml:space="preserve">изведения и интересных эпизодов. 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Зрительские умения и их значение для со</w:t>
            </w:r>
            <w:r w:rsidRPr="00077C52">
              <w:rPr>
                <w:b/>
                <w:color w:val="000000"/>
                <w:sz w:val="24"/>
                <w:szCs w:val="24"/>
              </w:rPr>
              <w:softHyphen/>
              <w:t>временного человека.</w:t>
            </w:r>
            <w:r w:rsidRPr="00077C52">
              <w:rPr>
                <w:color w:val="000000"/>
                <w:sz w:val="24"/>
                <w:szCs w:val="24"/>
              </w:rPr>
              <w:t xml:space="preserve"> Систем</w:t>
            </w:r>
            <w:r w:rsidRPr="00077C52">
              <w:rPr>
                <w:color w:val="000000"/>
                <w:sz w:val="24"/>
                <w:szCs w:val="24"/>
              </w:rPr>
              <w:softHyphen/>
              <w:t>ный аналитический разбор произведе</w:t>
            </w:r>
            <w:r w:rsidRPr="00077C52">
              <w:rPr>
                <w:color w:val="000000"/>
                <w:sz w:val="24"/>
                <w:szCs w:val="24"/>
              </w:rPr>
              <w:softHyphen/>
              <w:t>ний изобразительного искусства.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История искусства и история человечества Стиль и направление в изобразительном искусстве.</w:t>
            </w:r>
            <w:r w:rsidRPr="00077C52">
              <w:rPr>
                <w:color w:val="000000"/>
                <w:sz w:val="24"/>
                <w:szCs w:val="24"/>
              </w:rPr>
              <w:t xml:space="preserve"> Анализ произведений изобразительного искусства с точки зрения принадлежности их к определенному стилю, направлению.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spacing w:before="100" w:beforeAutospacing="1" w:line="282" w:lineRule="atLeast"/>
              <w:rPr>
                <w:b/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Крупнейшие музеи изобразительного    ис</w:t>
            </w:r>
            <w:r w:rsidRPr="00077C52">
              <w:rPr>
                <w:b/>
                <w:color w:val="000000"/>
                <w:sz w:val="24"/>
                <w:szCs w:val="24"/>
              </w:rPr>
              <w:softHyphen/>
              <w:t>кусства и их роль в культуре.</w:t>
            </w:r>
            <w:r w:rsidRPr="00077C52">
              <w:rPr>
                <w:color w:val="000000"/>
                <w:sz w:val="24"/>
                <w:szCs w:val="24"/>
              </w:rPr>
              <w:t xml:space="preserve"> Участие в беседе о роли музеев изобразительного искусства в культуре.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Художественно - творческие проекты.</w:t>
            </w:r>
            <w:r w:rsidRPr="00077C52">
              <w:rPr>
                <w:color w:val="000000"/>
                <w:sz w:val="24"/>
                <w:szCs w:val="24"/>
              </w:rPr>
              <w:t xml:space="preserve"> Этапы работы над проектом.</w:t>
            </w:r>
          </w:p>
          <w:p w:rsidR="00AC19C0" w:rsidRPr="00077C52" w:rsidRDefault="00AC19C0" w:rsidP="00AC19C0">
            <w:pPr>
              <w:rPr>
                <w:rStyle w:val="FontStyle104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Художественно - творческие проекты.</w:t>
            </w:r>
            <w:r w:rsidRPr="00077C52">
              <w:rPr>
                <w:color w:val="000000"/>
                <w:sz w:val="24"/>
                <w:szCs w:val="24"/>
              </w:rPr>
              <w:t xml:space="preserve"> Выполнение проекта в материале.</w:t>
            </w:r>
          </w:p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b/>
                <w:color w:val="000000"/>
                <w:sz w:val="24"/>
                <w:szCs w:val="24"/>
              </w:rPr>
              <w:t>Художественно - творческие проекты.</w:t>
            </w:r>
            <w:r w:rsidRPr="00077C52">
              <w:rPr>
                <w:color w:val="000000"/>
                <w:sz w:val="24"/>
                <w:szCs w:val="24"/>
              </w:rPr>
              <w:t xml:space="preserve"> Защита проекта.</w:t>
            </w: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  <w:tr w:rsidR="00AC19C0" w:rsidRPr="00077C52" w:rsidTr="00AC19C0">
        <w:tc>
          <w:tcPr>
            <w:tcW w:w="1101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  <w:r w:rsidRPr="00077C52">
              <w:rPr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AC19C0" w:rsidRPr="00077C52" w:rsidRDefault="00AC19C0" w:rsidP="00AC19C0">
            <w:pPr>
              <w:rPr>
                <w:color w:val="000000"/>
                <w:sz w:val="24"/>
                <w:szCs w:val="24"/>
              </w:rPr>
            </w:pPr>
            <w:r w:rsidRPr="00077C52">
              <w:rPr>
                <w:color w:val="000000"/>
                <w:sz w:val="24"/>
                <w:szCs w:val="24"/>
              </w:rPr>
              <w:t>Обобщение тем года</w:t>
            </w:r>
          </w:p>
          <w:p w:rsidR="00AC19C0" w:rsidRPr="00077C52" w:rsidRDefault="00AC19C0" w:rsidP="00AC19C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C19C0" w:rsidRPr="00077C52" w:rsidRDefault="00AC19C0" w:rsidP="00AC19C0">
            <w:pPr>
              <w:rPr>
                <w:sz w:val="24"/>
                <w:szCs w:val="24"/>
              </w:rPr>
            </w:pPr>
          </w:p>
        </w:tc>
      </w:tr>
    </w:tbl>
    <w:p w:rsidR="00110705" w:rsidRDefault="00110705" w:rsidP="00110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705" w:rsidRPr="00110705" w:rsidRDefault="00110705" w:rsidP="00110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543" w:rsidRPr="00077C52" w:rsidRDefault="00D23543" w:rsidP="00D23543">
      <w:pPr>
        <w:pStyle w:val="a3"/>
        <w:spacing w:before="0" w:beforeAutospacing="0" w:after="150" w:afterAutospacing="0"/>
        <w:rPr>
          <w:color w:val="000000"/>
        </w:rPr>
      </w:pPr>
    </w:p>
    <w:p w:rsidR="00D23543" w:rsidRPr="00077C52" w:rsidRDefault="00D23543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Pr="00077C52" w:rsidRDefault="00077C52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Pr="00077C52" w:rsidRDefault="00077C52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Pr="00077C52" w:rsidRDefault="00077C52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Pr="00077C52" w:rsidRDefault="00077C52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Pr="00077C52" w:rsidRDefault="00077C52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Pr="00077C52" w:rsidRDefault="00077C52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Pr="00077C52" w:rsidRDefault="00077C52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Pr="00077C52" w:rsidRDefault="00077C52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Pr="00077C52" w:rsidRDefault="00077C52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Pr="00077C52" w:rsidRDefault="00077C52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Pr="00077C52" w:rsidRDefault="00077C52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Pr="00077C52" w:rsidRDefault="00077C52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Pr="00077C52" w:rsidRDefault="00077C52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Pr="00077C52" w:rsidRDefault="00077C52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Default="00077C52" w:rsidP="00D23543">
      <w:pPr>
        <w:pStyle w:val="a3"/>
        <w:spacing w:before="0" w:beforeAutospacing="0" w:after="150" w:afterAutospacing="0"/>
        <w:rPr>
          <w:color w:val="000000"/>
        </w:rPr>
      </w:pPr>
    </w:p>
    <w:p w:rsidR="00AC19C0" w:rsidRDefault="00AC19C0" w:rsidP="00D23543">
      <w:pPr>
        <w:pStyle w:val="a3"/>
        <w:spacing w:before="0" w:beforeAutospacing="0" w:after="150" w:afterAutospacing="0"/>
        <w:rPr>
          <w:color w:val="000000"/>
        </w:rPr>
      </w:pPr>
    </w:p>
    <w:p w:rsidR="00AC19C0" w:rsidRDefault="00AC19C0" w:rsidP="00D23543">
      <w:pPr>
        <w:pStyle w:val="a3"/>
        <w:spacing w:before="0" w:beforeAutospacing="0" w:after="150" w:afterAutospacing="0"/>
        <w:rPr>
          <w:color w:val="000000"/>
        </w:rPr>
      </w:pPr>
    </w:p>
    <w:p w:rsidR="00AC19C0" w:rsidRDefault="00AC19C0" w:rsidP="00D23543">
      <w:pPr>
        <w:pStyle w:val="a3"/>
        <w:spacing w:before="0" w:beforeAutospacing="0" w:after="150" w:afterAutospacing="0"/>
        <w:rPr>
          <w:color w:val="000000"/>
        </w:rPr>
      </w:pPr>
    </w:p>
    <w:p w:rsidR="00AC19C0" w:rsidRDefault="00AC19C0" w:rsidP="00D23543">
      <w:pPr>
        <w:pStyle w:val="a3"/>
        <w:spacing w:before="0" w:beforeAutospacing="0" w:after="150" w:afterAutospacing="0"/>
        <w:rPr>
          <w:color w:val="000000"/>
        </w:rPr>
      </w:pPr>
    </w:p>
    <w:p w:rsidR="00AC19C0" w:rsidRDefault="00AC19C0" w:rsidP="00D23543">
      <w:pPr>
        <w:pStyle w:val="a3"/>
        <w:spacing w:before="0" w:beforeAutospacing="0" w:after="150" w:afterAutospacing="0"/>
        <w:rPr>
          <w:color w:val="000000"/>
        </w:rPr>
      </w:pPr>
    </w:p>
    <w:p w:rsidR="00AC19C0" w:rsidRPr="00077C52" w:rsidRDefault="00AC19C0" w:rsidP="00D23543">
      <w:pPr>
        <w:pStyle w:val="a3"/>
        <w:spacing w:before="0" w:beforeAutospacing="0" w:after="150" w:afterAutospacing="0"/>
        <w:rPr>
          <w:color w:val="000000"/>
        </w:rPr>
      </w:pPr>
    </w:p>
    <w:p w:rsidR="00077C52" w:rsidRPr="00077C52" w:rsidRDefault="00077C52" w:rsidP="00AC19C0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D23543" w:rsidRPr="00077C52" w:rsidRDefault="00D23543" w:rsidP="00AC1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="00676BFA" w:rsidRPr="00077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C1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</w:t>
      </w:r>
      <w:r w:rsidRPr="00077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D23543" w:rsidRPr="00077C52" w:rsidRDefault="00965552" w:rsidP="00AC1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C52">
        <w:rPr>
          <w:rFonts w:ascii="Times New Roman" w:hAnsi="Times New Roman" w:cs="Times New Roman"/>
          <w:b/>
          <w:sz w:val="24"/>
          <w:szCs w:val="24"/>
        </w:rPr>
        <w:t>Тема года: «Искусство в жизни человека»</w:t>
      </w:r>
    </w:p>
    <w:p w:rsidR="00D23543" w:rsidRPr="00077C52" w:rsidRDefault="00D23543" w:rsidP="0096555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23543" w:rsidRPr="00077C52" w:rsidRDefault="00D23543" w:rsidP="00965552">
      <w:pPr>
        <w:framePr w:h="1272" w:hRule="exact" w:wrap="auto" w:hAnchor="text"/>
        <w:rPr>
          <w:rFonts w:ascii="Times New Roman" w:hAnsi="Times New Roman" w:cs="Times New Roman"/>
          <w:b/>
          <w:sz w:val="24"/>
          <w:szCs w:val="24"/>
        </w:rPr>
        <w:sectPr w:rsidR="00D23543" w:rsidRPr="00077C52" w:rsidSect="00A27F39">
          <w:footerReference w:type="default" r:id="rId9"/>
          <w:pgSz w:w="11906" w:h="16838"/>
          <w:pgMar w:top="539" w:right="720" w:bottom="720" w:left="1276" w:header="709" w:footer="709" w:gutter="0"/>
          <w:cols w:space="708"/>
          <w:docGrid w:linePitch="360"/>
        </w:sectPr>
      </w:pPr>
      <w:r w:rsidRPr="00077C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543" w:rsidRPr="00077C52" w:rsidRDefault="00D23543" w:rsidP="00D23543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4E7A1F" w:rsidRPr="00077C52" w:rsidRDefault="004E7A1F">
      <w:pPr>
        <w:rPr>
          <w:rFonts w:ascii="Times New Roman" w:hAnsi="Times New Roman" w:cs="Times New Roman"/>
          <w:sz w:val="24"/>
          <w:szCs w:val="24"/>
        </w:rPr>
      </w:pPr>
    </w:p>
    <w:sectPr w:rsidR="004E7A1F" w:rsidRPr="0007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F4" w:rsidRDefault="00B53EF4" w:rsidP="00891A3F">
      <w:pPr>
        <w:spacing w:after="0" w:line="240" w:lineRule="auto"/>
      </w:pPr>
      <w:r>
        <w:separator/>
      </w:r>
    </w:p>
  </w:endnote>
  <w:endnote w:type="continuationSeparator" w:id="0">
    <w:p w:rsidR="00B53EF4" w:rsidRDefault="00B53EF4" w:rsidP="0089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92756"/>
      <w:docPartObj>
        <w:docPartGallery w:val="Page Numbers (Bottom of Page)"/>
        <w:docPartUnique/>
      </w:docPartObj>
    </w:sdtPr>
    <w:sdtContent>
      <w:p w:rsidR="00110705" w:rsidRDefault="0011070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9C0">
          <w:rPr>
            <w:noProof/>
          </w:rPr>
          <w:t>5</w:t>
        </w:r>
        <w:r>
          <w:fldChar w:fldCharType="end"/>
        </w:r>
      </w:p>
    </w:sdtContent>
  </w:sdt>
  <w:p w:rsidR="00891A3F" w:rsidRDefault="00891A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F4" w:rsidRDefault="00B53EF4" w:rsidP="00891A3F">
      <w:pPr>
        <w:spacing w:after="0" w:line="240" w:lineRule="auto"/>
      </w:pPr>
      <w:r>
        <w:separator/>
      </w:r>
    </w:p>
  </w:footnote>
  <w:footnote w:type="continuationSeparator" w:id="0">
    <w:p w:rsidR="00B53EF4" w:rsidRDefault="00B53EF4" w:rsidP="00891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DD"/>
    <w:multiLevelType w:val="multilevel"/>
    <w:tmpl w:val="E6CC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45BEF"/>
    <w:multiLevelType w:val="multilevel"/>
    <w:tmpl w:val="5678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81D27"/>
    <w:multiLevelType w:val="multilevel"/>
    <w:tmpl w:val="2070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37726"/>
    <w:multiLevelType w:val="multilevel"/>
    <w:tmpl w:val="94D4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D40AF"/>
    <w:multiLevelType w:val="multilevel"/>
    <w:tmpl w:val="6966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47B71"/>
    <w:multiLevelType w:val="multilevel"/>
    <w:tmpl w:val="F9A2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47A3A"/>
    <w:multiLevelType w:val="multilevel"/>
    <w:tmpl w:val="9A2A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1E7E2A"/>
    <w:multiLevelType w:val="multilevel"/>
    <w:tmpl w:val="E3AC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172EF"/>
    <w:multiLevelType w:val="multilevel"/>
    <w:tmpl w:val="2FC8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DE7AB5"/>
    <w:multiLevelType w:val="multilevel"/>
    <w:tmpl w:val="6430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3A4C9A"/>
    <w:multiLevelType w:val="multilevel"/>
    <w:tmpl w:val="F31A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34F77"/>
    <w:multiLevelType w:val="multilevel"/>
    <w:tmpl w:val="86B8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FC0BB4"/>
    <w:multiLevelType w:val="multilevel"/>
    <w:tmpl w:val="53C4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8560F9"/>
    <w:multiLevelType w:val="multilevel"/>
    <w:tmpl w:val="D774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1807A8"/>
    <w:multiLevelType w:val="multilevel"/>
    <w:tmpl w:val="B22C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210359"/>
    <w:multiLevelType w:val="multilevel"/>
    <w:tmpl w:val="56BA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426F87"/>
    <w:multiLevelType w:val="multilevel"/>
    <w:tmpl w:val="A3A4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A6678D"/>
    <w:multiLevelType w:val="multilevel"/>
    <w:tmpl w:val="B0B2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9B1F56"/>
    <w:multiLevelType w:val="multilevel"/>
    <w:tmpl w:val="C9C4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2D5220"/>
    <w:multiLevelType w:val="hybridMultilevel"/>
    <w:tmpl w:val="98AC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761CC"/>
    <w:multiLevelType w:val="multilevel"/>
    <w:tmpl w:val="321C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F36D4"/>
    <w:multiLevelType w:val="multilevel"/>
    <w:tmpl w:val="4C7E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DB4791"/>
    <w:multiLevelType w:val="multilevel"/>
    <w:tmpl w:val="A5AE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3732A7"/>
    <w:multiLevelType w:val="multilevel"/>
    <w:tmpl w:val="FC3AE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4D31DD"/>
    <w:multiLevelType w:val="multilevel"/>
    <w:tmpl w:val="6D2E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CB03F8"/>
    <w:multiLevelType w:val="multilevel"/>
    <w:tmpl w:val="F15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7D7E16"/>
    <w:multiLevelType w:val="multilevel"/>
    <w:tmpl w:val="D0D2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E45A75"/>
    <w:multiLevelType w:val="multilevel"/>
    <w:tmpl w:val="EEE4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8B3EF4"/>
    <w:multiLevelType w:val="multilevel"/>
    <w:tmpl w:val="AACC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9E1CE1"/>
    <w:multiLevelType w:val="multilevel"/>
    <w:tmpl w:val="5AE8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C33581"/>
    <w:multiLevelType w:val="multilevel"/>
    <w:tmpl w:val="83F4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0B5EAD"/>
    <w:multiLevelType w:val="multilevel"/>
    <w:tmpl w:val="9684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8145FA"/>
    <w:multiLevelType w:val="multilevel"/>
    <w:tmpl w:val="9460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F36795"/>
    <w:multiLevelType w:val="multilevel"/>
    <w:tmpl w:val="3C56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31"/>
  </w:num>
  <w:num w:numId="8">
    <w:abstractNumId w:val="16"/>
  </w:num>
  <w:num w:numId="9">
    <w:abstractNumId w:val="9"/>
  </w:num>
  <w:num w:numId="10">
    <w:abstractNumId w:val="29"/>
  </w:num>
  <w:num w:numId="11">
    <w:abstractNumId w:val="27"/>
  </w:num>
  <w:num w:numId="12">
    <w:abstractNumId w:val="3"/>
  </w:num>
  <w:num w:numId="13">
    <w:abstractNumId w:val="7"/>
  </w:num>
  <w:num w:numId="14">
    <w:abstractNumId w:val="10"/>
  </w:num>
  <w:num w:numId="15">
    <w:abstractNumId w:val="32"/>
  </w:num>
  <w:num w:numId="16">
    <w:abstractNumId w:val="23"/>
  </w:num>
  <w:num w:numId="17">
    <w:abstractNumId w:val="11"/>
  </w:num>
  <w:num w:numId="18">
    <w:abstractNumId w:val="22"/>
  </w:num>
  <w:num w:numId="19">
    <w:abstractNumId w:val="12"/>
  </w:num>
  <w:num w:numId="20">
    <w:abstractNumId w:val="1"/>
  </w:num>
  <w:num w:numId="21">
    <w:abstractNumId w:val="8"/>
  </w:num>
  <w:num w:numId="22">
    <w:abstractNumId w:val="21"/>
  </w:num>
  <w:num w:numId="23">
    <w:abstractNumId w:val="20"/>
  </w:num>
  <w:num w:numId="24">
    <w:abstractNumId w:val="6"/>
  </w:num>
  <w:num w:numId="25">
    <w:abstractNumId w:val="25"/>
  </w:num>
  <w:num w:numId="26">
    <w:abstractNumId w:val="2"/>
  </w:num>
  <w:num w:numId="27">
    <w:abstractNumId w:val="30"/>
  </w:num>
  <w:num w:numId="28">
    <w:abstractNumId w:val="0"/>
  </w:num>
  <w:num w:numId="29">
    <w:abstractNumId w:val="26"/>
  </w:num>
  <w:num w:numId="30">
    <w:abstractNumId w:val="33"/>
  </w:num>
  <w:num w:numId="31">
    <w:abstractNumId w:val="15"/>
  </w:num>
  <w:num w:numId="32">
    <w:abstractNumId w:val="5"/>
  </w:num>
  <w:num w:numId="33">
    <w:abstractNumId w:val="2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52"/>
    <w:rsid w:val="00077C52"/>
    <w:rsid w:val="00110705"/>
    <w:rsid w:val="00481863"/>
    <w:rsid w:val="004E7A1F"/>
    <w:rsid w:val="00676BFA"/>
    <w:rsid w:val="00810052"/>
    <w:rsid w:val="00891A3F"/>
    <w:rsid w:val="00965552"/>
    <w:rsid w:val="00A27F39"/>
    <w:rsid w:val="00A3700F"/>
    <w:rsid w:val="00AC19C0"/>
    <w:rsid w:val="00B53EF4"/>
    <w:rsid w:val="00D23543"/>
    <w:rsid w:val="00F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3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вый"/>
    <w:basedOn w:val="a"/>
    <w:rsid w:val="00D2354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D23543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D23543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D235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54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23543"/>
    <w:pPr>
      <w:spacing w:after="0" w:line="240" w:lineRule="auto"/>
    </w:pPr>
  </w:style>
  <w:style w:type="paragraph" w:customStyle="1" w:styleId="Standard">
    <w:name w:val="Standard"/>
    <w:uiPriority w:val="99"/>
    <w:rsid w:val="00891A3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pcenter">
    <w:name w:val="pcenter"/>
    <w:basedOn w:val="a"/>
    <w:uiPriority w:val="99"/>
    <w:rsid w:val="0089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91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A3F"/>
  </w:style>
  <w:style w:type="paragraph" w:styleId="ab">
    <w:name w:val="footer"/>
    <w:basedOn w:val="a"/>
    <w:link w:val="ac"/>
    <w:uiPriority w:val="99"/>
    <w:unhideWhenUsed/>
    <w:rsid w:val="00891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3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вый"/>
    <w:basedOn w:val="a"/>
    <w:rsid w:val="00D2354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D23543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D23543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1">
    <w:name w:val="Без интервала1"/>
    <w:uiPriority w:val="1"/>
    <w:qFormat/>
    <w:rsid w:val="00D235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54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23543"/>
    <w:pPr>
      <w:spacing w:after="0" w:line="240" w:lineRule="auto"/>
    </w:pPr>
  </w:style>
  <w:style w:type="paragraph" w:customStyle="1" w:styleId="Standard">
    <w:name w:val="Standard"/>
    <w:uiPriority w:val="99"/>
    <w:rsid w:val="00891A3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pcenter">
    <w:name w:val="pcenter"/>
    <w:basedOn w:val="a"/>
    <w:uiPriority w:val="99"/>
    <w:rsid w:val="0089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91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A3F"/>
  </w:style>
  <w:style w:type="paragraph" w:styleId="ab">
    <w:name w:val="footer"/>
    <w:basedOn w:val="a"/>
    <w:link w:val="ac"/>
    <w:uiPriority w:val="99"/>
    <w:unhideWhenUsed/>
    <w:rsid w:val="00891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3B896-0E6F-49D3-9CD1-1880B439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2020-08-29T14:26:00Z</cp:lastPrinted>
  <dcterms:created xsi:type="dcterms:W3CDTF">2018-01-08T11:21:00Z</dcterms:created>
  <dcterms:modified xsi:type="dcterms:W3CDTF">2020-08-29T14:29:00Z</dcterms:modified>
</cp:coreProperties>
</file>