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0B" w:rsidRDefault="00A23A0B" w:rsidP="00A23A0B">
      <w:pPr>
        <w:jc w:val="center"/>
        <w:rPr>
          <w:b/>
          <w:bCs/>
          <w:sz w:val="28"/>
          <w:szCs w:val="28"/>
        </w:rPr>
      </w:pPr>
    </w:p>
    <w:p w:rsidR="00A23A0B" w:rsidRPr="00416EB7" w:rsidRDefault="00A23A0B" w:rsidP="00A23A0B">
      <w:pPr>
        <w:pStyle w:val="Default"/>
        <w:spacing w:line="276" w:lineRule="auto"/>
        <w:jc w:val="center"/>
        <w:rPr>
          <w:rFonts w:cs="Times New Roman"/>
          <w:b/>
        </w:rPr>
      </w:pPr>
      <w:r w:rsidRPr="00416EB7">
        <w:rPr>
          <w:rFonts w:cs="Times New Roman"/>
          <w:b/>
        </w:rPr>
        <w:t>Муниципальное казённое общеобразовательное учреждение «Средняя общеобразовательная школа №10»</w:t>
      </w:r>
    </w:p>
    <w:p w:rsidR="00A23A0B" w:rsidRDefault="00A23A0B" w:rsidP="00A23A0B">
      <w:pPr>
        <w:framePr w:w="9742" w:wrap="notBeside" w:vAnchor="text" w:hAnchor="page" w:x="1359" w:y="177"/>
        <w:rPr>
          <w:sz w:val="2"/>
          <w:szCs w:val="2"/>
        </w:rPr>
      </w:pPr>
    </w:p>
    <w:tbl>
      <w:tblPr>
        <w:tblpPr w:leftFromText="180" w:rightFromText="180" w:vertAnchor="text" w:horzAnchor="page" w:tblpX="1252" w:tblpY="-2932"/>
        <w:tblOverlap w:val="never"/>
        <w:tblW w:w="96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53"/>
        <w:gridCol w:w="3009"/>
        <w:gridCol w:w="3007"/>
      </w:tblGrid>
      <w:tr w:rsidR="00A23A0B" w:rsidTr="00D717F5">
        <w:trPr>
          <w:trHeight w:hRule="exact" w:val="1007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A0B" w:rsidRDefault="00A23A0B" w:rsidP="00D717F5">
            <w:pPr>
              <w:pStyle w:val="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Рассмотрено</w:t>
            </w:r>
          </w:p>
          <w:p w:rsidR="00A23A0B" w:rsidRDefault="00A23A0B" w:rsidP="00D717F5">
            <w:pPr>
              <w:pStyle w:val="20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</w:rPr>
              <w:t>на заседании МО учителей гуманитарного цикла</w:t>
            </w:r>
          </w:p>
          <w:p w:rsidR="00A23A0B" w:rsidRDefault="00A23A0B" w:rsidP="00D717F5">
            <w:pPr>
              <w:pStyle w:val="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</w:rPr>
              <w:t>Руководитель МО</w:t>
            </w:r>
          </w:p>
          <w:p w:rsidR="00A23A0B" w:rsidRDefault="00A23A0B" w:rsidP="00D717F5">
            <w:pPr>
              <w:pStyle w:val="20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</w:rPr>
              <w:t xml:space="preserve">ФИО </w:t>
            </w:r>
            <w:proofErr w:type="spellStart"/>
            <w:r>
              <w:rPr>
                <w:rStyle w:val="212pt0"/>
              </w:rPr>
              <w:t>Хожаева</w:t>
            </w:r>
            <w:proofErr w:type="spellEnd"/>
            <w:r>
              <w:rPr>
                <w:rStyle w:val="212pt0"/>
              </w:rPr>
              <w:t xml:space="preserve"> Л.Н.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A0B" w:rsidRDefault="00A23A0B" w:rsidP="00D717F5">
            <w:pPr>
              <w:pStyle w:val="20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Согласовано</w:t>
            </w:r>
          </w:p>
          <w:p w:rsidR="00A23A0B" w:rsidRDefault="00A23A0B" w:rsidP="00D717F5">
            <w:pPr>
              <w:pStyle w:val="20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</w:rPr>
              <w:t>Замдиректора по УВР</w:t>
            </w:r>
          </w:p>
          <w:p w:rsidR="00A23A0B" w:rsidRDefault="00A23A0B" w:rsidP="00D717F5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</w:rPr>
            </w:pPr>
            <w:r>
              <w:rPr>
                <w:rStyle w:val="212pt0"/>
              </w:rPr>
              <w:t>ФИО Тарасова О.А.</w:t>
            </w:r>
          </w:p>
          <w:p w:rsidR="00A23A0B" w:rsidRDefault="00A23A0B" w:rsidP="00D717F5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</w:rPr>
            </w:pPr>
          </w:p>
          <w:p w:rsidR="00A23A0B" w:rsidRDefault="00A23A0B" w:rsidP="00D717F5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</w:rPr>
            </w:pPr>
          </w:p>
          <w:p w:rsidR="00A23A0B" w:rsidRDefault="00A23A0B" w:rsidP="00D717F5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</w:rPr>
            </w:pPr>
          </w:p>
          <w:p w:rsidR="00A23A0B" w:rsidRDefault="00A23A0B" w:rsidP="00D717F5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</w:rPr>
            </w:pPr>
          </w:p>
          <w:p w:rsidR="00A23A0B" w:rsidRDefault="00A23A0B" w:rsidP="00D717F5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</w:rPr>
            </w:pPr>
          </w:p>
          <w:p w:rsidR="00A23A0B" w:rsidRDefault="00A23A0B" w:rsidP="00D717F5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</w:rPr>
            </w:pPr>
          </w:p>
          <w:p w:rsidR="00A23A0B" w:rsidRDefault="00A23A0B" w:rsidP="00D717F5">
            <w:pPr>
              <w:pStyle w:val="20"/>
              <w:shd w:val="clear" w:color="auto" w:fill="auto"/>
              <w:spacing w:line="269" w:lineRule="exact"/>
              <w:ind w:right="280"/>
              <w:rPr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A0B" w:rsidRDefault="00A23A0B" w:rsidP="00D717F5">
            <w:pPr>
              <w:pStyle w:val="20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Утверждено</w:t>
            </w:r>
          </w:p>
          <w:p w:rsidR="00A23A0B" w:rsidRDefault="00A23A0B" w:rsidP="00D717F5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rStyle w:val="212pt0"/>
              </w:rPr>
            </w:pPr>
            <w:r>
              <w:rPr>
                <w:rStyle w:val="212pt0"/>
              </w:rPr>
              <w:t>Директор МКОУ СОШ № 10</w:t>
            </w:r>
          </w:p>
          <w:p w:rsidR="00A23A0B" w:rsidRDefault="00A23A0B" w:rsidP="00D717F5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</w:rPr>
              <w:t>Калугина М.Е.</w:t>
            </w:r>
          </w:p>
        </w:tc>
      </w:tr>
      <w:tr w:rsidR="00A23A0B" w:rsidTr="00D717F5">
        <w:trPr>
          <w:trHeight w:hRule="exact" w:val="547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3A0B" w:rsidRDefault="00A23A0B" w:rsidP="00D717F5">
            <w:pPr>
              <w:rPr>
                <w:color w:val="000000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A0B" w:rsidRDefault="00A23A0B" w:rsidP="00D717F5">
            <w:pPr>
              <w:pStyle w:val="20"/>
              <w:shd w:val="clear" w:color="auto" w:fill="auto"/>
              <w:tabs>
                <w:tab w:val="left" w:pos="590"/>
                <w:tab w:val="left" w:pos="1368"/>
                <w:tab w:val="left" w:pos="2213"/>
              </w:tabs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</w:rPr>
              <w:t>«</w:t>
            </w:r>
            <w:r>
              <w:rPr>
                <w:rStyle w:val="212pt0"/>
              </w:rPr>
              <w:tab/>
              <w:t>»</w:t>
            </w:r>
            <w:r>
              <w:rPr>
                <w:rStyle w:val="212pt0"/>
              </w:rPr>
              <w:tab/>
              <w:t>09</w:t>
            </w:r>
            <w:r>
              <w:rPr>
                <w:rStyle w:val="212pt0"/>
              </w:rPr>
              <w:tab/>
              <w:t>2019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A0B" w:rsidRDefault="00A23A0B" w:rsidP="00D717F5">
            <w:pPr>
              <w:pStyle w:val="20"/>
              <w:shd w:val="clear" w:color="auto" w:fill="auto"/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</w:rPr>
              <w:t>Приказ №124-О</w:t>
            </w:r>
          </w:p>
        </w:tc>
      </w:tr>
      <w:tr w:rsidR="00A23A0B" w:rsidTr="00D717F5">
        <w:trPr>
          <w:trHeight w:hRule="exact" w:val="114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A0B" w:rsidRDefault="00A23A0B" w:rsidP="00D717F5">
            <w:pPr>
              <w:pStyle w:val="20"/>
              <w:shd w:val="clear" w:color="auto" w:fill="auto"/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</w:rPr>
              <w:t>Протокол №</w:t>
            </w:r>
          </w:p>
          <w:p w:rsidR="00A23A0B" w:rsidRDefault="00A23A0B" w:rsidP="00D717F5">
            <w:pPr>
              <w:pStyle w:val="20"/>
              <w:shd w:val="clear" w:color="auto" w:fill="auto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</w:rPr>
              <w:t>«28 »</w:t>
            </w:r>
            <w:r>
              <w:rPr>
                <w:rStyle w:val="212pt0"/>
              </w:rPr>
              <w:tab/>
              <w:t>08</w:t>
            </w:r>
            <w:r>
              <w:rPr>
                <w:rStyle w:val="212pt0"/>
              </w:rPr>
              <w:tab/>
              <w:t>2019 г.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A0B" w:rsidRDefault="00A23A0B" w:rsidP="00D717F5">
            <w:pPr>
              <w:rPr>
                <w:color w:val="00000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A0B" w:rsidRDefault="00A23A0B" w:rsidP="00D717F5">
            <w:pPr>
              <w:pStyle w:val="20"/>
              <w:shd w:val="clear" w:color="auto" w:fill="auto"/>
              <w:tabs>
                <w:tab w:val="left" w:pos="725"/>
                <w:tab w:val="left" w:pos="1507"/>
                <w:tab w:val="left" w:pos="2107"/>
              </w:tabs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</w:rPr>
              <w:t>«02»</w:t>
            </w:r>
            <w:r>
              <w:rPr>
                <w:rStyle w:val="212pt0"/>
              </w:rPr>
              <w:tab/>
              <w:t>09.  2019 г.</w:t>
            </w:r>
          </w:p>
        </w:tc>
      </w:tr>
    </w:tbl>
    <w:p w:rsidR="00A23A0B" w:rsidRDefault="00A23A0B" w:rsidP="00A23A0B">
      <w:pPr>
        <w:spacing w:after="280" w:line="266" w:lineRule="exact"/>
        <w:ind w:left="5140"/>
      </w:pPr>
    </w:p>
    <w:p w:rsidR="00A23A0B" w:rsidRPr="00AE5475" w:rsidRDefault="00A23A0B" w:rsidP="00A23A0B">
      <w:pPr>
        <w:tabs>
          <w:tab w:val="left" w:pos="5955"/>
        </w:tabs>
        <w:rPr>
          <w:rFonts w:ascii="Cambria" w:hAnsi="Cambria"/>
          <w:b/>
          <w:sz w:val="28"/>
          <w:szCs w:val="28"/>
        </w:rPr>
      </w:pPr>
    </w:p>
    <w:p w:rsidR="00A23A0B" w:rsidRPr="00BC54F3" w:rsidRDefault="00A23A0B" w:rsidP="00A23A0B">
      <w:pPr>
        <w:tabs>
          <w:tab w:val="left" w:pos="5955"/>
        </w:tabs>
        <w:spacing w:line="360" w:lineRule="auto"/>
        <w:rPr>
          <w:rFonts w:ascii="Cambria" w:hAnsi="Cambria"/>
          <w:b/>
          <w:sz w:val="28"/>
          <w:szCs w:val="28"/>
        </w:rPr>
      </w:pPr>
    </w:p>
    <w:p w:rsidR="00A23A0B" w:rsidRDefault="00A23A0B" w:rsidP="00A23A0B">
      <w:pPr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  <w:r w:rsidRPr="00DF0D2D">
        <w:rPr>
          <w:b/>
          <w:color w:val="000000"/>
          <w:sz w:val="28"/>
          <w:szCs w:val="28"/>
          <w:lang w:bidi="ru-RU"/>
        </w:rPr>
        <w:t>РАБОЧАЯ ПРОГРАММА УЧИТЕЛЯ</w:t>
      </w:r>
    </w:p>
    <w:p w:rsidR="00A23A0B" w:rsidRPr="0081176A" w:rsidRDefault="00A23A0B" w:rsidP="00A23A0B">
      <w:pPr>
        <w:spacing w:line="276" w:lineRule="auto"/>
        <w:jc w:val="center"/>
        <w:rPr>
          <w:color w:val="000000"/>
          <w:sz w:val="28"/>
          <w:szCs w:val="28"/>
          <w:lang w:bidi="ru-RU"/>
        </w:rPr>
      </w:pPr>
    </w:p>
    <w:p w:rsidR="00A23A0B" w:rsidRPr="00F313E6" w:rsidRDefault="00A23A0B" w:rsidP="00A23A0B">
      <w:pPr>
        <w:spacing w:before="240" w:line="276" w:lineRule="auto"/>
        <w:jc w:val="center"/>
        <w:rPr>
          <w:color w:val="000000"/>
          <w:sz w:val="28"/>
          <w:szCs w:val="28"/>
          <w:lang w:bidi="ru-RU"/>
        </w:rPr>
      </w:pPr>
      <w:r w:rsidRPr="00F313E6">
        <w:rPr>
          <w:color w:val="000000"/>
          <w:sz w:val="28"/>
          <w:szCs w:val="28"/>
          <w:lang w:bidi="ru-RU"/>
        </w:rPr>
        <w:t>по предмету</w:t>
      </w:r>
      <w:r>
        <w:rPr>
          <w:color w:val="000000"/>
          <w:sz w:val="28"/>
          <w:szCs w:val="28"/>
          <w:lang w:bidi="ru-RU"/>
        </w:rPr>
        <w:t xml:space="preserve"> «</w:t>
      </w:r>
      <w:r w:rsidRPr="00F313E6">
        <w:rPr>
          <w:sz w:val="36"/>
          <w:szCs w:val="36"/>
        </w:rPr>
        <w:t>Родная (русская) литература</w:t>
      </w:r>
      <w:r w:rsidRPr="00F313E6">
        <w:rPr>
          <w:color w:val="000000"/>
          <w:sz w:val="28"/>
          <w:szCs w:val="28"/>
          <w:lang w:bidi="ru-RU"/>
        </w:rPr>
        <w:t xml:space="preserve"> »</w:t>
      </w:r>
    </w:p>
    <w:p w:rsidR="00A23A0B" w:rsidRPr="0081176A" w:rsidRDefault="00A23A0B" w:rsidP="00A23A0B">
      <w:pPr>
        <w:spacing w:before="240" w:line="276" w:lineRule="auto"/>
        <w:jc w:val="center"/>
        <w:rPr>
          <w:sz w:val="36"/>
          <w:szCs w:val="36"/>
        </w:rPr>
      </w:pPr>
      <w:r>
        <w:rPr>
          <w:color w:val="000000"/>
          <w:sz w:val="28"/>
          <w:szCs w:val="28"/>
          <w:lang w:bidi="ru-RU"/>
        </w:rPr>
        <w:t xml:space="preserve">  9</w:t>
      </w:r>
      <w:r w:rsidRPr="0081176A">
        <w:rPr>
          <w:color w:val="000000"/>
          <w:sz w:val="28"/>
          <w:szCs w:val="28"/>
          <w:lang w:bidi="ru-RU"/>
        </w:rPr>
        <w:t xml:space="preserve"> класс  </w:t>
      </w:r>
      <w:r w:rsidRPr="0081176A">
        <w:rPr>
          <w:sz w:val="36"/>
          <w:szCs w:val="36"/>
        </w:rPr>
        <w:t>(ФГОС)</w:t>
      </w:r>
    </w:p>
    <w:p w:rsidR="00A23A0B" w:rsidRDefault="00A23A0B" w:rsidP="00A23A0B">
      <w:pPr>
        <w:spacing w:line="276" w:lineRule="auto"/>
        <w:jc w:val="center"/>
        <w:rPr>
          <w:color w:val="000000"/>
          <w:sz w:val="28"/>
          <w:szCs w:val="28"/>
          <w:lang w:bidi="ru-RU"/>
        </w:rPr>
      </w:pPr>
    </w:p>
    <w:p w:rsidR="00A23A0B" w:rsidRPr="0081176A" w:rsidRDefault="00A23A0B" w:rsidP="00A23A0B">
      <w:pPr>
        <w:spacing w:line="276" w:lineRule="auto"/>
        <w:jc w:val="center"/>
        <w:rPr>
          <w:color w:val="000000"/>
          <w:sz w:val="28"/>
          <w:szCs w:val="28"/>
          <w:lang w:bidi="ru-RU"/>
        </w:rPr>
      </w:pPr>
    </w:p>
    <w:p w:rsidR="00A23A0B" w:rsidRPr="0081176A" w:rsidRDefault="00A23A0B" w:rsidP="00A23A0B">
      <w:pPr>
        <w:spacing w:line="276" w:lineRule="auto"/>
        <w:jc w:val="center"/>
        <w:rPr>
          <w:color w:val="000000"/>
          <w:sz w:val="28"/>
          <w:szCs w:val="28"/>
          <w:lang w:bidi="ru-RU"/>
        </w:rPr>
      </w:pPr>
      <w:r w:rsidRPr="0081176A">
        <w:rPr>
          <w:color w:val="000000"/>
          <w:sz w:val="28"/>
          <w:szCs w:val="28"/>
          <w:lang w:bidi="ru-RU"/>
        </w:rPr>
        <w:t>Срок реализации программы – 1 год</w:t>
      </w:r>
    </w:p>
    <w:p w:rsidR="00A23A0B" w:rsidRPr="0081176A" w:rsidRDefault="00A23A0B" w:rsidP="00A23A0B">
      <w:pPr>
        <w:spacing w:line="276" w:lineRule="auto"/>
        <w:jc w:val="center"/>
        <w:rPr>
          <w:color w:val="000000"/>
          <w:sz w:val="28"/>
          <w:szCs w:val="28"/>
          <w:lang w:bidi="ru-RU"/>
        </w:rPr>
      </w:pPr>
      <w:r w:rsidRPr="0081176A">
        <w:rPr>
          <w:color w:val="000000"/>
          <w:sz w:val="28"/>
          <w:szCs w:val="28"/>
          <w:lang w:bidi="ru-RU"/>
        </w:rPr>
        <w:t xml:space="preserve">Количество </w:t>
      </w:r>
      <w:r w:rsidR="00C75AE6">
        <w:rPr>
          <w:color w:val="000000"/>
          <w:sz w:val="28"/>
          <w:szCs w:val="28"/>
          <w:lang w:bidi="ru-RU"/>
        </w:rPr>
        <w:t>часов всего: 16</w:t>
      </w:r>
      <w:r w:rsidRPr="0081176A">
        <w:rPr>
          <w:color w:val="000000"/>
          <w:sz w:val="28"/>
          <w:szCs w:val="28"/>
          <w:lang w:bidi="ru-RU"/>
        </w:rPr>
        <w:t xml:space="preserve"> часов, в неделю – 1 час</w:t>
      </w:r>
    </w:p>
    <w:p w:rsidR="00A23A0B" w:rsidRPr="0081176A" w:rsidRDefault="00A23A0B" w:rsidP="00A23A0B">
      <w:pPr>
        <w:spacing w:line="276" w:lineRule="auto"/>
        <w:ind w:left="142" w:firstLine="142"/>
        <w:jc w:val="center"/>
        <w:rPr>
          <w:color w:val="000000"/>
          <w:sz w:val="28"/>
          <w:szCs w:val="28"/>
          <w:lang w:bidi="ru-RU"/>
        </w:rPr>
      </w:pPr>
      <w:r w:rsidRPr="0081176A">
        <w:rPr>
          <w:color w:val="000000"/>
          <w:sz w:val="28"/>
          <w:szCs w:val="28"/>
          <w:lang w:bidi="ru-RU"/>
        </w:rPr>
        <w:t xml:space="preserve">Рабочую программу составила </w:t>
      </w:r>
      <w:proofErr w:type="spellStart"/>
      <w:r w:rsidRPr="0081176A">
        <w:rPr>
          <w:color w:val="000000"/>
          <w:sz w:val="28"/>
          <w:szCs w:val="28"/>
          <w:lang w:bidi="ru-RU"/>
        </w:rPr>
        <w:t>Хожаева</w:t>
      </w:r>
      <w:proofErr w:type="spellEnd"/>
      <w:r w:rsidRPr="0081176A">
        <w:rPr>
          <w:color w:val="000000"/>
          <w:sz w:val="28"/>
          <w:szCs w:val="28"/>
          <w:lang w:bidi="ru-RU"/>
        </w:rPr>
        <w:t xml:space="preserve"> Лариса Николаевна,</w:t>
      </w:r>
    </w:p>
    <w:p w:rsidR="00A23A0B" w:rsidRPr="0081176A" w:rsidRDefault="00A23A0B" w:rsidP="00A23A0B">
      <w:pPr>
        <w:spacing w:line="276" w:lineRule="auto"/>
        <w:jc w:val="center"/>
        <w:rPr>
          <w:color w:val="000000"/>
          <w:sz w:val="28"/>
          <w:szCs w:val="28"/>
          <w:lang w:bidi="ru-RU"/>
        </w:rPr>
      </w:pPr>
      <w:r w:rsidRPr="0081176A">
        <w:rPr>
          <w:color w:val="000000"/>
          <w:sz w:val="28"/>
          <w:szCs w:val="28"/>
          <w:lang w:bidi="ru-RU"/>
        </w:rPr>
        <w:t>учитель высшей квалификационной категории</w:t>
      </w:r>
    </w:p>
    <w:p w:rsidR="00A23A0B" w:rsidRPr="0081176A" w:rsidRDefault="00A23A0B" w:rsidP="00A23A0B">
      <w:pPr>
        <w:spacing w:line="276" w:lineRule="auto"/>
        <w:rPr>
          <w:color w:val="000000"/>
          <w:sz w:val="23"/>
          <w:szCs w:val="23"/>
        </w:rPr>
      </w:pPr>
    </w:p>
    <w:p w:rsidR="00A23A0B" w:rsidRPr="0081176A" w:rsidRDefault="00A23A0B" w:rsidP="00A23A0B">
      <w:pPr>
        <w:spacing w:line="276" w:lineRule="auto"/>
        <w:rPr>
          <w:rFonts w:ascii="Cambria" w:hAnsi="Cambria"/>
          <w:color w:val="000000"/>
          <w:sz w:val="23"/>
          <w:szCs w:val="23"/>
        </w:rPr>
      </w:pPr>
    </w:p>
    <w:p w:rsidR="00A23A0B" w:rsidRPr="0081176A" w:rsidRDefault="00A23A0B" w:rsidP="00A23A0B">
      <w:pPr>
        <w:spacing w:line="276" w:lineRule="auto"/>
        <w:rPr>
          <w:color w:val="000000"/>
          <w:sz w:val="23"/>
          <w:szCs w:val="23"/>
        </w:rPr>
      </w:pPr>
    </w:p>
    <w:p w:rsidR="00A23A0B" w:rsidRPr="0081176A" w:rsidRDefault="00A23A0B" w:rsidP="00A23A0B">
      <w:pPr>
        <w:spacing w:line="276" w:lineRule="auto"/>
        <w:rPr>
          <w:color w:val="000000"/>
          <w:sz w:val="23"/>
          <w:szCs w:val="23"/>
        </w:rPr>
      </w:pPr>
    </w:p>
    <w:p w:rsidR="00A23A0B" w:rsidRPr="0081176A" w:rsidRDefault="00A23A0B" w:rsidP="00A23A0B">
      <w:pPr>
        <w:spacing w:line="276" w:lineRule="auto"/>
        <w:rPr>
          <w:color w:val="000000"/>
          <w:sz w:val="23"/>
          <w:szCs w:val="23"/>
        </w:rPr>
      </w:pPr>
    </w:p>
    <w:p w:rsidR="00A23A0B" w:rsidRPr="0081176A" w:rsidRDefault="00A23A0B" w:rsidP="00A23A0B">
      <w:pPr>
        <w:spacing w:line="276" w:lineRule="auto"/>
        <w:rPr>
          <w:color w:val="000000"/>
          <w:sz w:val="23"/>
          <w:szCs w:val="23"/>
        </w:rPr>
      </w:pPr>
    </w:p>
    <w:p w:rsidR="00A23A0B" w:rsidRPr="0081176A" w:rsidRDefault="00A23A0B" w:rsidP="00A23A0B">
      <w:pPr>
        <w:spacing w:line="276" w:lineRule="auto"/>
        <w:rPr>
          <w:color w:val="000000"/>
          <w:sz w:val="23"/>
          <w:szCs w:val="23"/>
        </w:rPr>
      </w:pPr>
    </w:p>
    <w:p w:rsidR="00A23A0B" w:rsidRPr="0081176A" w:rsidRDefault="00A23A0B" w:rsidP="00A23A0B">
      <w:pPr>
        <w:spacing w:line="276" w:lineRule="auto"/>
        <w:rPr>
          <w:color w:val="000000"/>
          <w:sz w:val="23"/>
          <w:szCs w:val="23"/>
        </w:rPr>
      </w:pPr>
    </w:p>
    <w:p w:rsidR="00A23A0B" w:rsidRPr="0081176A" w:rsidRDefault="00A23A0B" w:rsidP="00A23A0B">
      <w:pPr>
        <w:spacing w:line="276" w:lineRule="auto"/>
        <w:rPr>
          <w:color w:val="000000"/>
          <w:sz w:val="23"/>
          <w:szCs w:val="23"/>
        </w:rPr>
      </w:pPr>
    </w:p>
    <w:p w:rsidR="00A23A0B" w:rsidRPr="0081176A" w:rsidRDefault="00A23A0B" w:rsidP="00A23A0B">
      <w:pPr>
        <w:spacing w:line="276" w:lineRule="auto"/>
        <w:contextualSpacing/>
        <w:rPr>
          <w:color w:val="000000"/>
          <w:sz w:val="28"/>
          <w:szCs w:val="28"/>
        </w:rPr>
      </w:pPr>
    </w:p>
    <w:p w:rsidR="00A23A0B" w:rsidRPr="0081176A" w:rsidRDefault="00A23A0B" w:rsidP="00A23A0B">
      <w:pPr>
        <w:spacing w:line="276" w:lineRule="auto"/>
        <w:contextualSpacing/>
        <w:jc w:val="center"/>
        <w:rPr>
          <w:color w:val="000000"/>
          <w:sz w:val="28"/>
          <w:szCs w:val="28"/>
        </w:rPr>
      </w:pPr>
      <w:r w:rsidRPr="0081176A">
        <w:rPr>
          <w:color w:val="000000"/>
          <w:sz w:val="28"/>
          <w:szCs w:val="28"/>
        </w:rPr>
        <w:t>2019-2020 учебный год</w:t>
      </w:r>
    </w:p>
    <w:p w:rsidR="00A23A0B" w:rsidRPr="0081176A" w:rsidRDefault="00A23A0B" w:rsidP="00A23A0B">
      <w:pPr>
        <w:spacing w:line="276" w:lineRule="auto"/>
        <w:contextualSpacing/>
        <w:jc w:val="center"/>
        <w:rPr>
          <w:color w:val="000000"/>
          <w:sz w:val="28"/>
          <w:szCs w:val="28"/>
        </w:rPr>
      </w:pPr>
      <w:r w:rsidRPr="0081176A">
        <w:rPr>
          <w:color w:val="000000"/>
          <w:sz w:val="28"/>
          <w:szCs w:val="28"/>
        </w:rPr>
        <w:t>С. Покровское</w:t>
      </w:r>
    </w:p>
    <w:p w:rsidR="00A23A0B" w:rsidRPr="0081176A" w:rsidRDefault="00A23A0B" w:rsidP="00A23A0B">
      <w:pPr>
        <w:spacing w:line="276" w:lineRule="auto"/>
        <w:jc w:val="center"/>
        <w:rPr>
          <w:bCs/>
          <w:sz w:val="28"/>
          <w:szCs w:val="28"/>
        </w:rPr>
      </w:pPr>
    </w:p>
    <w:p w:rsidR="00A23A0B" w:rsidRPr="0081176A" w:rsidRDefault="00A23A0B" w:rsidP="00A23A0B">
      <w:pPr>
        <w:spacing w:line="276" w:lineRule="auto"/>
        <w:jc w:val="both"/>
        <w:rPr>
          <w:bCs/>
          <w:sz w:val="28"/>
          <w:szCs w:val="28"/>
        </w:rPr>
      </w:pPr>
    </w:p>
    <w:p w:rsidR="00A23A0B" w:rsidRPr="0081176A" w:rsidRDefault="00A23A0B" w:rsidP="00A23A0B">
      <w:pPr>
        <w:spacing w:line="276" w:lineRule="auto"/>
        <w:jc w:val="both"/>
        <w:rPr>
          <w:bCs/>
          <w:sz w:val="28"/>
          <w:szCs w:val="28"/>
        </w:rPr>
      </w:pPr>
    </w:p>
    <w:p w:rsidR="00A23A0B" w:rsidRDefault="00A23A0B" w:rsidP="00A23A0B">
      <w:pPr>
        <w:spacing w:line="276" w:lineRule="auto"/>
        <w:rPr>
          <w:bCs/>
          <w:color w:val="000000"/>
        </w:rPr>
      </w:pPr>
    </w:p>
    <w:p w:rsidR="00A23A0B" w:rsidRPr="005F21BE" w:rsidRDefault="00A23A0B" w:rsidP="005F21BE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21BE">
        <w:rPr>
          <w:bCs/>
          <w:color w:val="000000"/>
        </w:rPr>
        <w:t xml:space="preserve">1. </w:t>
      </w:r>
      <w:r w:rsidRPr="005F21BE">
        <w:rPr>
          <w:b/>
          <w:bCs/>
          <w:color w:val="000000"/>
        </w:rPr>
        <w:t>Пояснительная записка.</w:t>
      </w:r>
    </w:p>
    <w:p w:rsidR="00A23A0B" w:rsidRPr="005F21BE" w:rsidRDefault="00A23A0B" w:rsidP="005F21BE">
      <w:pPr>
        <w:spacing w:line="276" w:lineRule="auto"/>
        <w:rPr>
          <w:rStyle w:val="fontstyle11"/>
        </w:rPr>
      </w:pPr>
      <w:r w:rsidRPr="005F21BE">
        <w:rPr>
          <w:bCs/>
          <w:color w:val="000000"/>
        </w:rPr>
        <w:br/>
      </w:r>
      <w:r w:rsidRPr="005F21BE">
        <w:rPr>
          <w:rStyle w:val="fontstyle11"/>
        </w:rPr>
        <w:t>Рабочая программа учебного предмета «Родная (русская) литература» разработана для</w:t>
      </w:r>
      <w:r w:rsidRPr="005F21BE">
        <w:rPr>
          <w:color w:val="000000"/>
        </w:rPr>
        <w:t xml:space="preserve">  </w:t>
      </w:r>
      <w:proofErr w:type="gramStart"/>
      <w:r w:rsidRPr="005F21BE">
        <w:rPr>
          <w:rStyle w:val="fontstyle11"/>
        </w:rPr>
        <w:t>обучающихся</w:t>
      </w:r>
      <w:proofErr w:type="gramEnd"/>
      <w:r w:rsidRPr="005F21BE">
        <w:rPr>
          <w:rStyle w:val="fontstyle11"/>
        </w:rPr>
        <w:t xml:space="preserve">  5  класса </w:t>
      </w:r>
      <w:r w:rsidRPr="005F21BE">
        <w:rPr>
          <w:rStyle w:val="fontstyle01"/>
        </w:rPr>
        <w:t>в соответствии</w:t>
      </w:r>
      <w:r w:rsidRPr="005F21BE">
        <w:rPr>
          <w:rStyle w:val="fontstyle11"/>
        </w:rPr>
        <w:t>:</w:t>
      </w:r>
    </w:p>
    <w:p w:rsidR="00A23A0B" w:rsidRPr="005F21BE" w:rsidRDefault="00A23A0B" w:rsidP="005F21BE">
      <w:pPr>
        <w:spacing w:line="276" w:lineRule="auto"/>
        <w:rPr>
          <w:rStyle w:val="fontstyle11"/>
        </w:rPr>
      </w:pPr>
      <w:r w:rsidRPr="005F21BE">
        <w:rPr>
          <w:color w:val="000000"/>
        </w:rPr>
        <w:br/>
      </w:r>
      <w:proofErr w:type="gramStart"/>
      <w:r w:rsidRPr="005F21BE">
        <w:rPr>
          <w:rStyle w:val="fontstyle11"/>
        </w:rPr>
        <w:t xml:space="preserve">• </w:t>
      </w:r>
      <w:r w:rsidRPr="005F21BE">
        <w:rPr>
          <w:rStyle w:val="fontstyle01"/>
        </w:rPr>
        <w:t>с требованиями Федерального закона от 29 декабря 2012 г. № 273-ФЗ «Об образовании в</w:t>
      </w:r>
      <w:r w:rsidRPr="005F21BE">
        <w:rPr>
          <w:bCs/>
          <w:color w:val="000000"/>
        </w:rPr>
        <w:t xml:space="preserve">   </w:t>
      </w:r>
      <w:r w:rsidRPr="005F21BE">
        <w:rPr>
          <w:rStyle w:val="fontstyle01"/>
        </w:rPr>
        <w:t>Российской Федерации»,</w:t>
      </w:r>
      <w:r w:rsidRPr="005F21BE">
        <w:rPr>
          <w:bCs/>
          <w:color w:val="000000"/>
        </w:rPr>
        <w:br/>
      </w:r>
      <w:r w:rsidRPr="005F21BE">
        <w:rPr>
          <w:rStyle w:val="fontstyle11"/>
        </w:rPr>
        <w:t xml:space="preserve">• </w:t>
      </w:r>
      <w:r w:rsidRPr="005F21BE">
        <w:rPr>
          <w:rStyle w:val="fontstyle01"/>
        </w:rPr>
        <w:t>Федеральным государственным образовательным стандартом основного общего</w:t>
      </w:r>
      <w:r w:rsidRPr="005F21BE">
        <w:rPr>
          <w:bCs/>
          <w:color w:val="000000"/>
        </w:rPr>
        <w:t xml:space="preserve">  </w:t>
      </w:r>
      <w:r w:rsidRPr="005F21BE">
        <w:rPr>
          <w:rStyle w:val="fontstyle01"/>
        </w:rPr>
        <w:t>образования, утвержденного приказом Министерства образования и науки Российской</w:t>
      </w:r>
      <w:r w:rsidRPr="005F21BE">
        <w:rPr>
          <w:bCs/>
          <w:color w:val="000000"/>
        </w:rPr>
        <w:t xml:space="preserve">  </w:t>
      </w:r>
      <w:r w:rsidRPr="005F21BE">
        <w:rPr>
          <w:rStyle w:val="fontstyle01"/>
        </w:rPr>
        <w:t>Федерации от 17 декабря 2010 г. № 1897 с изменениями, утвержденными приказами</w:t>
      </w:r>
      <w:r w:rsidRPr="005F21BE">
        <w:rPr>
          <w:bCs/>
          <w:color w:val="000000"/>
        </w:rPr>
        <w:t xml:space="preserve">  </w:t>
      </w:r>
      <w:proofErr w:type="spellStart"/>
      <w:r w:rsidRPr="005F21BE">
        <w:rPr>
          <w:rStyle w:val="fontstyle01"/>
        </w:rPr>
        <w:t>Минобрнауки</w:t>
      </w:r>
      <w:proofErr w:type="spellEnd"/>
      <w:r w:rsidRPr="005F21BE">
        <w:rPr>
          <w:rStyle w:val="fontstyle01"/>
        </w:rPr>
        <w:t xml:space="preserve"> России от 29 декабря 2014 года № 1644, приказом от 31декабря 2015 г № 1577;</w:t>
      </w:r>
      <w:proofErr w:type="gramEnd"/>
      <w:r w:rsidRPr="005F21BE">
        <w:rPr>
          <w:bCs/>
          <w:color w:val="000000"/>
        </w:rPr>
        <w:br/>
      </w:r>
      <w:r w:rsidRPr="005F21BE">
        <w:rPr>
          <w:rStyle w:val="fontstyle01"/>
        </w:rPr>
        <w:t>с учетом:</w:t>
      </w:r>
      <w:r w:rsidRPr="005F21BE">
        <w:rPr>
          <w:bCs/>
          <w:color w:val="000000"/>
        </w:rPr>
        <w:br/>
      </w:r>
      <w:r w:rsidRPr="005F21BE">
        <w:rPr>
          <w:rStyle w:val="fontstyle11"/>
        </w:rPr>
        <w:t xml:space="preserve">• </w:t>
      </w:r>
      <w:proofErr w:type="gramStart"/>
      <w:r w:rsidRPr="005F21BE">
        <w:rPr>
          <w:rStyle w:val="fontstyle01"/>
        </w:rPr>
        <w:t>Примерной основной образовательной программы основного общего образования, одобренной</w:t>
      </w:r>
      <w:r w:rsidRPr="005F21BE">
        <w:rPr>
          <w:bCs/>
          <w:color w:val="000000"/>
        </w:rPr>
        <w:t xml:space="preserve">   </w:t>
      </w:r>
      <w:r w:rsidRPr="005F21BE">
        <w:rPr>
          <w:rStyle w:val="fontstyle01"/>
        </w:rPr>
        <w:t>решением федерального учебно-методического объединения по общему образованию (протокол</w:t>
      </w:r>
      <w:r w:rsidRPr="005F21BE">
        <w:rPr>
          <w:bCs/>
          <w:color w:val="000000"/>
        </w:rPr>
        <w:t xml:space="preserve">   </w:t>
      </w:r>
      <w:r w:rsidRPr="005F21BE">
        <w:rPr>
          <w:rStyle w:val="fontstyle01"/>
        </w:rPr>
        <w:t>от 8 апреля 2015 г. № 1/15);</w:t>
      </w:r>
      <w:r w:rsidRPr="005F21BE">
        <w:rPr>
          <w:bCs/>
          <w:color w:val="000000"/>
        </w:rPr>
        <w:br/>
      </w:r>
      <w:r w:rsidRPr="005F21BE">
        <w:rPr>
          <w:rStyle w:val="fontstyle11"/>
        </w:rPr>
        <w:t xml:space="preserve">• </w:t>
      </w:r>
      <w:r w:rsidRPr="005F21BE">
        <w:rPr>
          <w:rStyle w:val="fontstyle01"/>
        </w:rPr>
        <w:t>«Концепции преподавания русского языка и литературы», утвержденной распоряжением</w:t>
      </w:r>
      <w:r w:rsidRPr="005F21BE">
        <w:rPr>
          <w:bCs/>
          <w:color w:val="000000"/>
        </w:rPr>
        <w:t xml:space="preserve">  </w:t>
      </w:r>
      <w:r w:rsidRPr="005F21BE">
        <w:rPr>
          <w:rStyle w:val="fontstyle01"/>
        </w:rPr>
        <w:t>Правительства Российской Федерации от 09.04.2016 г. № 637;</w:t>
      </w:r>
      <w:r w:rsidRPr="005F21BE">
        <w:rPr>
          <w:bCs/>
          <w:color w:val="000000"/>
        </w:rPr>
        <w:br/>
      </w:r>
      <w:r w:rsidRPr="005F21BE">
        <w:rPr>
          <w:rStyle w:val="fontstyle11"/>
        </w:rPr>
        <w:t xml:space="preserve">• </w:t>
      </w:r>
      <w:r w:rsidRPr="005F21BE">
        <w:rPr>
          <w:rStyle w:val="fontstyle01"/>
        </w:rPr>
        <w:t>«Концепции программы поддержки детского и юношеского чтения в Российской Федерации»,</w:t>
      </w:r>
      <w:r w:rsidRPr="005F21BE">
        <w:rPr>
          <w:bCs/>
          <w:color w:val="000000"/>
        </w:rPr>
        <w:t xml:space="preserve"> </w:t>
      </w:r>
      <w:r w:rsidRPr="005F21BE">
        <w:rPr>
          <w:rStyle w:val="fontstyle01"/>
        </w:rPr>
        <w:t>утвержденной Правительством Российской Федерации от 03.06.2017 № 1155;</w:t>
      </w:r>
      <w:proofErr w:type="gramEnd"/>
      <w:r w:rsidRPr="005F21BE">
        <w:rPr>
          <w:bCs/>
          <w:color w:val="000000"/>
        </w:rPr>
        <w:br/>
      </w:r>
      <w:r w:rsidRPr="005F21BE">
        <w:rPr>
          <w:rStyle w:val="fontstyle11"/>
        </w:rPr>
        <w:t xml:space="preserve">• </w:t>
      </w:r>
      <w:proofErr w:type="gramStart"/>
      <w:r w:rsidRPr="005F21BE">
        <w:rPr>
          <w:rStyle w:val="fontstyle01"/>
        </w:rPr>
        <w:t>перечня «100 книг по истории, культуре и литературе народов Российской Федерации,</w:t>
      </w:r>
      <w:r w:rsidRPr="005F21BE">
        <w:rPr>
          <w:bCs/>
          <w:color w:val="000000"/>
        </w:rPr>
        <w:t xml:space="preserve">  </w:t>
      </w:r>
      <w:r w:rsidRPr="005F21BE">
        <w:rPr>
          <w:rStyle w:val="fontstyle01"/>
        </w:rPr>
        <w:t>рекомендуемых школьникам к самостоятельному прочтению» (письмо Министерства</w:t>
      </w:r>
      <w:r w:rsidRPr="005F21BE">
        <w:rPr>
          <w:bCs/>
          <w:color w:val="000000"/>
        </w:rPr>
        <w:t xml:space="preserve">  </w:t>
      </w:r>
      <w:r w:rsidRPr="005F21BE">
        <w:rPr>
          <w:rStyle w:val="fontstyle01"/>
        </w:rPr>
        <w:t>образования и науки Российской Федерации от 16.01.2013 г. № НТ- 41/</w:t>
      </w:r>
      <w:r w:rsidRPr="005F21BE">
        <w:rPr>
          <w:bCs/>
          <w:color w:val="000000"/>
        </w:rPr>
        <w:br/>
      </w:r>
      <w:proofErr w:type="gramEnd"/>
    </w:p>
    <w:p w:rsidR="00A23A0B" w:rsidRPr="005F21BE" w:rsidRDefault="00A23A0B" w:rsidP="005F21BE">
      <w:pPr>
        <w:spacing w:line="276" w:lineRule="auto"/>
        <w:rPr>
          <w:bCs/>
        </w:rPr>
      </w:pPr>
      <w:proofErr w:type="gramStart"/>
      <w:r w:rsidRPr="005F21BE">
        <w:rPr>
          <w:rStyle w:val="fontstyle11"/>
          <w:b/>
        </w:rPr>
        <w:t xml:space="preserve">Изучение предметной области "Родной язык и родная литература" </w:t>
      </w:r>
      <w:r w:rsidRPr="005F21BE">
        <w:rPr>
          <w:rStyle w:val="fontstyle31"/>
        </w:rPr>
        <w:t>должно обеспечить:</w:t>
      </w:r>
      <w:r w:rsidRPr="005F21BE">
        <w:rPr>
          <w:bCs/>
          <w:i/>
          <w:iCs/>
          <w:color w:val="000000"/>
        </w:rPr>
        <w:br/>
      </w:r>
      <w:r w:rsidRPr="005F21BE">
        <w:rPr>
          <w:rStyle w:val="fontstyle41"/>
          <w:rFonts w:ascii="Times New Roman" w:hAnsi="Times New Roman"/>
        </w:rPr>
        <w:sym w:font="Wingdings" w:char="F0D8"/>
      </w:r>
      <w:r w:rsidRPr="005F21BE">
        <w:rPr>
          <w:rStyle w:val="fontstyle41"/>
          <w:rFonts w:ascii="Times New Roman" w:hAnsi="Times New Roman"/>
        </w:rPr>
        <w:t></w:t>
      </w:r>
      <w:r w:rsidRPr="005F21BE">
        <w:rPr>
          <w:rStyle w:val="fontstyle11"/>
        </w:rPr>
        <w:t>воспитание ценностного отношения к родному языку и родной литературе как хранителю</w:t>
      </w:r>
      <w:r w:rsidRPr="005F21BE">
        <w:rPr>
          <w:color w:val="000000"/>
        </w:rPr>
        <w:t xml:space="preserve">  </w:t>
      </w:r>
      <w:r w:rsidRPr="005F21BE">
        <w:rPr>
          <w:rStyle w:val="fontstyle11"/>
        </w:rPr>
        <w:t>культуры, включение в культурно-языковое поле своего народа;</w:t>
      </w:r>
      <w:r w:rsidRPr="005F21BE">
        <w:rPr>
          <w:color w:val="000000"/>
        </w:rPr>
        <w:br/>
      </w:r>
      <w:r w:rsidRPr="005F21BE">
        <w:rPr>
          <w:rStyle w:val="fontstyle41"/>
          <w:rFonts w:ascii="Times New Roman" w:hAnsi="Times New Roman"/>
        </w:rPr>
        <w:sym w:font="Wingdings" w:char="F0D8"/>
      </w:r>
      <w:r w:rsidRPr="005F21BE">
        <w:rPr>
          <w:rStyle w:val="fontstyle41"/>
          <w:rFonts w:ascii="Times New Roman" w:hAnsi="Times New Roman"/>
        </w:rPr>
        <w:t></w:t>
      </w:r>
      <w:r w:rsidRPr="005F21BE">
        <w:rPr>
          <w:rStyle w:val="fontstyle11"/>
        </w:rPr>
        <w:t>приобщение к литературному наследию своего народа;</w:t>
      </w:r>
      <w:r w:rsidRPr="005F21BE">
        <w:rPr>
          <w:color w:val="000000"/>
        </w:rPr>
        <w:br/>
      </w:r>
      <w:r w:rsidRPr="005F21BE">
        <w:rPr>
          <w:rStyle w:val="fontstyle41"/>
          <w:rFonts w:ascii="Times New Roman" w:hAnsi="Times New Roman"/>
        </w:rPr>
        <w:sym w:font="Wingdings" w:char="F0D8"/>
      </w:r>
      <w:r w:rsidRPr="005F21BE">
        <w:rPr>
          <w:rStyle w:val="fontstyle41"/>
          <w:rFonts w:ascii="Times New Roman" w:hAnsi="Times New Roman"/>
        </w:rPr>
        <w:t></w:t>
      </w:r>
      <w:r w:rsidRPr="005F21BE">
        <w:rPr>
          <w:rStyle w:val="fontstyle11"/>
        </w:rPr>
        <w:t>формирование причастности к свершениям и традициям своего народа, осознание</w:t>
      </w:r>
      <w:r w:rsidRPr="005F21BE">
        <w:rPr>
          <w:color w:val="000000"/>
        </w:rPr>
        <w:t xml:space="preserve">  </w:t>
      </w:r>
      <w:r w:rsidRPr="005F21BE">
        <w:rPr>
          <w:rStyle w:val="fontstyle11"/>
        </w:rPr>
        <w:t>исторической преемственности поколений, своей ответственности за сохранение культуры</w:t>
      </w:r>
      <w:r w:rsidRPr="005F21BE">
        <w:rPr>
          <w:color w:val="000000"/>
        </w:rPr>
        <w:t xml:space="preserve">  </w:t>
      </w:r>
      <w:r w:rsidRPr="005F21BE">
        <w:rPr>
          <w:rStyle w:val="fontstyle11"/>
        </w:rPr>
        <w:t>народа;</w:t>
      </w:r>
      <w:proofErr w:type="gramEnd"/>
      <w:r w:rsidRPr="005F21BE">
        <w:rPr>
          <w:color w:val="000000"/>
        </w:rPr>
        <w:br/>
      </w:r>
      <w:r w:rsidRPr="005F21BE">
        <w:rPr>
          <w:rStyle w:val="fontstyle41"/>
          <w:rFonts w:ascii="Times New Roman" w:hAnsi="Times New Roman"/>
        </w:rPr>
        <w:sym w:font="Wingdings" w:char="F0D8"/>
      </w:r>
      <w:r w:rsidRPr="005F21BE">
        <w:rPr>
          <w:rStyle w:val="fontstyle41"/>
          <w:rFonts w:ascii="Times New Roman" w:hAnsi="Times New Roman"/>
        </w:rPr>
        <w:t></w:t>
      </w:r>
      <w:proofErr w:type="gramStart"/>
      <w:r w:rsidRPr="005F21BE">
        <w:rPr>
          <w:rStyle w:val="fontstyle11"/>
        </w:rPr>
        <w:t>обогащение активного и потенциального словарного запаса, развитие у обучающихся</w:t>
      </w:r>
      <w:r w:rsidRPr="005F21BE">
        <w:rPr>
          <w:color w:val="000000"/>
        </w:rPr>
        <w:t xml:space="preserve">  </w:t>
      </w:r>
      <w:r w:rsidRPr="005F21BE">
        <w:rPr>
          <w:rStyle w:val="fontstyle11"/>
        </w:rPr>
        <w:t>культуры владения родным языком во всей полноте его функциональных возможностей в</w:t>
      </w:r>
      <w:r w:rsidRPr="005F21BE">
        <w:rPr>
          <w:color w:val="000000"/>
        </w:rPr>
        <w:t xml:space="preserve">   </w:t>
      </w:r>
      <w:r w:rsidRPr="005F21BE">
        <w:rPr>
          <w:rStyle w:val="fontstyle11"/>
        </w:rPr>
        <w:t>соответствии с нормами устной и письменной речи, правилами речевого этикета;</w:t>
      </w:r>
      <w:proofErr w:type="gramEnd"/>
      <w:r w:rsidRPr="005F21BE">
        <w:rPr>
          <w:color w:val="000000"/>
        </w:rPr>
        <w:br/>
      </w:r>
      <w:r w:rsidRPr="005F21BE">
        <w:rPr>
          <w:rStyle w:val="fontstyle41"/>
          <w:rFonts w:ascii="Times New Roman" w:hAnsi="Times New Roman"/>
        </w:rPr>
        <w:sym w:font="Wingdings" w:char="F0D8"/>
      </w:r>
      <w:r w:rsidRPr="005F21BE">
        <w:rPr>
          <w:rStyle w:val="fontstyle41"/>
          <w:rFonts w:ascii="Times New Roman" w:hAnsi="Times New Roman"/>
        </w:rPr>
        <w:t></w:t>
      </w:r>
      <w:r w:rsidRPr="005F21BE">
        <w:rPr>
          <w:rStyle w:val="fontstyle11"/>
        </w:rPr>
        <w:t>получение знаний о родном языке как системе и как развивающемся явлении, о его уровнях и</w:t>
      </w:r>
      <w:r w:rsidRPr="005F21BE">
        <w:rPr>
          <w:color w:val="000000"/>
        </w:rPr>
        <w:t xml:space="preserve"> </w:t>
      </w:r>
      <w:r w:rsidRPr="005F21BE">
        <w:rPr>
          <w:rStyle w:val="fontstyle11"/>
        </w:rPr>
        <w:t xml:space="preserve">единицах, о закономерностях его функционирования, освоение  </w:t>
      </w:r>
      <w:proofErr w:type="spellStart"/>
      <w:r w:rsidRPr="005F21BE">
        <w:rPr>
          <w:rStyle w:val="fontstyle11"/>
        </w:rPr>
        <w:t>базовых</w:t>
      </w:r>
      <w:r w:rsidRPr="005F21BE">
        <w:rPr>
          <w:rStyle w:val="fontstyle41"/>
          <w:rFonts w:ascii="Times New Roman" w:hAnsi="Times New Roman"/>
        </w:rPr>
        <w:t></w:t>
      </w:r>
      <w:r w:rsidRPr="005F21BE">
        <w:rPr>
          <w:rStyle w:val="fontstyle11"/>
        </w:rPr>
        <w:t>понятий</w:t>
      </w:r>
      <w:proofErr w:type="spellEnd"/>
      <w:r w:rsidRPr="005F21BE">
        <w:rPr>
          <w:rStyle w:val="fontstyle11"/>
        </w:rPr>
        <w:t xml:space="preserve"> лингвистики, формирование аналитических умений в отношении языковых</w:t>
      </w:r>
      <w:r w:rsidRPr="005F21BE">
        <w:rPr>
          <w:color w:val="000000"/>
        </w:rPr>
        <w:t xml:space="preserve"> </w:t>
      </w:r>
      <w:r w:rsidRPr="005F21BE">
        <w:rPr>
          <w:rStyle w:val="fontstyle11"/>
        </w:rPr>
        <w:t xml:space="preserve">единиц и </w:t>
      </w:r>
      <w:proofErr w:type="gramStart"/>
      <w:r w:rsidRPr="005F21BE">
        <w:rPr>
          <w:rStyle w:val="fontstyle11"/>
        </w:rPr>
        <w:t>текстов</w:t>
      </w:r>
      <w:proofErr w:type="gramEnd"/>
      <w:r w:rsidRPr="005F21BE">
        <w:rPr>
          <w:rStyle w:val="fontstyle11"/>
        </w:rPr>
        <w:t xml:space="preserve"> разных функционально-смысловых типов и жанров.</w:t>
      </w:r>
      <w:r w:rsidRPr="005F21BE">
        <w:rPr>
          <w:color w:val="000000"/>
        </w:rPr>
        <w:br/>
      </w:r>
      <w:r w:rsidRPr="005F21BE">
        <w:rPr>
          <w:rStyle w:val="fontstyle11"/>
        </w:rPr>
        <w:t>В соответствии с требованиями Федерального государственного образовательного стандарта общего</w:t>
      </w:r>
      <w:r w:rsidRPr="005F21BE">
        <w:rPr>
          <w:color w:val="000000"/>
        </w:rPr>
        <w:t xml:space="preserve">  </w:t>
      </w:r>
      <w:r w:rsidRPr="005F21BE">
        <w:rPr>
          <w:rStyle w:val="fontstyle11"/>
        </w:rPr>
        <w:t>образования нормативный срок изучения предмета «Родня (русская) литература» на уровне основного</w:t>
      </w:r>
      <w:r w:rsidRPr="005F21BE">
        <w:rPr>
          <w:color w:val="000000"/>
        </w:rPr>
        <w:br/>
      </w:r>
      <w:r w:rsidRPr="005F21BE">
        <w:rPr>
          <w:rStyle w:val="fontstyle11"/>
        </w:rPr>
        <w:t>общего образования составляет 5 лет</w:t>
      </w:r>
    </w:p>
    <w:p w:rsidR="00A23A0B" w:rsidRPr="005F21BE" w:rsidRDefault="00A23A0B" w:rsidP="005F21BE">
      <w:pPr>
        <w:spacing w:line="276" w:lineRule="auto"/>
        <w:jc w:val="both"/>
        <w:rPr>
          <w:bCs/>
        </w:rPr>
      </w:pPr>
    </w:p>
    <w:p w:rsidR="00A23A0B" w:rsidRPr="005F21BE" w:rsidRDefault="00A23A0B" w:rsidP="005F21BE">
      <w:pPr>
        <w:spacing w:line="276" w:lineRule="auto"/>
        <w:rPr>
          <w:b/>
        </w:rPr>
      </w:pPr>
      <w:r w:rsidRPr="005F21BE">
        <w:rPr>
          <w:b/>
        </w:rPr>
        <w:t>Место курса «Литература» в базисном учебном плане</w:t>
      </w:r>
    </w:p>
    <w:p w:rsidR="00A23A0B" w:rsidRPr="005F21BE" w:rsidRDefault="00A23A0B" w:rsidP="005F21BE">
      <w:pPr>
        <w:spacing w:line="276" w:lineRule="auto"/>
        <w:jc w:val="both"/>
        <w:rPr>
          <w:bCs/>
        </w:rPr>
      </w:pPr>
    </w:p>
    <w:tbl>
      <w:tblPr>
        <w:tblW w:w="9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3"/>
        <w:gridCol w:w="2841"/>
        <w:gridCol w:w="2977"/>
        <w:gridCol w:w="2436"/>
      </w:tblGrid>
      <w:tr w:rsidR="00A23A0B" w:rsidRPr="005F21BE" w:rsidTr="00D717F5">
        <w:trPr>
          <w:trHeight w:val="51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0B" w:rsidRPr="005F21BE" w:rsidRDefault="00A23A0B" w:rsidP="005F21BE">
            <w:pPr>
              <w:spacing w:line="276" w:lineRule="auto"/>
            </w:pPr>
            <w:r w:rsidRPr="005F21BE">
              <w:rPr>
                <w:color w:val="000000"/>
              </w:rPr>
              <w:t>Класс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0B" w:rsidRPr="005F21BE" w:rsidRDefault="00A23A0B" w:rsidP="005F21BE">
            <w:pPr>
              <w:spacing w:line="276" w:lineRule="auto"/>
            </w:pPr>
            <w:r w:rsidRPr="005F21BE">
              <w:rPr>
                <w:color w:val="000000"/>
              </w:rPr>
              <w:t>Количество часов в</w:t>
            </w:r>
            <w:r w:rsidRPr="005F21BE">
              <w:rPr>
                <w:color w:val="000000"/>
              </w:rPr>
              <w:br/>
              <w:t>неделю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0B" w:rsidRPr="005F21BE" w:rsidRDefault="00A23A0B" w:rsidP="005F21BE">
            <w:pPr>
              <w:spacing w:line="276" w:lineRule="auto"/>
            </w:pPr>
            <w:r w:rsidRPr="005F21BE">
              <w:rPr>
                <w:color w:val="000000"/>
              </w:rPr>
              <w:t>Количество учебных</w:t>
            </w:r>
            <w:r w:rsidRPr="005F21BE">
              <w:rPr>
                <w:color w:val="000000"/>
              </w:rPr>
              <w:br/>
              <w:t>недель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0B" w:rsidRPr="005F21BE" w:rsidRDefault="00A23A0B" w:rsidP="005F21BE">
            <w:pPr>
              <w:spacing w:line="276" w:lineRule="auto"/>
            </w:pPr>
            <w:r w:rsidRPr="005F21BE">
              <w:rPr>
                <w:color w:val="000000"/>
              </w:rPr>
              <w:t>Количество часов в</w:t>
            </w:r>
            <w:r w:rsidRPr="005F21BE">
              <w:rPr>
                <w:color w:val="000000"/>
              </w:rPr>
              <w:br/>
              <w:t>год</w:t>
            </w:r>
          </w:p>
        </w:tc>
      </w:tr>
      <w:tr w:rsidR="00A23A0B" w:rsidRPr="005F21BE" w:rsidTr="00D717F5">
        <w:trPr>
          <w:trHeight w:val="27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0B" w:rsidRPr="005F21BE" w:rsidRDefault="00A23A0B" w:rsidP="005F21BE">
            <w:pPr>
              <w:spacing w:line="276" w:lineRule="auto"/>
            </w:pPr>
            <w:r w:rsidRPr="005F21BE">
              <w:rPr>
                <w:color w:val="000000"/>
              </w:rPr>
              <w:t>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0B" w:rsidRPr="005F21BE" w:rsidRDefault="00A23A0B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0,5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0B" w:rsidRPr="005F21BE" w:rsidRDefault="00A23A0B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35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0B" w:rsidRPr="005F21BE" w:rsidRDefault="00A23A0B" w:rsidP="005F21BE">
            <w:pPr>
              <w:spacing w:line="276" w:lineRule="auto"/>
            </w:pPr>
            <w:r w:rsidRPr="005F21BE">
              <w:rPr>
                <w:color w:val="000000"/>
              </w:rPr>
              <w:t>17</w:t>
            </w:r>
          </w:p>
        </w:tc>
      </w:tr>
    </w:tbl>
    <w:p w:rsidR="00A23A0B" w:rsidRPr="005F21BE" w:rsidRDefault="00A23A0B" w:rsidP="005F21BE">
      <w:pPr>
        <w:spacing w:line="276" w:lineRule="auto"/>
        <w:jc w:val="both"/>
        <w:rPr>
          <w:b/>
          <w:bCs/>
        </w:rPr>
      </w:pPr>
    </w:p>
    <w:p w:rsidR="00A23A0B" w:rsidRPr="005F21BE" w:rsidRDefault="00A23A0B" w:rsidP="005F21BE">
      <w:pPr>
        <w:spacing w:line="276" w:lineRule="auto"/>
        <w:rPr>
          <w:b/>
        </w:rPr>
      </w:pPr>
      <w:r w:rsidRPr="005F21BE">
        <w:rPr>
          <w:b/>
        </w:rPr>
        <w:t xml:space="preserve">  Предметные результаты освоения учебного предмета: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5F21BE">
        <w:rPr>
          <w:rFonts w:ascii="Times New Roman" w:hAnsi="Times New Roman" w:cs="Times New Roman"/>
        </w:rPr>
        <w:t>многоаспектного</w:t>
      </w:r>
      <w:proofErr w:type="spellEnd"/>
      <w:r w:rsidRPr="005F21BE">
        <w:rPr>
          <w:rFonts w:ascii="Times New Roman" w:hAnsi="Times New Roman" w:cs="Times New Roman"/>
        </w:rPr>
        <w:t xml:space="preserve"> диалога;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5F21BE">
        <w:rPr>
          <w:rFonts w:ascii="Times New Roman" w:hAnsi="Times New Roman" w:cs="Times New Roman"/>
        </w:rPr>
        <w:t>досуговое</w:t>
      </w:r>
      <w:proofErr w:type="spellEnd"/>
      <w:r w:rsidRPr="005F21BE">
        <w:rPr>
          <w:rFonts w:ascii="Times New Roman" w:hAnsi="Times New Roman" w:cs="Times New Roman"/>
        </w:rPr>
        <w:t xml:space="preserve"> чтение;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A23A0B" w:rsidRPr="005F21BE" w:rsidRDefault="00A23A0B" w:rsidP="005F21BE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5F21BE">
        <w:rPr>
          <w:rFonts w:ascii="Times New Roman" w:hAnsi="Times New Roman" w:cs="Times New Roman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</w:t>
      </w:r>
      <w:proofErr w:type="gramEnd"/>
    </w:p>
    <w:p w:rsidR="00A23A0B" w:rsidRPr="005F21BE" w:rsidRDefault="00A23A0B" w:rsidP="005F21BE">
      <w:pPr>
        <w:pStyle w:val="Default"/>
        <w:spacing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критически оценивать и интерпретировать </w:t>
      </w:r>
      <w:proofErr w:type="gramStart"/>
      <w:r w:rsidRPr="005F21BE">
        <w:rPr>
          <w:rFonts w:ascii="Times New Roman" w:hAnsi="Times New Roman" w:cs="Times New Roman"/>
        </w:rPr>
        <w:t>прочитанное</w:t>
      </w:r>
      <w:proofErr w:type="gramEnd"/>
      <w:r w:rsidRPr="005F21BE">
        <w:rPr>
          <w:rFonts w:ascii="Times New Roman" w:hAnsi="Times New Roman" w:cs="Times New Roman"/>
        </w:rPr>
        <w:t xml:space="preserve">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 </w:t>
      </w:r>
    </w:p>
    <w:p w:rsidR="00A23A0B" w:rsidRPr="005F21BE" w:rsidRDefault="00A23A0B" w:rsidP="005F21BE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5F21BE">
        <w:rPr>
          <w:rFonts w:ascii="Times New Roman" w:hAnsi="Times New Roman" w:cs="Times New Roman"/>
          <w:b/>
          <w:bCs/>
        </w:rPr>
        <w:t xml:space="preserve">Обучающийся научится: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• определять тему и основную мысль произведения (5 класс);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• владеть различными видами пересказа (5-6 классы), пересказывать сюжет; выявлять особенности композиции, основной конфликт, вычленять фабулу (6-7 классы);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• характеризовать героев-персонажей, давать их сравнительные характеристики (5 - 6 классы.); оценивать систему персонажей (5-7 классы);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• находить основные изобразительно-выразительные средства, характерные для творческой манеры писателя, определять их художественные функции (5-7 классы); выявлять особенности языка и стиля писателя (7-9 классы);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• определять </w:t>
      </w:r>
      <w:proofErr w:type="spellStart"/>
      <w:r w:rsidRPr="005F21BE">
        <w:rPr>
          <w:rFonts w:ascii="Times New Roman" w:hAnsi="Times New Roman" w:cs="Times New Roman"/>
        </w:rPr>
        <w:t>родо-жанровую</w:t>
      </w:r>
      <w:proofErr w:type="spellEnd"/>
      <w:r w:rsidRPr="005F21BE">
        <w:rPr>
          <w:rFonts w:ascii="Times New Roman" w:hAnsi="Times New Roman" w:cs="Times New Roman"/>
        </w:rPr>
        <w:t xml:space="preserve"> специфику художественного произведения (5-9 классы);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• объяснять свое понимание нравственно-философской, социально-исторической и эстетической проблематики произведений (7-9 классы);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• выделять в произведениях элементы художественной формы и обнаруживать связи между ними (5-7 классы), постепенно переходя к анализу текста;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• 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- на своем уровне); </w:t>
      </w:r>
    </w:p>
    <w:p w:rsidR="00A23A0B" w:rsidRPr="005F21BE" w:rsidRDefault="00A23A0B" w:rsidP="005F21BE">
      <w:pPr>
        <w:pStyle w:val="Default"/>
        <w:spacing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• пользоваться основными теоретико-литературными терминами и понятиями (в каждом классе - умение пользоваться терминами, изученными в этом и предыдущих классах) как инструментом анализа и интерпретации художественного текста;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представлять развернутый устный или письменный ответ на поставленные вопросы (в каждом классе - на своем уровне); вести учебные дискуссии (7-9 классы);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•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- на своем уровне);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• выражать личное отношение к художественному произведению, аргументировать свою точку зрения (в каждом классе - на своем уровне);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• 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A23A0B" w:rsidRPr="005F21BE" w:rsidRDefault="00A23A0B" w:rsidP="005F21BE">
      <w:pPr>
        <w:pStyle w:val="Default"/>
        <w:spacing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• ориентироваться в информационном образовательном пространстве: </w:t>
      </w:r>
    </w:p>
    <w:p w:rsidR="00A23A0B" w:rsidRPr="005F21BE" w:rsidRDefault="00A23A0B" w:rsidP="005F21BE">
      <w:pPr>
        <w:spacing w:line="276" w:lineRule="auto"/>
      </w:pPr>
      <w:proofErr w:type="gramStart"/>
      <w:r w:rsidRPr="005F21BE">
        <w:t>работать с энциклопедиями, словарями, справочниками, специальной литературой (5-9 классы); пользоваться каталогами библиотек, библиографическими указателями, системой поиска в Интернете (5-9 классы) (в каждом классе - на своем уровне)</w:t>
      </w:r>
      <w:proofErr w:type="gramEnd"/>
    </w:p>
    <w:p w:rsidR="00C46693" w:rsidRPr="005F21BE" w:rsidRDefault="00C46693" w:rsidP="005F21BE">
      <w:pPr>
        <w:spacing w:line="276" w:lineRule="auto"/>
        <w:rPr>
          <w:color w:val="000000"/>
        </w:rPr>
      </w:pPr>
      <w:r w:rsidRPr="005F21BE">
        <w:rPr>
          <w:b/>
          <w:bCs/>
          <w:color w:val="000000"/>
        </w:rPr>
        <w:t>9 класс</w:t>
      </w:r>
      <w:r w:rsidRPr="005F21BE">
        <w:rPr>
          <w:b/>
          <w:bCs/>
          <w:color w:val="000000"/>
        </w:rPr>
        <w:br/>
        <w:t>Ученик научится:</w:t>
      </w:r>
      <w:r w:rsidRPr="005F21BE">
        <w:rPr>
          <w:b/>
          <w:bCs/>
          <w:color w:val="000000"/>
        </w:rPr>
        <w:br/>
      </w:r>
      <w:r w:rsidRPr="005F21BE">
        <w:rPr>
          <w:color w:val="000000"/>
        </w:rPr>
        <w:t>- осознанно воспринимать  художественное произведение в единстве формы и содержания;   адекватно понимать художественный текст и давать</w:t>
      </w:r>
      <w:r w:rsidRPr="005F21BE">
        <w:rPr>
          <w:color w:val="000000"/>
        </w:rPr>
        <w:br/>
        <w:t xml:space="preserve">его смысловой анализ; </w:t>
      </w:r>
      <w:r w:rsidR="00E44E30" w:rsidRPr="005F21BE">
        <w:rPr>
          <w:color w:val="000000"/>
        </w:rPr>
        <w:t xml:space="preserve"> </w:t>
      </w:r>
      <w:r w:rsidRPr="005F21BE">
        <w:rPr>
          <w:color w:val="000000"/>
        </w:rPr>
        <w:t>интерпретировать прочитанное, устанавливать поле читательских ассоциаций,</w:t>
      </w:r>
      <w:r w:rsidR="00E44E30" w:rsidRPr="005F21BE">
        <w:rPr>
          <w:color w:val="000000"/>
        </w:rPr>
        <w:t xml:space="preserve"> </w:t>
      </w:r>
      <w:r w:rsidRPr="005F21BE">
        <w:rPr>
          <w:color w:val="000000"/>
        </w:rPr>
        <w:t>отбирать произведения для чтения;</w:t>
      </w:r>
      <w:r w:rsidRPr="005F21BE">
        <w:rPr>
          <w:color w:val="000000"/>
        </w:rPr>
        <w:br/>
        <w:t>- воспринимать художественный текст как произведение искусства, послание</w:t>
      </w:r>
      <w:r w:rsidRPr="005F21BE">
        <w:rPr>
          <w:color w:val="000000"/>
        </w:rPr>
        <w:br/>
        <w:t>автора читателю, современнику и потомку;</w:t>
      </w:r>
      <w:r w:rsidRPr="005F21BE">
        <w:rPr>
          <w:color w:val="000000"/>
        </w:rPr>
        <w:br/>
        <w:t>- определять для себя актуальную и перспективную цели чтения художественной</w:t>
      </w:r>
      <w:r w:rsidR="00E44E30" w:rsidRPr="005F21BE">
        <w:rPr>
          <w:color w:val="000000"/>
        </w:rPr>
        <w:t xml:space="preserve">  </w:t>
      </w:r>
      <w:r w:rsidRPr="005F21BE">
        <w:rPr>
          <w:color w:val="000000"/>
        </w:rPr>
        <w:t>литературы;</w:t>
      </w:r>
      <w:proofErr w:type="gramStart"/>
      <w:r w:rsidRPr="005F21BE">
        <w:rPr>
          <w:color w:val="000000"/>
        </w:rPr>
        <w:br/>
        <w:t>-</w:t>
      </w:r>
      <w:proofErr w:type="gramEnd"/>
      <w:r w:rsidRPr="005F21BE">
        <w:rPr>
          <w:color w:val="000000"/>
        </w:rPr>
        <w:t>выбирать произведения для самостоятельного чтения;</w:t>
      </w:r>
      <w:r w:rsidRPr="005F21BE">
        <w:rPr>
          <w:color w:val="000000"/>
        </w:rPr>
        <w:br/>
        <w:t xml:space="preserve">- </w:t>
      </w:r>
      <w:proofErr w:type="gramStart"/>
      <w:r w:rsidRPr="005F21BE">
        <w:rPr>
          <w:color w:val="000000"/>
        </w:rPr>
        <w:t>выявлять и интерпретировать авторскую позицию, определяя своё к ней</w:t>
      </w:r>
      <w:r w:rsidRPr="005F21BE">
        <w:rPr>
          <w:color w:val="000000"/>
        </w:rPr>
        <w:br/>
        <w:t>отношение, и на этой основе формировать собственные ценностные ориентации;</w:t>
      </w:r>
      <w:r w:rsidRPr="005F21BE">
        <w:rPr>
          <w:color w:val="000000"/>
        </w:rPr>
        <w:br/>
        <w:t>- определять актуальность произведений для читателей разных поколений и</w:t>
      </w:r>
      <w:r w:rsidRPr="005F21BE">
        <w:rPr>
          <w:color w:val="000000"/>
        </w:rPr>
        <w:br/>
        <w:t>вступать в диалог с другими читателями;</w:t>
      </w:r>
      <w:r w:rsidRPr="005F21BE">
        <w:rPr>
          <w:color w:val="000000"/>
        </w:rPr>
        <w:br/>
        <w:t>- анализировать и истолковывать произведения разной жанровой природы,</w:t>
      </w:r>
      <w:r w:rsidRPr="005F21BE">
        <w:rPr>
          <w:color w:val="000000"/>
        </w:rPr>
        <w:br/>
        <w:t>аргументировано формулируя своё отношение к прочитанному;</w:t>
      </w:r>
      <w:r w:rsidRPr="005F21BE">
        <w:rPr>
          <w:color w:val="000000"/>
        </w:rPr>
        <w:br/>
        <w:t>- создавать собственный текст аналитического и интерпретирующего характера в</w:t>
      </w:r>
      <w:r w:rsidR="00E44E30" w:rsidRPr="005F21BE">
        <w:rPr>
          <w:color w:val="000000"/>
        </w:rPr>
        <w:t xml:space="preserve"> </w:t>
      </w:r>
      <w:r w:rsidRPr="005F21BE">
        <w:rPr>
          <w:color w:val="000000"/>
        </w:rPr>
        <w:t>различных форматах;</w:t>
      </w:r>
      <w:proofErr w:type="gramEnd"/>
      <w:r w:rsidRPr="005F21BE">
        <w:rPr>
          <w:color w:val="000000"/>
        </w:rPr>
        <w:br/>
        <w:t>- сопоставлять произведение словесного искусства и его воплощение в других</w:t>
      </w:r>
      <w:r w:rsidR="00E44E30" w:rsidRPr="005F21BE">
        <w:rPr>
          <w:color w:val="000000"/>
        </w:rPr>
        <w:t xml:space="preserve"> </w:t>
      </w:r>
      <w:r w:rsidRPr="005F21BE">
        <w:rPr>
          <w:color w:val="000000"/>
        </w:rPr>
        <w:t>искусствах;</w:t>
      </w:r>
      <w:r w:rsidRPr="005F21BE">
        <w:rPr>
          <w:color w:val="000000"/>
        </w:rPr>
        <w:br/>
        <w:t>- работать с разными источниками информации и владеть основными способами</w:t>
      </w:r>
      <w:r w:rsidR="00E44E30" w:rsidRPr="005F21BE">
        <w:t xml:space="preserve"> </w:t>
      </w:r>
      <w:r w:rsidRPr="005F21BE">
        <w:rPr>
          <w:color w:val="000000"/>
        </w:rPr>
        <w:t>её обработки и презентации.</w:t>
      </w:r>
      <w:r w:rsidRPr="005F21BE">
        <w:rPr>
          <w:color w:val="000000"/>
        </w:rPr>
        <w:br/>
      </w:r>
      <w:r w:rsidRPr="005F21BE">
        <w:rPr>
          <w:b/>
          <w:bCs/>
          <w:color w:val="000000"/>
        </w:rPr>
        <w:t>Ученик получит возможность научиться:</w:t>
      </w:r>
      <w:r w:rsidRPr="005F21BE">
        <w:rPr>
          <w:b/>
          <w:bCs/>
          <w:color w:val="000000"/>
        </w:rPr>
        <w:br/>
      </w:r>
      <w:r w:rsidRPr="005F21BE">
        <w:rPr>
          <w:color w:val="000000"/>
        </w:rPr>
        <w:t>- выбирать путь анализа произведения, адекватный жанрово-родовой природе</w:t>
      </w:r>
      <w:r w:rsidRPr="005F21BE">
        <w:rPr>
          <w:color w:val="000000"/>
        </w:rPr>
        <w:br/>
        <w:t>художественного текста;</w:t>
      </w:r>
      <w:r w:rsidRPr="005F21BE">
        <w:rPr>
          <w:color w:val="000000"/>
        </w:rPr>
        <w:br/>
        <w:t>- дифференцировать элементы поэтики художественного текста, видеть их</w:t>
      </w:r>
      <w:r w:rsidRPr="005F21BE">
        <w:rPr>
          <w:color w:val="000000"/>
        </w:rPr>
        <w:br/>
        <w:t>художественную и смысловую функцию;</w:t>
      </w:r>
      <w:r w:rsidRPr="005F21BE">
        <w:rPr>
          <w:color w:val="000000"/>
        </w:rPr>
        <w:br/>
        <w:t>- сопоставлять «чужие» тексты интерпретирующего характера, аргументировано</w:t>
      </w:r>
      <w:r w:rsidR="00E44E30" w:rsidRPr="005F21BE">
        <w:rPr>
          <w:color w:val="000000"/>
        </w:rPr>
        <w:t xml:space="preserve"> </w:t>
      </w:r>
      <w:r w:rsidRPr="005F21BE">
        <w:rPr>
          <w:color w:val="000000"/>
        </w:rPr>
        <w:t>оценивать их;</w:t>
      </w:r>
      <w:r w:rsidRPr="005F21BE">
        <w:rPr>
          <w:color w:val="000000"/>
        </w:rPr>
        <w:br/>
        <w:t>- оценивать интерпретацию художественного текста, созданную средствами</w:t>
      </w:r>
      <w:r w:rsidRPr="005F21BE">
        <w:rPr>
          <w:color w:val="000000"/>
        </w:rPr>
        <w:br/>
        <w:t>других искусств;</w:t>
      </w:r>
      <w:r w:rsidRPr="005F21BE">
        <w:rPr>
          <w:color w:val="000000"/>
        </w:rPr>
        <w:br/>
        <w:t>- создавать собственную интерпретацию изученного текста средствами других</w:t>
      </w:r>
      <w:r w:rsidR="00E44E30" w:rsidRPr="005F21BE">
        <w:rPr>
          <w:color w:val="000000"/>
        </w:rPr>
        <w:t xml:space="preserve">  </w:t>
      </w:r>
      <w:r w:rsidRPr="005F21BE">
        <w:rPr>
          <w:color w:val="000000"/>
        </w:rPr>
        <w:t>искусств;</w:t>
      </w:r>
      <w:r w:rsidRPr="005F21BE">
        <w:rPr>
          <w:color w:val="000000"/>
        </w:rPr>
        <w:br/>
        <w:t>- сопоставлять произведения русской и мировой литературы самостоятельно (или</w:t>
      </w:r>
      <w:r w:rsidR="00E44E30" w:rsidRPr="005F21BE">
        <w:rPr>
          <w:color w:val="000000"/>
        </w:rPr>
        <w:t xml:space="preserve">  </w:t>
      </w:r>
      <w:r w:rsidRPr="005F21BE">
        <w:rPr>
          <w:color w:val="000000"/>
        </w:rPr>
        <w:t>под руководством учителя), определяя линии сопоставления, выбирая аспект для</w:t>
      </w:r>
      <w:r w:rsidR="00E44E30" w:rsidRPr="005F21BE">
        <w:rPr>
          <w:color w:val="000000"/>
        </w:rPr>
        <w:t xml:space="preserve">   </w:t>
      </w:r>
      <w:r w:rsidRPr="005F21BE">
        <w:rPr>
          <w:color w:val="000000"/>
        </w:rPr>
        <w:t>сопоставительного анализа.</w:t>
      </w:r>
    </w:p>
    <w:p w:rsidR="00A23A0B" w:rsidRPr="005F21BE" w:rsidRDefault="00A23A0B" w:rsidP="005F21BE">
      <w:pPr>
        <w:spacing w:line="276" w:lineRule="auto"/>
      </w:pPr>
    </w:p>
    <w:p w:rsidR="00A23A0B" w:rsidRPr="005F21BE" w:rsidRDefault="00A23A0B" w:rsidP="005F21BE">
      <w:pPr>
        <w:pStyle w:val="Default"/>
        <w:spacing w:line="276" w:lineRule="auto"/>
        <w:rPr>
          <w:rStyle w:val="fontstyle21"/>
        </w:rPr>
      </w:pPr>
      <w:proofErr w:type="gramStart"/>
      <w:r w:rsidRPr="005F21BE">
        <w:rPr>
          <w:rStyle w:val="fontstyle01"/>
        </w:rPr>
        <w:t>Основные виды деятельности по освоению литературных произведений</w:t>
      </w:r>
      <w:r w:rsidRPr="005F21BE">
        <w:rPr>
          <w:rFonts w:ascii="Times New Roman" w:hAnsi="Times New Roman" w:cs="Times New Roman"/>
          <w:b/>
          <w:bCs/>
        </w:rPr>
        <w:br/>
      </w:r>
      <w:r w:rsidRPr="005F21BE">
        <w:rPr>
          <w:rStyle w:val="fontstyle21"/>
        </w:rPr>
        <w:t>- акцентно-смысловое чтение; воспроизведение элементов содержания произведения в</w:t>
      </w:r>
      <w:r w:rsidRPr="005F21BE">
        <w:rPr>
          <w:rFonts w:ascii="Times New Roman" w:hAnsi="Times New Roman" w:cs="Times New Roman"/>
        </w:rPr>
        <w:br/>
      </w:r>
      <w:r w:rsidRPr="005F21BE">
        <w:rPr>
          <w:rStyle w:val="fontstyle21"/>
        </w:rPr>
        <w:t>устной и письменной форме (изложение, действие по заданному алгоритму с инструкцией);</w:t>
      </w:r>
      <w:r w:rsidRPr="005F21BE">
        <w:rPr>
          <w:rFonts w:ascii="Times New Roman" w:hAnsi="Times New Roman" w:cs="Times New Roman"/>
        </w:rPr>
        <w:br/>
      </w:r>
      <w:r w:rsidRPr="005F21BE">
        <w:rPr>
          <w:rStyle w:val="fontstyle21"/>
        </w:rPr>
        <w:t>формулировка вопросов; составление системы вопросов и ответы на них (устные,</w:t>
      </w:r>
      <w:r w:rsidRPr="005F21BE">
        <w:rPr>
          <w:rFonts w:ascii="Times New Roman" w:hAnsi="Times New Roman" w:cs="Times New Roman"/>
        </w:rPr>
        <w:br/>
      </w:r>
      <w:r w:rsidRPr="005F21BE">
        <w:rPr>
          <w:rStyle w:val="fontstyle21"/>
        </w:rPr>
        <w:t>письменные);</w:t>
      </w:r>
      <w:r w:rsidRPr="005F21BE">
        <w:rPr>
          <w:rFonts w:ascii="Times New Roman" w:hAnsi="Times New Roman" w:cs="Times New Roman"/>
        </w:rPr>
        <w:br/>
      </w:r>
      <w:r w:rsidRPr="005F21BE">
        <w:rPr>
          <w:rStyle w:val="fontstyle21"/>
        </w:rPr>
        <w:t>- устное и письменное выполнение аналитических процедур с использованием</w:t>
      </w:r>
      <w:r w:rsidRPr="005F21BE">
        <w:rPr>
          <w:rFonts w:ascii="Times New Roman" w:hAnsi="Times New Roman" w:cs="Times New Roman"/>
        </w:rPr>
        <w:br/>
      </w:r>
      <w:r w:rsidRPr="005F21BE">
        <w:rPr>
          <w:rStyle w:val="fontstyle21"/>
        </w:rPr>
        <w:t>теоретических понятий (нахождение элементов текста; наблюдение, описание, сопоставление</w:t>
      </w:r>
      <w:r w:rsidRPr="005F21BE">
        <w:rPr>
          <w:rFonts w:ascii="Times New Roman" w:hAnsi="Times New Roman" w:cs="Times New Roman"/>
        </w:rPr>
        <w:br/>
      </w:r>
      <w:r w:rsidRPr="005F21BE">
        <w:rPr>
          <w:rStyle w:val="fontstyle21"/>
        </w:rPr>
        <w:t>и сравнение выделенных единиц;</w:t>
      </w:r>
      <w:proofErr w:type="gramEnd"/>
      <w:r w:rsidRPr="005F21BE">
        <w:rPr>
          <w:rStyle w:val="fontstyle21"/>
        </w:rPr>
        <w:t xml:space="preserve"> </w:t>
      </w:r>
      <w:proofErr w:type="gramStart"/>
      <w:r w:rsidRPr="005F21BE">
        <w:rPr>
          <w:rStyle w:val="fontstyle21"/>
        </w:rPr>
        <w:t>объяснение функций каждого из элементов; установление</w:t>
      </w:r>
      <w:r w:rsidRPr="005F21BE">
        <w:rPr>
          <w:rFonts w:ascii="Times New Roman" w:hAnsi="Times New Roman" w:cs="Times New Roman"/>
        </w:rPr>
        <w:t xml:space="preserve">   </w:t>
      </w:r>
      <w:r w:rsidRPr="005F21BE">
        <w:rPr>
          <w:rStyle w:val="fontstyle21"/>
        </w:rPr>
        <w:t>связи между ними; создание комментария на основе сплошного и хронологически</w:t>
      </w:r>
      <w:r w:rsidRPr="005F21BE">
        <w:rPr>
          <w:rFonts w:ascii="Times New Roman" w:hAnsi="Times New Roman" w:cs="Times New Roman"/>
        </w:rPr>
        <w:t xml:space="preserve">   </w:t>
      </w:r>
      <w:r w:rsidRPr="005F21BE">
        <w:rPr>
          <w:rStyle w:val="fontstyle21"/>
        </w:rPr>
        <w:t xml:space="preserve">последовательного анализа - </w:t>
      </w:r>
      <w:proofErr w:type="spellStart"/>
      <w:r w:rsidRPr="005F21BE">
        <w:rPr>
          <w:rStyle w:val="fontstyle21"/>
        </w:rPr>
        <w:t>пофразового</w:t>
      </w:r>
      <w:proofErr w:type="spellEnd"/>
      <w:r w:rsidRPr="005F21BE">
        <w:rPr>
          <w:rStyle w:val="fontstyle21"/>
        </w:rPr>
        <w:t xml:space="preserve"> (при анализе стихотворений и небольших</w:t>
      </w:r>
      <w:r w:rsidRPr="005F21BE">
        <w:rPr>
          <w:rFonts w:ascii="Times New Roman" w:hAnsi="Times New Roman" w:cs="Times New Roman"/>
        </w:rPr>
        <w:br/>
      </w:r>
      <w:r w:rsidRPr="005F21BE">
        <w:rPr>
          <w:rStyle w:val="fontstyle21"/>
        </w:rPr>
        <w:t xml:space="preserve">прозаических произведений - рассказов, новелл) или </w:t>
      </w:r>
      <w:proofErr w:type="spellStart"/>
      <w:r w:rsidRPr="005F21BE">
        <w:rPr>
          <w:rStyle w:val="fontstyle21"/>
        </w:rPr>
        <w:t>поэпизодного</w:t>
      </w:r>
      <w:proofErr w:type="spellEnd"/>
      <w:r w:rsidRPr="005F21BE">
        <w:rPr>
          <w:rStyle w:val="fontstyle21"/>
        </w:rPr>
        <w:t>; проведение целостного</w:t>
      </w:r>
      <w:r w:rsidRPr="005F21BE">
        <w:rPr>
          <w:rFonts w:ascii="Times New Roman" w:hAnsi="Times New Roman" w:cs="Times New Roman"/>
        </w:rPr>
        <w:t xml:space="preserve"> </w:t>
      </w:r>
      <w:r w:rsidRPr="005F21BE">
        <w:rPr>
          <w:rStyle w:val="fontstyle21"/>
        </w:rPr>
        <w:t>анализа;</w:t>
      </w:r>
      <w:r w:rsidRPr="005F21BE">
        <w:rPr>
          <w:rFonts w:ascii="Times New Roman" w:hAnsi="Times New Roman" w:cs="Times New Roman"/>
        </w:rPr>
        <w:br/>
      </w:r>
      <w:r w:rsidRPr="005F21BE">
        <w:rPr>
          <w:rStyle w:val="fontstyle21"/>
        </w:rPr>
        <w:t>- устное или письменное истолкование художественных функций особенностей поэтики</w:t>
      </w:r>
      <w:r w:rsidRPr="005F21BE">
        <w:rPr>
          <w:rFonts w:ascii="Times New Roman" w:hAnsi="Times New Roman" w:cs="Times New Roman"/>
        </w:rPr>
        <w:br/>
      </w:r>
      <w:r w:rsidRPr="005F21BE">
        <w:rPr>
          <w:rStyle w:val="fontstyle21"/>
        </w:rPr>
        <w:t>произведения, рассматриваемого в его целостности, а также истолкование смысла</w:t>
      </w:r>
      <w:r w:rsidRPr="005F21BE">
        <w:rPr>
          <w:rFonts w:ascii="Times New Roman" w:hAnsi="Times New Roman" w:cs="Times New Roman"/>
        </w:rPr>
        <w:br/>
      </w:r>
      <w:r w:rsidRPr="005F21BE">
        <w:rPr>
          <w:rStyle w:val="fontstyle21"/>
        </w:rPr>
        <w:t>произведения как художественного целого;</w:t>
      </w:r>
      <w:proofErr w:type="gramEnd"/>
      <w:r w:rsidRPr="005F21BE">
        <w:rPr>
          <w:rStyle w:val="fontstyle21"/>
        </w:rPr>
        <w:t xml:space="preserve"> создание эссе, научно-исследовательских заметок</w:t>
      </w:r>
      <w:r w:rsidRPr="005F21BE">
        <w:rPr>
          <w:rFonts w:ascii="Times New Roman" w:hAnsi="Times New Roman" w:cs="Times New Roman"/>
        </w:rPr>
        <w:t xml:space="preserve"> </w:t>
      </w:r>
      <w:r w:rsidRPr="005F21BE">
        <w:rPr>
          <w:rStyle w:val="fontstyle21"/>
        </w:rPr>
        <w:t xml:space="preserve">(статьи), доклада на конференцию, рецензии, сценария и </w:t>
      </w:r>
      <w:proofErr w:type="spellStart"/>
      <w:r w:rsidRPr="005F21BE">
        <w:rPr>
          <w:rStyle w:val="fontstyle21"/>
        </w:rPr>
        <w:t>т</w:t>
      </w:r>
      <w:proofErr w:type="gramStart"/>
      <w:r w:rsidRPr="005F21BE">
        <w:rPr>
          <w:rStyle w:val="fontstyle21"/>
        </w:rPr>
        <w:t>.п</w:t>
      </w:r>
      <w:proofErr w:type="spellEnd"/>
      <w:proofErr w:type="gramEnd"/>
    </w:p>
    <w:p w:rsidR="005F21BE" w:rsidRPr="005F21BE" w:rsidRDefault="005F21BE" w:rsidP="005F21BE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  <w:b/>
          <w:bCs/>
        </w:rPr>
        <w:t>2.СОДЕРЖАНИЕ УЧЕБНОГО ПРЕДМЕТА</w:t>
      </w:r>
      <w:r w:rsidRPr="005F21BE">
        <w:rPr>
          <w:rFonts w:ascii="Times New Roman" w:hAnsi="Times New Roman" w:cs="Times New Roman"/>
        </w:rPr>
        <w:t xml:space="preserve">      </w:t>
      </w:r>
      <w:r w:rsidRPr="005F21BE">
        <w:rPr>
          <w:rFonts w:ascii="Times New Roman" w:hAnsi="Times New Roman" w:cs="Times New Roman"/>
          <w:b/>
          <w:bCs/>
        </w:rPr>
        <w:t>СВОЕОБРАЗИЕ РОДНОЙ ЛИТЕРАТУРЫ.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Значимость чтения и изучения родной литературы для дальнейшего развития человека. Родная литература как национально-культурная ценность народа.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Родная литература как способ познания жизни.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Слово как средство создания образа.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Книга как духовное завещание одного поколения другому.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Прогноз развития литературных традиций в XXI веке.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  <w:b/>
          <w:bCs/>
        </w:rPr>
      </w:pP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  <w:b/>
          <w:bCs/>
        </w:rPr>
        <w:t>РУССКИЙ ФОЛЬКЛОР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Фольклорные традиции в русской литературе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  <w:b/>
          <w:bCs/>
        </w:rPr>
        <w:t>ДРЕВНЕРУССКАЯ ЛИТЕРАТУРА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Жанровое богатство древнерусской литературы (8-9 класс). Традиции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древнерусской литературы (8 - 9 класс). Традиции и особенности духовной литературы (5 - 9 класс). Образное отражение жизни в древнерусской литературе (5 - 9 класс).   «Гнездо орла» (8 - 9 класс).  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  <w:b/>
          <w:bCs/>
        </w:rPr>
        <w:t>ИЗ ЛИТЕРАТУРЫ XVIII ВЕКА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Карамзин Н.М. «Прекрасная царевна и счастливый карла». Сказания, легенды, рассказы из «Истории государства Российского»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 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  <w:b/>
          <w:bCs/>
        </w:rPr>
        <w:t>ИЗ ЛИТЕРАТУРЫ XIX ВЕКА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Традиции литературы XIX века</w:t>
      </w:r>
    </w:p>
    <w:p w:rsidR="005F21BE" w:rsidRPr="005F21BE" w:rsidRDefault="005F21BE" w:rsidP="005F21BE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  <w:b/>
          <w:bCs/>
        </w:rPr>
      </w:pP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  <w:b/>
          <w:bCs/>
        </w:rPr>
        <w:t>Басни.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Басни В. </w:t>
      </w:r>
      <w:proofErr w:type="spellStart"/>
      <w:r w:rsidRPr="005F21BE">
        <w:rPr>
          <w:rFonts w:ascii="Times New Roman" w:hAnsi="Times New Roman" w:cs="Times New Roman"/>
        </w:rPr>
        <w:t>Майкова</w:t>
      </w:r>
      <w:proofErr w:type="spellEnd"/>
      <w:r w:rsidRPr="005F21BE">
        <w:rPr>
          <w:rFonts w:ascii="Times New Roman" w:hAnsi="Times New Roman" w:cs="Times New Roman"/>
        </w:rPr>
        <w:t xml:space="preserve">, И. </w:t>
      </w:r>
      <w:proofErr w:type="spellStart"/>
      <w:r w:rsidRPr="005F21BE">
        <w:rPr>
          <w:rFonts w:ascii="Times New Roman" w:hAnsi="Times New Roman" w:cs="Times New Roman"/>
        </w:rPr>
        <w:t>Хемницера</w:t>
      </w:r>
      <w:proofErr w:type="spellEnd"/>
      <w:r w:rsidRPr="005F21BE">
        <w:rPr>
          <w:rFonts w:ascii="Times New Roman" w:hAnsi="Times New Roman" w:cs="Times New Roman"/>
        </w:rPr>
        <w:t xml:space="preserve"> (на выбор)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  <w:b/>
          <w:bCs/>
        </w:rPr>
        <w:t>Литературные сказки.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 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  <w:b/>
          <w:bCs/>
        </w:rPr>
        <w:t>Родная природа в стихах поэтов XIX века.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proofErr w:type="spellStart"/>
      <w:r w:rsidRPr="005F21BE">
        <w:rPr>
          <w:rFonts w:ascii="Times New Roman" w:hAnsi="Times New Roman" w:cs="Times New Roman"/>
        </w:rPr>
        <w:t>Апухтин</w:t>
      </w:r>
      <w:proofErr w:type="spellEnd"/>
      <w:r w:rsidRPr="005F21BE">
        <w:rPr>
          <w:rFonts w:ascii="Times New Roman" w:hAnsi="Times New Roman" w:cs="Times New Roman"/>
        </w:rPr>
        <w:t xml:space="preserve"> А.Н. Стихотворение «День ли царит, тишина ли ночная...». Поэтические традиции XIX века в творчестве </w:t>
      </w:r>
      <w:proofErr w:type="spellStart"/>
      <w:r w:rsidRPr="005F21BE">
        <w:rPr>
          <w:rFonts w:ascii="Times New Roman" w:hAnsi="Times New Roman" w:cs="Times New Roman"/>
        </w:rPr>
        <w:t>Апухтина</w:t>
      </w:r>
      <w:proofErr w:type="spellEnd"/>
      <w:r w:rsidRPr="005F21BE">
        <w:rPr>
          <w:rFonts w:ascii="Times New Roman" w:hAnsi="Times New Roman" w:cs="Times New Roman"/>
        </w:rPr>
        <w:t xml:space="preserve"> А.Н. (9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  <w:b/>
          <w:bCs/>
        </w:rPr>
        <w:t>Творчество поэтов и писателей XIX века.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Национальные черты в образах героев баллад В.А. Жуковского (8 - 9 класс). 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Бестужев-Марлинский А.А. «Вечер на бивуаке». Лицемерие и эгоизм светского </w:t>
      </w:r>
      <w:proofErr w:type="gramStart"/>
      <w:r w:rsidRPr="005F21BE">
        <w:rPr>
          <w:rFonts w:ascii="Times New Roman" w:hAnsi="Times New Roman" w:cs="Times New Roman"/>
        </w:rPr>
        <w:t>общества</w:t>
      </w:r>
      <w:proofErr w:type="gramEnd"/>
      <w:r w:rsidRPr="005F21BE">
        <w:rPr>
          <w:rFonts w:ascii="Times New Roman" w:hAnsi="Times New Roman" w:cs="Times New Roman"/>
        </w:rPr>
        <w:t xml:space="preserve"> и благородство чувств героя рассказа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 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 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  <w:b/>
          <w:bCs/>
        </w:rPr>
      </w:pPr>
      <w:r w:rsidRPr="005F21BE">
        <w:rPr>
          <w:rFonts w:ascii="Times New Roman" w:hAnsi="Times New Roman" w:cs="Times New Roman"/>
        </w:rPr>
        <w:t xml:space="preserve">  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  <w:b/>
          <w:bCs/>
        </w:rPr>
        <w:t>ИЗ ЛИТЕРАТУРЫ XX ВЕКА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 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Традиции литературы XX века. Малый эпический жанр. Горький А.М. «Макар </w:t>
      </w:r>
      <w:proofErr w:type="spellStart"/>
      <w:r w:rsidRPr="005F21BE">
        <w:rPr>
          <w:rFonts w:ascii="Times New Roman" w:hAnsi="Times New Roman" w:cs="Times New Roman"/>
        </w:rPr>
        <w:t>Чудра</w:t>
      </w:r>
      <w:proofErr w:type="spellEnd"/>
      <w:r w:rsidRPr="005F21BE">
        <w:rPr>
          <w:rFonts w:ascii="Times New Roman" w:hAnsi="Times New Roman" w:cs="Times New Roman"/>
        </w:rPr>
        <w:t>». Герои неоромантизма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«Живое и </w:t>
      </w:r>
      <w:proofErr w:type="gramStart"/>
      <w:r w:rsidRPr="005F21BE">
        <w:rPr>
          <w:rFonts w:ascii="Times New Roman" w:hAnsi="Times New Roman" w:cs="Times New Roman"/>
        </w:rPr>
        <w:t>м</w:t>
      </w:r>
      <w:proofErr w:type="gramEnd"/>
      <w:r w:rsidRPr="005F21BE">
        <w:rPr>
          <w:rFonts w:ascii="Times New Roman" w:hAnsi="Times New Roman" w:cs="Times New Roman"/>
        </w:rPr>
        <w:t>ѐртвое в рассказе Куприна А.И. «Гамбринус»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Чарская Л.А. «Гимназистки». Рассказ «Тайна» (на выбор).  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Аверченко А.Т. Сатирические и юмористические рассказы писателя. О серьѐзном - с улыбкой Рассказ «Специалист». Тонкий юмор и грустный смех Аркадия Аверченко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Сухомлинский В. А. «Легенда о материнской любви». Темы материнской любви и сыновней благодарности. Особенности жанра. Значение финала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Нагибин Ю.М.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Казаков Ю.П. «Двое в декабре». Смысл названия рассказа. Душевная жизнь героев. Поэтика психологического параллелизма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Образы детей в произведениях о Великой Отечественной войне. Гуманистический характер военной поэзии и прозы.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Васильев Б.П. «Завтра была война»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Быков В. «Обелиск»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Лихачев Д.С. «Земля родная» (главы из книги). Духовное напутствие молодѐжи (7 - 9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Солженицын А.И.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Распутин В.Г. «Женский разговор». Проблема любви и целомудрия. Две героини, две судьбы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Захар </w:t>
      </w:r>
      <w:proofErr w:type="spellStart"/>
      <w:r w:rsidRPr="005F21BE">
        <w:rPr>
          <w:rFonts w:ascii="Times New Roman" w:hAnsi="Times New Roman" w:cs="Times New Roman"/>
        </w:rPr>
        <w:t>Прилепин</w:t>
      </w:r>
      <w:proofErr w:type="spellEnd"/>
      <w:r w:rsidRPr="005F21BE">
        <w:rPr>
          <w:rFonts w:ascii="Times New Roman" w:hAnsi="Times New Roman" w:cs="Times New Roman"/>
        </w:rPr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Родная природа в произведениях поэтов XX века (5 - 9 класс). Поэтический образ Родины в стихотворениях. Поэтическое изображение родной природы и выражение авторского настроения, миросозерцания. Лирический герой </w:t>
      </w:r>
      <w:proofErr w:type="gramStart"/>
      <w:r w:rsidRPr="005F21BE">
        <w:rPr>
          <w:rFonts w:ascii="Times New Roman" w:hAnsi="Times New Roman" w:cs="Times New Roman"/>
        </w:rPr>
        <w:t>в</w:t>
      </w:r>
      <w:proofErr w:type="gramEnd"/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proofErr w:type="gramStart"/>
      <w:r w:rsidRPr="005F21BE">
        <w:rPr>
          <w:rFonts w:ascii="Times New Roman" w:hAnsi="Times New Roman" w:cs="Times New Roman"/>
        </w:rPr>
        <w:t>произведениях</w:t>
      </w:r>
      <w:proofErr w:type="gramEnd"/>
      <w:r w:rsidRPr="005F21BE">
        <w:rPr>
          <w:rFonts w:ascii="Times New Roman" w:hAnsi="Times New Roman" w:cs="Times New Roman"/>
        </w:rPr>
        <w:t>.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обобщѐнный образ России. Сближение образов волшебных сказок и русской природы в лирических стихотворениях.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Брюсов В.Я. Стихотворение «Весенний дождь». Образная система, художественное своеобразие стихотворения. Слияние с природой; нравственно-эмоциональное состояние лирического героя. Средства создания образов.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</w:p>
    <w:p w:rsidR="005F21BE" w:rsidRPr="005F21BE" w:rsidRDefault="005F21BE" w:rsidP="005F21BE">
      <w:pPr>
        <w:spacing w:line="276" w:lineRule="auto"/>
      </w:pPr>
    </w:p>
    <w:p w:rsidR="005F21BE" w:rsidRPr="005F21BE" w:rsidRDefault="005F21BE" w:rsidP="005F21BE">
      <w:pPr>
        <w:spacing w:line="276" w:lineRule="auto"/>
      </w:pPr>
    </w:p>
    <w:p w:rsidR="00A23A0B" w:rsidRPr="005F21BE" w:rsidRDefault="005F21BE" w:rsidP="005F21BE">
      <w:pPr>
        <w:spacing w:line="276" w:lineRule="auto"/>
      </w:pPr>
      <w:r w:rsidRPr="005F21BE">
        <w:rPr>
          <w:b/>
          <w:bCs/>
        </w:rPr>
        <w:t xml:space="preserve">                                         3.Тематическое планирование 9 класс (16 часов)</w:t>
      </w:r>
    </w:p>
    <w:p w:rsidR="00A23A0B" w:rsidRPr="005F21BE" w:rsidRDefault="00A23A0B" w:rsidP="005F21BE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5F21BE">
        <w:rPr>
          <w:rFonts w:ascii="Times New Roman" w:hAnsi="Times New Roman" w:cs="Times New Roman"/>
          <w:b/>
          <w:bCs/>
        </w:rPr>
        <w:t xml:space="preserve">                              </w:t>
      </w:r>
    </w:p>
    <w:p w:rsidR="00E44E30" w:rsidRPr="00E44E30" w:rsidRDefault="00E44E30" w:rsidP="005F21BE">
      <w:pPr>
        <w:spacing w:line="276" w:lineRule="auto"/>
      </w:pPr>
      <w:r w:rsidRPr="005F21BE">
        <w:rPr>
          <w:b/>
          <w:bCs/>
          <w:color w:val="000000"/>
        </w:rPr>
        <w:t>9 класс</w:t>
      </w:r>
    </w:p>
    <w:tbl>
      <w:tblPr>
        <w:tblW w:w="9606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9"/>
        <w:gridCol w:w="1841"/>
        <w:gridCol w:w="10"/>
        <w:gridCol w:w="3584"/>
        <w:gridCol w:w="942"/>
        <w:gridCol w:w="1134"/>
        <w:gridCol w:w="1276"/>
      </w:tblGrid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b/>
                <w:bCs/>
                <w:i/>
                <w:iCs/>
                <w:color w:val="000000"/>
              </w:rPr>
              <w:t xml:space="preserve">№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5F21BE" w:rsidRDefault="005F21BE" w:rsidP="005F21BE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r w:rsidRPr="005F21BE">
              <w:rPr>
                <w:b/>
                <w:bCs/>
                <w:i/>
                <w:iCs/>
                <w:color w:val="000000"/>
              </w:rPr>
              <w:t>Наименование</w:t>
            </w:r>
            <w:r w:rsidRPr="00E44E30">
              <w:rPr>
                <w:b/>
                <w:bCs/>
                <w:i/>
                <w:iCs/>
                <w:color w:val="000000"/>
              </w:rPr>
              <w:br/>
            </w:r>
            <w:r w:rsidRPr="005F21BE">
              <w:rPr>
                <w:b/>
                <w:bCs/>
                <w:i/>
                <w:iCs/>
                <w:color w:val="000000"/>
              </w:rPr>
              <w:t>разделов, тем</w:t>
            </w:r>
          </w:p>
          <w:p w:rsidR="005F21BE" w:rsidRPr="00E44E30" w:rsidRDefault="005F21BE" w:rsidP="005F21BE">
            <w:pPr>
              <w:spacing w:line="276" w:lineRule="auto"/>
            </w:pPr>
            <w:proofErr w:type="spellStart"/>
            <w:proofErr w:type="gramStart"/>
            <w:r w:rsidRPr="005F21BE">
              <w:rPr>
                <w:b/>
                <w:bCs/>
                <w:i/>
                <w:iCs/>
                <w:color w:val="000000"/>
              </w:rPr>
              <w:t>К-во</w:t>
            </w:r>
            <w:proofErr w:type="spellEnd"/>
            <w:proofErr w:type="gramEnd"/>
            <w:r w:rsidRPr="005F21BE">
              <w:rPr>
                <w:b/>
                <w:bCs/>
                <w:i/>
                <w:iCs/>
                <w:color w:val="000000"/>
              </w:rPr>
              <w:t xml:space="preserve"> час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b/>
                <w:bCs/>
                <w:i/>
                <w:iCs/>
                <w:color w:val="000000"/>
              </w:rPr>
              <w:t>Тема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b/>
              </w:rPr>
            </w:pPr>
            <w:r w:rsidRPr="005F21BE">
              <w:rPr>
                <w:b/>
              </w:rPr>
              <w:t>Дата</w:t>
            </w:r>
          </w:p>
          <w:p w:rsidR="005F21BE" w:rsidRPr="005F21BE" w:rsidRDefault="005F21BE" w:rsidP="005F21BE">
            <w:pPr>
              <w:spacing w:line="276" w:lineRule="auto"/>
              <w:rPr>
                <w:b/>
              </w:rPr>
            </w:pPr>
            <w:r w:rsidRPr="005F21BE">
              <w:rPr>
                <w:b/>
              </w:rPr>
              <w:t xml:space="preserve"> по</w:t>
            </w:r>
          </w:p>
          <w:p w:rsidR="005F21BE" w:rsidRPr="005F21BE" w:rsidRDefault="005F21BE" w:rsidP="005F21BE">
            <w:pPr>
              <w:spacing w:line="276" w:lineRule="auto"/>
              <w:rPr>
                <w:b/>
              </w:rPr>
            </w:pPr>
            <w:r w:rsidRPr="005F21BE">
              <w:rPr>
                <w:b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b/>
              </w:rPr>
            </w:pPr>
            <w:r w:rsidRPr="005F21BE">
              <w:rPr>
                <w:b/>
              </w:rPr>
              <w:t>Дата по факту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b/>
              </w:rPr>
            </w:pPr>
            <w:r w:rsidRPr="005F21BE">
              <w:rPr>
                <w:b/>
              </w:rPr>
              <w:t>Приме</w:t>
            </w:r>
          </w:p>
          <w:p w:rsidR="005F21BE" w:rsidRPr="005F21BE" w:rsidRDefault="005F21BE" w:rsidP="005F21BE">
            <w:pPr>
              <w:spacing w:line="276" w:lineRule="auto"/>
              <w:rPr>
                <w:b/>
              </w:rPr>
            </w:pPr>
            <w:proofErr w:type="spellStart"/>
            <w:r w:rsidRPr="005F21BE">
              <w:rPr>
                <w:b/>
              </w:rPr>
              <w:t>чание</w:t>
            </w:r>
            <w:proofErr w:type="spellEnd"/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b/>
                <w:bCs/>
                <w:color w:val="000000"/>
              </w:rPr>
              <w:t>1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5F21BE" w:rsidRDefault="005F21BE" w:rsidP="005F21BE">
            <w:pPr>
              <w:spacing w:line="276" w:lineRule="auto"/>
              <w:rPr>
                <w:b/>
                <w:bCs/>
                <w:color w:val="000000"/>
              </w:rPr>
            </w:pPr>
            <w:r w:rsidRPr="005F21BE">
              <w:rPr>
                <w:b/>
                <w:bCs/>
                <w:color w:val="000000"/>
              </w:rPr>
              <w:t>Древнерусская</w:t>
            </w:r>
            <w:r w:rsidRPr="00E44E30">
              <w:rPr>
                <w:b/>
                <w:bCs/>
                <w:color w:val="000000"/>
              </w:rPr>
              <w:br/>
            </w:r>
            <w:r w:rsidRPr="005F21BE">
              <w:rPr>
                <w:b/>
                <w:bCs/>
                <w:color w:val="000000"/>
              </w:rPr>
              <w:t>литература</w:t>
            </w:r>
          </w:p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b/>
                <w:bCs/>
                <w:color w:val="00000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Особенности развития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древнерусской литературы.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«</w:t>
            </w:r>
            <w:proofErr w:type="spellStart"/>
            <w:r w:rsidRPr="005F21BE">
              <w:rPr>
                <w:color w:val="000000"/>
              </w:rPr>
              <w:t>Задонщина</w:t>
            </w:r>
            <w:proofErr w:type="spellEnd"/>
            <w:r w:rsidRPr="005F21BE">
              <w:rPr>
                <w:color w:val="000000"/>
              </w:rPr>
              <w:t>». Тема единения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Русской земли</w:t>
            </w:r>
            <w:proofErr w:type="gramStart"/>
            <w:r w:rsidRPr="005F21BE">
              <w:rPr>
                <w:color w:val="000000"/>
              </w:rPr>
              <w:t>..</w:t>
            </w:r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2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5F21BE" w:rsidRDefault="005F21BE" w:rsidP="005F21BE">
            <w:pPr>
              <w:spacing w:line="276" w:lineRule="auto"/>
              <w:rPr>
                <w:b/>
                <w:bCs/>
                <w:color w:val="000000"/>
              </w:rPr>
            </w:pPr>
            <w:r w:rsidRPr="005F21BE">
              <w:rPr>
                <w:b/>
                <w:bCs/>
                <w:color w:val="000000"/>
              </w:rPr>
              <w:t>Из литературы XVIII</w:t>
            </w:r>
            <w:r w:rsidRPr="00E44E30">
              <w:rPr>
                <w:b/>
                <w:bCs/>
                <w:color w:val="000000"/>
              </w:rPr>
              <w:br/>
            </w:r>
            <w:r w:rsidRPr="005F21BE">
              <w:rPr>
                <w:b/>
                <w:bCs/>
                <w:color w:val="000000"/>
              </w:rPr>
              <w:t>века</w:t>
            </w:r>
          </w:p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b/>
                <w:bCs/>
                <w:color w:val="00000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«История государства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Российского» (фрагмент).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«Уважение к минувшему» в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исторической хронике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Н.М.Карамзина.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3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t>1</w:t>
            </w:r>
          </w:p>
        </w:tc>
        <w:tc>
          <w:tcPr>
            <w:tcW w:w="3584" w:type="dxa"/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Русские баснописцы 18 века.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Басня «Ворона и лиса» В. К.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Тредиаковского и А. П.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Сумарокова.</w:t>
            </w:r>
          </w:p>
        </w:tc>
        <w:tc>
          <w:tcPr>
            <w:tcW w:w="942" w:type="dxa"/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4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5F21BE" w:rsidRDefault="005F21BE" w:rsidP="005F21BE">
            <w:pPr>
              <w:spacing w:line="276" w:lineRule="auto"/>
              <w:rPr>
                <w:b/>
                <w:bCs/>
                <w:color w:val="000000"/>
              </w:rPr>
            </w:pPr>
            <w:r w:rsidRPr="005F21BE">
              <w:rPr>
                <w:b/>
                <w:bCs/>
                <w:color w:val="000000"/>
              </w:rPr>
              <w:t>Из литературы XIX  века</w:t>
            </w:r>
          </w:p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b/>
                <w:bCs/>
                <w:color w:val="00000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Образ родной природы в стихах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 xml:space="preserve">поэтов </w:t>
            </w:r>
            <w:r w:rsidRPr="005F21BE">
              <w:rPr>
                <w:b/>
                <w:bCs/>
                <w:color w:val="000000"/>
              </w:rPr>
              <w:t xml:space="preserve">XIX в. </w:t>
            </w:r>
            <w:proofErr w:type="spellStart"/>
            <w:r w:rsidRPr="005F21BE">
              <w:rPr>
                <w:color w:val="000000"/>
              </w:rPr>
              <w:t>Апухтин</w:t>
            </w:r>
            <w:proofErr w:type="spellEnd"/>
            <w:r w:rsidRPr="005F21BE">
              <w:rPr>
                <w:color w:val="000000"/>
              </w:rPr>
              <w:t xml:space="preserve"> А.Н.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Стихотворение «День ли царит,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тишина ли ночная…».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Поэтические традиции XIX века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 xml:space="preserve">в творчестве </w:t>
            </w:r>
            <w:proofErr w:type="spellStart"/>
            <w:r w:rsidRPr="005F21BE">
              <w:rPr>
                <w:color w:val="000000"/>
              </w:rPr>
              <w:t>Апухтина</w:t>
            </w:r>
            <w:proofErr w:type="spellEnd"/>
            <w:r w:rsidRPr="005F21BE">
              <w:rPr>
                <w:color w:val="000000"/>
              </w:rPr>
              <w:t xml:space="preserve"> А.Н.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5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t>1</w:t>
            </w:r>
          </w:p>
        </w:tc>
        <w:tc>
          <w:tcPr>
            <w:tcW w:w="3584" w:type="dxa"/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Бестужев-Марлинский А.А.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«Вечер на бивуаке». Лицемерие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 xml:space="preserve">и эгоизм светского </w:t>
            </w:r>
            <w:proofErr w:type="gramStart"/>
            <w:r w:rsidRPr="005F21BE">
              <w:rPr>
                <w:color w:val="000000"/>
              </w:rPr>
              <w:t>общества</w:t>
            </w:r>
            <w:proofErr w:type="gramEnd"/>
            <w:r w:rsidRPr="005F21BE">
              <w:rPr>
                <w:color w:val="000000"/>
              </w:rPr>
              <w:t xml:space="preserve"> и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благородство чувств героя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рассказа</w:t>
            </w:r>
          </w:p>
        </w:tc>
        <w:tc>
          <w:tcPr>
            <w:tcW w:w="942" w:type="dxa"/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6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5F21BE" w:rsidRDefault="005F21BE" w:rsidP="005F21BE">
            <w:pPr>
              <w:spacing w:line="276" w:lineRule="auto"/>
              <w:rPr>
                <w:b/>
                <w:bCs/>
                <w:color w:val="000000"/>
              </w:rPr>
            </w:pPr>
            <w:r w:rsidRPr="005F21BE">
              <w:rPr>
                <w:b/>
                <w:bCs/>
                <w:color w:val="000000"/>
              </w:rPr>
              <w:t>Из литературы XX</w:t>
            </w:r>
            <w:r w:rsidRPr="00E44E30">
              <w:rPr>
                <w:b/>
                <w:bCs/>
                <w:color w:val="000000"/>
              </w:rPr>
              <w:br/>
            </w:r>
            <w:r w:rsidRPr="005F21BE">
              <w:rPr>
                <w:b/>
                <w:bCs/>
                <w:color w:val="000000"/>
              </w:rPr>
              <w:t>века</w:t>
            </w:r>
          </w:p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b/>
                <w:bCs/>
                <w:color w:val="00000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И.А.Бунин. Рассказы из цикла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«Темные аллеи». «Холодная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осень».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7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А.Толстой. «Русский характер»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- своеобразный итог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рассуждениям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о русском человеке.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8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Солженицын А.И. Цикл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«Крохотки» – многолетние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раздумья автора о человеке, о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природе, о проблемах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современного общества и о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судьбе России.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9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Ю. Бондарев. Рассказ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«Простите нас!»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Безнравственность забвения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человека человеком. Тема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благодарности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воспитавшим нас людям,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памяти о них.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Психологизм рассказа Юрия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Казакова «Запах хлеба»</w:t>
            </w:r>
            <w:proofErr w:type="gramStart"/>
            <w:r w:rsidRPr="005F21BE">
              <w:rPr>
                <w:color w:val="000000"/>
              </w:rPr>
              <w:t>.</w:t>
            </w:r>
            <w:proofErr w:type="gramEnd"/>
            <w:r w:rsidRPr="005F21BE">
              <w:rPr>
                <w:color w:val="000000"/>
              </w:rPr>
              <w:t xml:space="preserve"> (</w:t>
            </w:r>
            <w:proofErr w:type="gramStart"/>
            <w:r w:rsidRPr="005F21BE">
              <w:rPr>
                <w:color w:val="000000"/>
              </w:rPr>
              <w:t>и</w:t>
            </w:r>
            <w:proofErr w:type="gramEnd"/>
            <w:r w:rsidRPr="005F21BE">
              <w:rPr>
                <w:color w:val="000000"/>
              </w:rPr>
              <w:t>ли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К.Г.Паустовский.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«Телеграмма». Отношение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 xml:space="preserve">Насти к матери. </w:t>
            </w:r>
            <w:proofErr w:type="gramStart"/>
            <w:r w:rsidRPr="005F21BE">
              <w:rPr>
                <w:color w:val="000000"/>
              </w:rPr>
              <w:t>Смысл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названия рассказа)</w:t>
            </w:r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А.Грин. «Зеленая лампа». Что  нужно человеку для счастья.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Глубина философского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обобщения в рассказе А.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Платонова «В прекрасном и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яростном мире».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13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Екимов Б.П. «Ночь исцеления». Трагическая судьба человека в годы Великой Отечественной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войны.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14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Толстая Т.Н. «Соня». Мотив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времени – один из основных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мотивов рассказа. Тема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нравственного выбора. Образ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«вечной Сонечки»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15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Е. </w:t>
            </w:r>
            <w:proofErr w:type="spellStart"/>
            <w:r w:rsidRPr="005F21BE">
              <w:rPr>
                <w:color w:val="000000"/>
              </w:rPr>
              <w:t>Габова</w:t>
            </w:r>
            <w:proofErr w:type="spellEnd"/>
            <w:r w:rsidRPr="005F21BE">
              <w:rPr>
                <w:color w:val="000000"/>
              </w:rPr>
              <w:t>. Рассказ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«Не пускайте Рыжую на озеро»</w:t>
            </w:r>
            <w:proofErr w:type="gramStart"/>
            <w:r w:rsidRPr="005F21BE">
              <w:rPr>
                <w:color w:val="000000"/>
              </w:rPr>
              <w:t>.П</w:t>
            </w:r>
            <w:proofErr w:type="gramEnd"/>
            <w:r w:rsidRPr="005F21BE">
              <w:rPr>
                <w:color w:val="000000"/>
              </w:rPr>
              <w:t>роблема отсутствия понимания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между людьми.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16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Захар </w:t>
            </w:r>
            <w:proofErr w:type="spellStart"/>
            <w:r w:rsidRPr="005F21BE">
              <w:rPr>
                <w:color w:val="000000"/>
              </w:rPr>
              <w:t>Прилепин</w:t>
            </w:r>
            <w:proofErr w:type="spellEnd"/>
            <w:r w:rsidRPr="005F21BE">
              <w:rPr>
                <w:color w:val="000000"/>
              </w:rPr>
              <w:t>. «Белый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квадрат». Нравственное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взросление героя рассказа.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Проблемы памяти, долга,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ответственности, непреходящей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человеческой жизни в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изображении писателя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b/>
                <w:bCs/>
                <w:color w:val="000000"/>
              </w:rPr>
              <w:t xml:space="preserve">16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</w:pPr>
          </w:p>
        </w:tc>
      </w:tr>
    </w:tbl>
    <w:p w:rsidR="00042FEF" w:rsidRPr="005F21BE" w:rsidRDefault="00E44E30" w:rsidP="005F21BE">
      <w:pPr>
        <w:spacing w:line="276" w:lineRule="auto"/>
      </w:pPr>
      <w:r w:rsidRPr="005F21BE">
        <w:br/>
      </w:r>
    </w:p>
    <w:sectPr w:rsidR="00042FEF" w:rsidRPr="005F21BE" w:rsidSect="005F21BE">
      <w:footerReference w:type="default" r:id="rId6"/>
      <w:pgSz w:w="11906" w:h="16838"/>
      <w:pgMar w:top="1134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BE" w:rsidRDefault="005F21BE" w:rsidP="005F21BE">
      <w:r>
        <w:separator/>
      </w:r>
    </w:p>
  </w:endnote>
  <w:endnote w:type="continuationSeparator" w:id="1">
    <w:p w:rsidR="005F21BE" w:rsidRDefault="005F21BE" w:rsidP="005F2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62672"/>
      <w:docPartObj>
        <w:docPartGallery w:val="Page Numbers (Bottom of Page)"/>
        <w:docPartUnique/>
      </w:docPartObj>
    </w:sdtPr>
    <w:sdtContent>
      <w:p w:rsidR="005F21BE" w:rsidRDefault="005F21BE">
        <w:pPr>
          <w:pStyle w:val="a5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5F21BE" w:rsidRDefault="005F21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BE" w:rsidRDefault="005F21BE" w:rsidP="005F21BE">
      <w:r>
        <w:separator/>
      </w:r>
    </w:p>
  </w:footnote>
  <w:footnote w:type="continuationSeparator" w:id="1">
    <w:p w:rsidR="005F21BE" w:rsidRDefault="005F21BE" w:rsidP="005F2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A0B"/>
    <w:rsid w:val="00042FEF"/>
    <w:rsid w:val="00146541"/>
    <w:rsid w:val="005F21BE"/>
    <w:rsid w:val="00852407"/>
    <w:rsid w:val="00A23A0B"/>
    <w:rsid w:val="00C46693"/>
    <w:rsid w:val="00C75AE6"/>
    <w:rsid w:val="00E4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23A0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2">
    <w:name w:val="Основной текст (2)_"/>
    <w:link w:val="20"/>
    <w:qFormat/>
    <w:rsid w:val="00A23A0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qFormat/>
    <w:rsid w:val="00A23A0B"/>
    <w:rPr>
      <w:rFonts w:ascii="Times New Roman" w:eastAsia="Times New Roman" w:hAnsi="Times New Roman" w:cs="Times New Roman"/>
      <w:b/>
      <w:bCs/>
      <w:color w:val="34343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A23A0B"/>
    <w:pPr>
      <w:widowControl w:val="0"/>
      <w:shd w:val="clear" w:color="auto" w:fill="FFFFFF"/>
      <w:spacing w:line="322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212pt0">
    <w:name w:val="Основной текст (2) + 12 pt"/>
    <w:basedOn w:val="2"/>
    <w:qFormat/>
    <w:rsid w:val="00A23A0B"/>
    <w:rPr>
      <w:rFonts w:cs="Times New Roman"/>
      <w:color w:val="34343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fontstyle01">
    <w:name w:val="fontstyle01"/>
    <w:basedOn w:val="a0"/>
    <w:rsid w:val="00A23A0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A23A0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23A0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A23A0B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23A0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F21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2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21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1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2019-11-03T16:39:00Z</dcterms:created>
  <dcterms:modified xsi:type="dcterms:W3CDTF">2019-11-03T17:51:00Z</dcterms:modified>
</cp:coreProperties>
</file>