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5F" w:rsidRPr="00CE745F" w:rsidRDefault="00CE745F" w:rsidP="00CE74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E745F">
        <w:rPr>
          <w:rFonts w:ascii="Times New Roman" w:eastAsia="Times New Roman" w:hAnsi="Times New Roman" w:cs="Times New Roman"/>
          <w:b/>
          <w:bCs/>
          <w:sz w:val="30"/>
          <w:lang w:eastAsia="ru-RU"/>
        </w:rPr>
        <w:t>Отдел образования администрации Красногвардейского муниципального района Ставропольского края</w:t>
      </w:r>
    </w:p>
    <w:p w:rsidR="00CE745F" w:rsidRPr="00CE745F" w:rsidRDefault="00CE745F" w:rsidP="00CE74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E745F">
        <w:rPr>
          <w:rFonts w:ascii="Times New Roman" w:eastAsia="Times New Roman" w:hAnsi="Times New Roman" w:cs="Times New Roman"/>
          <w:b/>
          <w:bCs/>
          <w:sz w:val="30"/>
          <w:lang w:eastAsia="ru-RU"/>
        </w:rPr>
        <w:t>село Красногвардейское</w:t>
      </w:r>
    </w:p>
    <w:p w:rsidR="00CE745F" w:rsidRPr="00CE745F" w:rsidRDefault="00CE745F" w:rsidP="00CE74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E745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ПРИКАЗ</w:t>
      </w:r>
    </w:p>
    <w:p w:rsidR="00CE745F" w:rsidRPr="00CE745F" w:rsidRDefault="00CE745F" w:rsidP="00CE74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E745F">
        <w:rPr>
          <w:rFonts w:ascii="Times New Roman" w:eastAsia="Times New Roman" w:hAnsi="Times New Roman" w:cs="Times New Roman"/>
          <w:sz w:val="30"/>
          <w:szCs w:val="30"/>
          <w:lang w:eastAsia="ru-RU"/>
        </w:rPr>
        <w:t>04 октября 2016 года                                                                                                       №365</w:t>
      </w:r>
    </w:p>
    <w:p w:rsidR="00CE745F" w:rsidRPr="00CE745F" w:rsidRDefault="00CE745F" w:rsidP="00CE74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E745F">
        <w:rPr>
          <w:rFonts w:ascii="Times New Roman" w:eastAsia="Times New Roman" w:hAnsi="Times New Roman" w:cs="Times New Roman"/>
          <w:b/>
          <w:bCs/>
          <w:sz w:val="30"/>
          <w:lang w:eastAsia="ru-RU"/>
        </w:rPr>
        <w:t xml:space="preserve">О проведении независимой </w:t>
      </w:r>
      <w:proofErr w:type="gramStart"/>
      <w:r w:rsidRPr="00CE745F">
        <w:rPr>
          <w:rFonts w:ascii="Times New Roman" w:eastAsia="Times New Roman" w:hAnsi="Times New Roman" w:cs="Times New Roman"/>
          <w:b/>
          <w:bCs/>
          <w:sz w:val="30"/>
          <w:lang w:eastAsia="ru-RU"/>
        </w:rPr>
        <w:t>оценки качества образовательной деятельности образовательных организаций Красногвардейского муниципального района</w:t>
      </w:r>
      <w:proofErr w:type="gramEnd"/>
      <w:r w:rsidRPr="00CE745F">
        <w:rPr>
          <w:rFonts w:ascii="Times New Roman" w:eastAsia="Times New Roman" w:hAnsi="Times New Roman" w:cs="Times New Roman"/>
          <w:b/>
          <w:bCs/>
          <w:sz w:val="30"/>
          <w:lang w:eastAsia="ru-RU"/>
        </w:rPr>
        <w:t xml:space="preserve"> в 2016 году</w:t>
      </w:r>
    </w:p>
    <w:p w:rsidR="00CE745F" w:rsidRPr="00CE745F" w:rsidRDefault="00CE745F" w:rsidP="00CE74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E745F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Положением об Общественном совете при главе администрации Красногвардейского муниципального района Ставропольского края (далее - Общественный совет), утвержденным постановлением администрации Красногвардейского муниципального района Ставропольского края от 24 мая 2012 года №253 (с изменениями от 29 сентября 2016 года №346), протоколом заседания Общественного совета от 29 сентября 2016 года</w:t>
      </w:r>
    </w:p>
    <w:p w:rsidR="00CE745F" w:rsidRPr="00CE745F" w:rsidRDefault="00CE745F" w:rsidP="00CE74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E745F">
        <w:rPr>
          <w:rFonts w:ascii="Times New Roman" w:eastAsia="Times New Roman" w:hAnsi="Times New Roman" w:cs="Times New Roman"/>
          <w:sz w:val="30"/>
          <w:szCs w:val="30"/>
          <w:lang w:eastAsia="ru-RU"/>
        </w:rPr>
        <w:t>                                                                      ПРИКАЗЫВАЮ:</w:t>
      </w:r>
    </w:p>
    <w:p w:rsidR="00CE745F" w:rsidRPr="00CE745F" w:rsidRDefault="00CE745F" w:rsidP="00CE7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E745F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Утвердить:</w:t>
      </w:r>
    </w:p>
    <w:p w:rsidR="00CE745F" w:rsidRPr="00CE745F" w:rsidRDefault="00CE745F" w:rsidP="00CE745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E74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Порядок </w:t>
      </w:r>
      <w:proofErr w:type="gramStart"/>
      <w:r w:rsidRPr="00CE745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проведения независимой оценки качества образовательной деятельности образовательных организаций Красногвардейского муниципального</w:t>
      </w:r>
      <w:proofErr w:type="gramEnd"/>
      <w:r w:rsidRPr="00CE74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 (приложение 1);</w:t>
      </w:r>
    </w:p>
    <w:p w:rsidR="00CE745F" w:rsidRPr="00CE745F" w:rsidRDefault="00CE745F" w:rsidP="00CE745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E745F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 мероприятий по организации и проведению независимой оценки качества образовательной деятельности организаций, осуществляющих образовательную деятельность в Красногвардейском муниципальном районе, на 2016 год (приложение 2);</w:t>
      </w:r>
    </w:p>
    <w:p w:rsidR="00CE745F" w:rsidRPr="00CE745F" w:rsidRDefault="00CE745F" w:rsidP="00CE745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E745F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 организаций, осуществляющих  образовательную деятельность, в отношении которых будет проведена независимая оценка качества образовательной деятельности в 2016 году (приложение 3);</w:t>
      </w:r>
    </w:p>
    <w:p w:rsidR="00CE745F" w:rsidRPr="00CE745F" w:rsidRDefault="00CE745F" w:rsidP="00CE745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E74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Показатели, характеризующие общие критерии независимой оценки качества образовательной деятельности организаций, </w:t>
      </w:r>
      <w:r w:rsidRPr="00CE745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осуществляющих образовательную деятельность в Красногвардейском муниципальном районе (приложение 4);</w:t>
      </w:r>
    </w:p>
    <w:p w:rsidR="00CE745F" w:rsidRPr="00CE745F" w:rsidRDefault="00CE745F" w:rsidP="00CE745F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E745F">
        <w:rPr>
          <w:rFonts w:ascii="Times New Roman" w:eastAsia="Times New Roman" w:hAnsi="Times New Roman" w:cs="Times New Roman"/>
          <w:sz w:val="30"/>
          <w:szCs w:val="30"/>
          <w:lang w:eastAsia="ru-RU"/>
        </w:rPr>
        <w:t>Оценочные листы качества работы образовательных организаций (приложение 5).</w:t>
      </w:r>
    </w:p>
    <w:p w:rsidR="00CE745F" w:rsidRPr="00CE745F" w:rsidRDefault="00CE745F" w:rsidP="00CE74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E745F">
        <w:rPr>
          <w:rFonts w:ascii="Times New Roman" w:eastAsia="Times New Roman" w:hAnsi="Times New Roman" w:cs="Times New Roman"/>
          <w:sz w:val="30"/>
          <w:szCs w:val="30"/>
          <w:lang w:eastAsia="ru-RU"/>
        </w:rPr>
        <w:t>МКУ «Методический центр Красногвардейского района» (Шинкаревой А.П.):</w:t>
      </w:r>
    </w:p>
    <w:p w:rsidR="00CE745F" w:rsidRPr="00CE745F" w:rsidRDefault="00CE745F" w:rsidP="00CE745F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E745F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Создать рабочую группу для осуществления сбора, обобщения и анализа информации о качестве образовательной деятельности образовательных организаций Красногвардейского муниципального района;</w:t>
      </w:r>
    </w:p>
    <w:p w:rsidR="00CE745F" w:rsidRPr="00CE745F" w:rsidRDefault="00CE745F" w:rsidP="00CE745F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E745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Провести мероприятия по сбору информации о работе организаций, осуществляющих образовательную деятельность в октябре 2016 года;</w:t>
      </w:r>
    </w:p>
    <w:p w:rsidR="00CE745F" w:rsidRPr="00CE745F" w:rsidRDefault="00CE745F" w:rsidP="00CE745F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E745F">
        <w:rPr>
          <w:rFonts w:ascii="Times New Roman" w:eastAsia="Times New Roman" w:hAnsi="Times New Roman" w:cs="Times New Roman"/>
          <w:sz w:val="30"/>
          <w:szCs w:val="30"/>
          <w:lang w:eastAsia="ru-RU"/>
        </w:rPr>
        <w:t>Обобщить и проанализировать полученную информацию, подготовить отчет в срок до 10 ноября 2016 года;</w:t>
      </w:r>
    </w:p>
    <w:p w:rsidR="00CE745F" w:rsidRPr="00CE745F" w:rsidRDefault="00CE745F" w:rsidP="00CE745F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E745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Представить анализ результатов для обсуждения и утверждения, формирования итогового рейтинга на заседании общественного совета в срок до 15 ноября 2016 года.</w:t>
      </w:r>
    </w:p>
    <w:p w:rsidR="00CE745F" w:rsidRPr="00CE745F" w:rsidRDefault="00CE745F" w:rsidP="00CE745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E745F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Руководителям образовательных организаций:</w:t>
      </w:r>
    </w:p>
    <w:p w:rsidR="00CE745F" w:rsidRPr="00CE745F" w:rsidRDefault="00CE745F" w:rsidP="00CE745F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E745F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Обеспечить сбор информации по показателям деятельности, подготовку публичных докладов и размещение их в открытом доступе на официальных электронных ресурсах образовательных организаций в информационно-коммуникационной сети «Интернет»;</w:t>
      </w:r>
    </w:p>
    <w:p w:rsidR="00CE745F" w:rsidRPr="00CE745F" w:rsidRDefault="00CE745F" w:rsidP="00CE745F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E74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Предоставить в открытом доступе в сети «Интернет» отчет о результатах </w:t>
      </w:r>
      <w:proofErr w:type="spellStart"/>
      <w:r w:rsidRPr="00CE745F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самообследования</w:t>
      </w:r>
      <w:proofErr w:type="spellEnd"/>
      <w:r w:rsidRPr="00CE745F">
        <w:rPr>
          <w:rFonts w:ascii="Times New Roman" w:eastAsia="Times New Roman" w:hAnsi="Times New Roman" w:cs="Times New Roman"/>
          <w:sz w:val="30"/>
          <w:szCs w:val="30"/>
          <w:lang w:eastAsia="ru-RU"/>
        </w:rPr>
        <w:t>, а также информацию в соответствии с принципами открытости согласно действующему законодательству;</w:t>
      </w:r>
    </w:p>
    <w:p w:rsidR="00CE745F" w:rsidRPr="00CE745F" w:rsidRDefault="00CE745F" w:rsidP="00CE745F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E745F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результатам участия в процедурах независимой оценки качества образования разработать планы мероприятий по улучшению качества работы образовательных организаций.</w:t>
      </w:r>
    </w:p>
    <w:p w:rsidR="00CE745F" w:rsidRPr="00CE745F" w:rsidRDefault="00CE745F" w:rsidP="00CE745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E745F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Контроль выполнения настоящего приказа оставляю за собой.</w:t>
      </w:r>
    </w:p>
    <w:p w:rsidR="00CE745F" w:rsidRPr="00CE745F" w:rsidRDefault="00CE745F" w:rsidP="00CE74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E745F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p w:rsidR="00CE745F" w:rsidRPr="00CE745F" w:rsidRDefault="00CE745F" w:rsidP="00CE74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E745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И.о руководителя отдела образования</w:t>
      </w:r>
    </w:p>
    <w:p w:rsidR="00CE745F" w:rsidRPr="00CE745F" w:rsidRDefault="00CE745F" w:rsidP="00CE74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E74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администрации </w:t>
      </w:r>
      <w:proofErr w:type="gramStart"/>
      <w:r w:rsidRPr="00CE745F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Красногвардейского</w:t>
      </w:r>
      <w:proofErr w:type="gramEnd"/>
    </w:p>
    <w:p w:rsidR="00CE745F" w:rsidRPr="00CE745F" w:rsidRDefault="00CE745F" w:rsidP="00CE74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E745F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района</w:t>
      </w:r>
    </w:p>
    <w:p w:rsidR="00CE745F" w:rsidRPr="00CE745F" w:rsidRDefault="00CE745F" w:rsidP="00CE74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E745F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Ставропольского края                                                                              </w:t>
      </w:r>
      <w:proofErr w:type="spellStart"/>
      <w:r w:rsidRPr="00CE745F">
        <w:rPr>
          <w:rFonts w:ascii="Times New Roman" w:eastAsia="Times New Roman" w:hAnsi="Times New Roman" w:cs="Times New Roman"/>
          <w:sz w:val="30"/>
          <w:szCs w:val="30"/>
          <w:lang w:eastAsia="ru-RU"/>
        </w:rPr>
        <w:t>В.Г.Горяйнова</w:t>
      </w:r>
      <w:proofErr w:type="spellEnd"/>
    </w:p>
    <w:p w:rsidR="00CE745F" w:rsidRPr="00CE745F" w:rsidRDefault="00CE745F" w:rsidP="00CE74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E745F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p w:rsidR="00901477" w:rsidRPr="00CE745F" w:rsidRDefault="00CE745F"/>
    <w:sectPr w:rsidR="00901477" w:rsidRPr="00CE745F" w:rsidSect="001F1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A98"/>
    <w:multiLevelType w:val="multilevel"/>
    <w:tmpl w:val="E83C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startOverride w:val="1"/>
    </w:lvlOverride>
  </w:num>
  <w:num w:numId="3">
    <w:abstractNumId w:val="0"/>
    <w:lvlOverride w:ilvl="1">
      <w:startOverride w:val="1"/>
    </w:lvlOverride>
  </w:num>
  <w:num w:numId="4">
    <w:abstractNumId w:val="0"/>
    <w:lvlOverride w:ilvl="1">
      <w:startOverride w:val="1"/>
    </w:lvlOverride>
  </w:num>
  <w:num w:numId="5">
    <w:abstractNumId w:val="0"/>
    <w:lvlOverride w:ilvl="1">
      <w:startOverride w:val="1"/>
    </w:lvlOverride>
  </w:num>
  <w:num w:numId="6">
    <w:abstractNumId w:val="0"/>
    <w:lvlOverride w:ilvl="1">
      <w:startOverride w:val="1"/>
    </w:lvlOverride>
  </w:num>
  <w:num w:numId="7">
    <w:abstractNumId w:val="0"/>
    <w:lvlOverride w:ilvl="1">
      <w:startOverride w:val="2"/>
    </w:lvlOverride>
  </w:num>
  <w:num w:numId="8">
    <w:abstractNumId w:val="0"/>
    <w:lvlOverride w:ilvl="1">
      <w:startOverride w:val="2"/>
    </w:lvlOverride>
  </w:num>
  <w:num w:numId="9">
    <w:abstractNumId w:val="0"/>
    <w:lvlOverride w:ilvl="1">
      <w:startOverride w:val="2"/>
    </w:lvlOverride>
  </w:num>
  <w:num w:numId="10">
    <w:abstractNumId w:val="0"/>
    <w:lvlOverride w:ilvl="1">
      <w:startOverride w:val="2"/>
    </w:lvlOverride>
  </w:num>
  <w:num w:numId="11">
    <w:abstractNumId w:val="0"/>
    <w:lvlOverride w:ilvl="1">
      <w:startOverride w:val="3"/>
    </w:lvlOverride>
  </w:num>
  <w:num w:numId="12">
    <w:abstractNumId w:val="0"/>
    <w:lvlOverride w:ilvl="1">
      <w:startOverride w:val="3"/>
    </w:lvlOverride>
  </w:num>
  <w:num w:numId="13">
    <w:abstractNumId w:val="0"/>
    <w:lvlOverride w:ilvl="1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745F"/>
    <w:rsid w:val="001F1FD7"/>
    <w:rsid w:val="003051F9"/>
    <w:rsid w:val="00CE745F"/>
    <w:rsid w:val="00ED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74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5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2820</Characters>
  <Application>Microsoft Office Word</Application>
  <DocSecurity>0</DocSecurity>
  <Lines>23</Lines>
  <Paragraphs>6</Paragraphs>
  <ScaleCrop>false</ScaleCrop>
  <Company>Microsoft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2018-09-13T07:43:00Z</dcterms:created>
  <dcterms:modified xsi:type="dcterms:W3CDTF">2018-09-13T07:43:00Z</dcterms:modified>
</cp:coreProperties>
</file>